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A8CA0" w14:textId="680E79D6" w:rsidR="00E662D2" w:rsidRPr="006F6109" w:rsidRDefault="00E662D2">
      <w:pPr>
        <w:numPr>
          <w:ilvl w:val="0"/>
          <w:numId w:val="1"/>
        </w:numPr>
        <w:rPr>
          <w:rFonts w:ascii="ＭＳ 明朝" w:hAnsi="ＭＳ 明朝"/>
        </w:rPr>
      </w:pPr>
      <w:bookmarkStart w:id="0" w:name="_Hlk116381805"/>
      <w:r w:rsidRPr="006F6109">
        <w:rPr>
          <w:rFonts w:ascii="ＭＳ 明朝" w:hAnsi="ＭＳ 明朝" w:hint="eastAsia"/>
        </w:rPr>
        <w:t>国立大学法人大阪大学受託研究規程</w:t>
      </w:r>
      <w:bookmarkEnd w:id="0"/>
    </w:p>
    <w:p w14:paraId="21C18DA6" w14:textId="77777777" w:rsidR="00E662D2" w:rsidRPr="006F6109" w:rsidRDefault="00E662D2">
      <w:pPr>
        <w:rPr>
          <w:rFonts w:ascii="ＭＳ 明朝" w:hAnsi="ＭＳ 明朝"/>
        </w:rPr>
      </w:pPr>
    </w:p>
    <w:p w14:paraId="1963E3A3" w14:textId="77777777" w:rsidR="00E662D2" w:rsidRPr="006F6109" w:rsidRDefault="00E662D2">
      <w:pPr>
        <w:ind w:firstLineChars="100" w:firstLine="210"/>
        <w:rPr>
          <w:rFonts w:ascii="ＭＳ 明朝" w:hAnsi="ＭＳ 明朝"/>
        </w:rPr>
      </w:pPr>
      <w:r w:rsidRPr="006F6109">
        <w:rPr>
          <w:rFonts w:ascii="ＭＳ 明朝" w:hAnsi="ＭＳ 明朝" w:hint="eastAsia"/>
        </w:rPr>
        <w:t>（趣旨）</w:t>
      </w:r>
    </w:p>
    <w:p w14:paraId="28209EE3" w14:textId="77777777" w:rsidR="00E662D2" w:rsidRPr="006F6109" w:rsidRDefault="00E662D2">
      <w:pPr>
        <w:ind w:left="210" w:hangingChars="100" w:hanging="210"/>
        <w:rPr>
          <w:rFonts w:ascii="ＭＳ 明朝" w:hAnsi="ＭＳ 明朝" w:cs="ＭＳ Ｐゴシック"/>
          <w:kern w:val="0"/>
        </w:rPr>
      </w:pPr>
      <w:r w:rsidRPr="006F6109">
        <w:rPr>
          <w:rStyle w:val="a3"/>
          <w:rFonts w:ascii="ＭＳ 明朝" w:eastAsia="ＭＳ 明朝" w:hAnsi="ＭＳ 明朝" w:hint="eastAsia"/>
        </w:rPr>
        <w:t xml:space="preserve">第１条　</w:t>
      </w:r>
      <w:r w:rsidRPr="006F6109">
        <w:rPr>
          <w:rFonts w:ascii="ＭＳ 明朝" w:hAnsi="ＭＳ 明朝" w:cs="ＭＳ Ｐゴシック" w:hint="eastAsia"/>
          <w:kern w:val="0"/>
        </w:rPr>
        <w:t>国立大学法人大阪大学（以下「大阪大学」という。）が、大阪大学以外の機関等からの委託を受けて行う研究（以下「受託研究」という。）に関する取扱いについては、この規程の定めるところによる。</w:t>
      </w:r>
    </w:p>
    <w:p w14:paraId="067C2690" w14:textId="77777777" w:rsidR="00E662D2" w:rsidRPr="006F6109" w:rsidRDefault="00E662D2">
      <w:pPr>
        <w:ind w:firstLineChars="100" w:firstLine="210"/>
        <w:rPr>
          <w:rFonts w:ascii="ＭＳ 明朝" w:hAnsi="ＭＳ 明朝"/>
        </w:rPr>
      </w:pPr>
      <w:r w:rsidRPr="006F6109">
        <w:rPr>
          <w:rFonts w:ascii="ＭＳ 明朝" w:hAnsi="ＭＳ 明朝" w:hint="eastAsia"/>
        </w:rPr>
        <w:t>（定義）</w:t>
      </w:r>
    </w:p>
    <w:p w14:paraId="63E00959" w14:textId="7DEB7201" w:rsidR="00E662D2" w:rsidRPr="006F6109" w:rsidRDefault="00E662D2">
      <w:pPr>
        <w:ind w:left="210" w:hangingChars="100" w:hanging="210"/>
        <w:rPr>
          <w:rFonts w:ascii="ＭＳ 明朝" w:hAnsi="ＭＳ 明朝" w:cs="ＭＳ Ｐゴシック"/>
          <w:kern w:val="0"/>
        </w:rPr>
      </w:pPr>
      <w:r w:rsidRPr="006F6109">
        <w:rPr>
          <w:rStyle w:val="a3"/>
          <w:rFonts w:ascii="ＭＳ 明朝" w:eastAsia="ＭＳ 明朝" w:hAnsi="ＭＳ 明朝" w:hint="eastAsia"/>
        </w:rPr>
        <w:t xml:space="preserve">第２条　</w:t>
      </w:r>
      <w:r w:rsidRPr="006F6109">
        <w:rPr>
          <w:rFonts w:ascii="ＭＳ 明朝" w:hAnsi="ＭＳ 明朝" w:cs="ＭＳ Ｐゴシック" w:hint="eastAsia"/>
          <w:kern w:val="0"/>
        </w:rPr>
        <w:t>この規程において「部局」とは、各学部、各研究科、各附置研究所、医学部附属病院、歯学部附属病院、各学内共同教育研究施設及び各全国共同利用施設</w:t>
      </w:r>
      <w:r w:rsidR="00643BFC" w:rsidRPr="00643BFC">
        <w:rPr>
          <w:rFonts w:ascii="ＭＳ 明朝" w:hAnsi="ＭＳ 明朝" w:cs="ＭＳ Ｐゴシック" w:hint="eastAsia"/>
          <w:kern w:val="0"/>
        </w:rPr>
        <w:t>その他これらに相当する組織</w:t>
      </w:r>
      <w:r w:rsidRPr="006F6109">
        <w:rPr>
          <w:rFonts w:ascii="ＭＳ 明朝" w:hAnsi="ＭＳ 明朝" w:cs="ＭＳ Ｐゴシック" w:hint="eastAsia"/>
          <w:kern w:val="0"/>
        </w:rPr>
        <w:t>をいう。</w:t>
      </w:r>
    </w:p>
    <w:p w14:paraId="24D38D86" w14:textId="77777777" w:rsidR="00E662D2" w:rsidRPr="006F6109" w:rsidRDefault="00E662D2">
      <w:pPr>
        <w:rPr>
          <w:rFonts w:ascii="ＭＳ 明朝" w:hAnsi="ＭＳ 明朝" w:cs="ＭＳ Ｐゴシック"/>
          <w:kern w:val="0"/>
        </w:rPr>
      </w:pPr>
      <w:r w:rsidRPr="006F6109">
        <w:rPr>
          <w:rFonts w:ascii="ＭＳ 明朝" w:hAnsi="ＭＳ 明朝" w:cs="ＭＳ Ｐゴシック" w:hint="eastAsia"/>
          <w:kern w:val="0"/>
        </w:rPr>
        <w:t>２　この規程において「部局長」とは、前項の部局の長をいう。</w:t>
      </w:r>
    </w:p>
    <w:p w14:paraId="62E920A0" w14:textId="36D018E1" w:rsidR="00E662D2" w:rsidRPr="006F6109" w:rsidRDefault="00E662D2">
      <w:pPr>
        <w:ind w:left="210" w:hangingChars="100" w:hanging="210"/>
        <w:rPr>
          <w:rFonts w:ascii="ＭＳ 明朝" w:hAnsi="ＭＳ 明朝" w:cs="ＭＳ Ｐゴシック"/>
          <w:kern w:val="0"/>
        </w:rPr>
      </w:pPr>
      <w:r w:rsidRPr="006F6109">
        <w:rPr>
          <w:rFonts w:ascii="ＭＳ 明朝" w:hAnsi="ＭＳ 明朝" w:cs="ＭＳ Ｐゴシック" w:hint="eastAsia"/>
          <w:kern w:val="0"/>
        </w:rPr>
        <w:t xml:space="preserve">３　</w:t>
      </w:r>
      <w:r w:rsidR="008515CB" w:rsidRPr="008515CB">
        <w:rPr>
          <w:rFonts w:ascii="ＭＳ 明朝" w:hAnsi="ＭＳ 明朝" w:cs="ＭＳ Ｐゴシック" w:hint="eastAsia"/>
          <w:kern w:val="0"/>
        </w:rPr>
        <w:t>この規程において「知的財産権」とは、大阪大学発明規程第３条第９号に規定する知的財産権をいう。</w:t>
      </w:r>
    </w:p>
    <w:p w14:paraId="249576E3" w14:textId="77777777" w:rsidR="00E662D2" w:rsidRPr="006F6109" w:rsidRDefault="00E662D2">
      <w:pPr>
        <w:ind w:left="210" w:hangingChars="100" w:hanging="210"/>
        <w:rPr>
          <w:rFonts w:ascii="ＭＳ 明朝" w:hAnsi="ＭＳ 明朝" w:cs="ＭＳ Ｐゴシック"/>
          <w:kern w:val="0"/>
        </w:rPr>
      </w:pPr>
      <w:r w:rsidRPr="006F6109">
        <w:rPr>
          <w:rFonts w:ascii="ＭＳ 明朝" w:hAnsi="ＭＳ 明朝" w:cs="ＭＳ Ｐゴシック" w:hint="eastAsia"/>
          <w:kern w:val="0"/>
        </w:rPr>
        <w:t>４　この規程において「教職員等」とは、総長、理事、教授、准教授、講師、助教その他大阪大学に雇用される者をいう。</w:t>
      </w:r>
    </w:p>
    <w:p w14:paraId="14FEB75D" w14:textId="77777777" w:rsidR="00E662D2" w:rsidRPr="006F6109" w:rsidRDefault="00E662D2">
      <w:pPr>
        <w:ind w:left="210" w:hangingChars="100" w:hanging="210"/>
        <w:rPr>
          <w:rFonts w:ascii="ＭＳ 明朝" w:hAnsi="ＭＳ 明朝" w:cs="ＭＳ Ｐゴシック"/>
          <w:kern w:val="0"/>
        </w:rPr>
      </w:pPr>
      <w:r w:rsidRPr="006F6109">
        <w:rPr>
          <w:rFonts w:ascii="ＭＳ 明朝" w:hAnsi="ＭＳ 明朝" w:cs="ＭＳ Ｐゴシック" w:hint="eastAsia"/>
          <w:kern w:val="0"/>
        </w:rPr>
        <w:t>５　この規程において「研究担当者」とは、大阪大学の教職員等で、受託研究を担当するものをいう。</w:t>
      </w:r>
    </w:p>
    <w:p w14:paraId="0ACD168C" w14:textId="0619CEB4" w:rsidR="00E662D2" w:rsidRPr="006F6109" w:rsidRDefault="00E662D2">
      <w:pPr>
        <w:ind w:left="210" w:hangingChars="100" w:hanging="210"/>
        <w:rPr>
          <w:rFonts w:ascii="ＭＳ 明朝" w:hAnsi="ＭＳ 明朝" w:cs="ＭＳ Ｐゴシック"/>
        </w:rPr>
      </w:pPr>
      <w:r w:rsidRPr="006F6109">
        <w:rPr>
          <w:rFonts w:ascii="ＭＳ 明朝" w:hAnsi="ＭＳ 明朝" w:cs="ＭＳ Ｐゴシック" w:hint="eastAsia"/>
        </w:rPr>
        <w:t>６　この規程において「研究代表者」とは、研究担当者のうち、大阪大学を代表し、研究計画の取りまとめを行うとともに、研究の推進に関し責任を持つ</w:t>
      </w:r>
      <w:r w:rsidR="00643BFC">
        <w:rPr>
          <w:rFonts w:ascii="ＭＳ 明朝" w:hAnsi="ＭＳ 明朝" w:cs="ＭＳ Ｐゴシック" w:hint="eastAsia"/>
        </w:rPr>
        <w:t>もの</w:t>
      </w:r>
      <w:r w:rsidRPr="006F6109">
        <w:rPr>
          <w:rFonts w:ascii="ＭＳ 明朝" w:hAnsi="ＭＳ 明朝" w:cs="ＭＳ Ｐゴシック" w:hint="eastAsia"/>
        </w:rPr>
        <w:t>をいう。</w:t>
      </w:r>
    </w:p>
    <w:p w14:paraId="78E6AF54" w14:textId="77777777" w:rsidR="00E662D2" w:rsidRPr="006F6109" w:rsidRDefault="00E662D2">
      <w:pPr>
        <w:ind w:left="210" w:hangingChars="100" w:hanging="210"/>
        <w:rPr>
          <w:rFonts w:ascii="ＭＳ 明朝" w:hAnsi="ＭＳ 明朝" w:cs="ＭＳ Ｐゴシック"/>
          <w:kern w:val="0"/>
        </w:rPr>
      </w:pPr>
      <w:r w:rsidRPr="006F6109">
        <w:rPr>
          <w:rFonts w:ascii="ＭＳ 明朝" w:hAnsi="ＭＳ 明朝" w:cs="ＭＳ Ｐゴシック" w:hint="eastAsia"/>
          <w:kern w:val="0"/>
        </w:rPr>
        <w:t>７　この規程において「国等」とは、国、特殊法人、認可法人、独立行政法人、国立大学法人又は地方公共団体をいう。</w:t>
      </w:r>
    </w:p>
    <w:p w14:paraId="44E12BBE" w14:textId="77777777" w:rsidR="00E662D2" w:rsidRPr="006F6109" w:rsidRDefault="00E662D2">
      <w:pPr>
        <w:ind w:firstLineChars="100" w:firstLine="210"/>
        <w:rPr>
          <w:rFonts w:ascii="ＭＳ 明朝" w:hAnsi="ＭＳ 明朝" w:cs="ＭＳ Ｐゴシック"/>
          <w:kern w:val="0"/>
        </w:rPr>
      </w:pPr>
      <w:r w:rsidRPr="006F6109">
        <w:rPr>
          <w:rFonts w:ascii="ＭＳ 明朝" w:hAnsi="ＭＳ 明朝" w:cs="ＭＳ Ｐゴシック" w:hint="eastAsia"/>
          <w:kern w:val="0"/>
        </w:rPr>
        <w:t>（実施の基準）</w:t>
      </w:r>
    </w:p>
    <w:p w14:paraId="0D57E62D" w14:textId="77777777" w:rsidR="00E662D2" w:rsidRPr="006F6109" w:rsidRDefault="00E662D2">
      <w:pPr>
        <w:ind w:left="210" w:hangingChars="100" w:hanging="210"/>
        <w:rPr>
          <w:rFonts w:ascii="ＭＳ 明朝" w:hAnsi="ＭＳ 明朝" w:cs="ＭＳ Ｐゴシック"/>
          <w:kern w:val="0"/>
        </w:rPr>
      </w:pPr>
      <w:r w:rsidRPr="006F6109">
        <w:rPr>
          <w:rFonts w:ascii="ＭＳ 明朝" w:hAnsi="ＭＳ 明朝" w:cs="ＭＳ Ｐゴシック" w:hint="eastAsia"/>
          <w:kern w:val="0"/>
        </w:rPr>
        <w:t>第３条　大阪大学において、受託研究を実施する場合は、次の各号に掲げる基準を満たしていることを確認し、行うものとする。</w:t>
      </w:r>
    </w:p>
    <w:p w14:paraId="00261123" w14:textId="77777777" w:rsidR="00E662D2" w:rsidRPr="006F6109" w:rsidRDefault="00E662D2">
      <w:pPr>
        <w:ind w:leftChars="100" w:left="420" w:hangingChars="100" w:hanging="210"/>
        <w:rPr>
          <w:rFonts w:ascii="ＭＳ 明朝" w:hAnsi="ＭＳ 明朝" w:cs="ＭＳ Ｐゴシック"/>
          <w:kern w:val="0"/>
        </w:rPr>
      </w:pPr>
      <w:r w:rsidRPr="006F6109">
        <w:rPr>
          <w:rFonts w:ascii="ＭＳ 明朝" w:hAnsi="ＭＳ 明朝" w:cs="ＭＳ Ｐゴシック"/>
          <w:kern w:val="0"/>
        </w:rPr>
        <w:t>(1)</w:t>
      </w:r>
      <w:r w:rsidRPr="006F6109">
        <w:rPr>
          <w:rFonts w:ascii="ＭＳ 明朝" w:hAnsi="ＭＳ 明朝" w:cs="ＭＳ Ｐゴシック" w:hint="eastAsia"/>
          <w:kern w:val="0"/>
        </w:rPr>
        <w:t xml:space="preserve"> 受託研究が国立大学法人法（平成１５年法律第１１２号）第２２条第１項第３号</w:t>
      </w:r>
      <w:r w:rsidR="00CB5256" w:rsidRPr="006F6109">
        <w:rPr>
          <w:rFonts w:ascii="ＭＳ 明朝" w:hAnsi="ＭＳ 明朝" w:cs="ＭＳ Ｐゴシック" w:hint="eastAsia"/>
          <w:kern w:val="0"/>
        </w:rPr>
        <w:t>又は第５号</w:t>
      </w:r>
      <w:r w:rsidRPr="006F6109">
        <w:rPr>
          <w:rFonts w:ascii="ＭＳ 明朝" w:hAnsi="ＭＳ 明朝" w:cs="ＭＳ Ｐゴシック" w:hint="eastAsia"/>
          <w:kern w:val="0"/>
        </w:rPr>
        <w:t>に定める業務に該当すること。</w:t>
      </w:r>
    </w:p>
    <w:p w14:paraId="4F6C1573" w14:textId="77777777" w:rsidR="00E662D2" w:rsidRPr="006F6109" w:rsidRDefault="00E662D2">
      <w:pPr>
        <w:ind w:leftChars="100" w:left="420" w:hangingChars="100" w:hanging="210"/>
        <w:rPr>
          <w:rFonts w:ascii="ＭＳ 明朝" w:hAnsi="ＭＳ 明朝" w:cs="ＭＳ Ｐゴシック"/>
          <w:kern w:val="0"/>
        </w:rPr>
      </w:pPr>
      <w:r w:rsidRPr="006F6109">
        <w:rPr>
          <w:rFonts w:ascii="ＭＳ 明朝" w:hAnsi="ＭＳ 明朝" w:cs="ＭＳ Ｐゴシック"/>
          <w:kern w:val="0"/>
        </w:rPr>
        <w:t>(2)</w:t>
      </w:r>
      <w:r w:rsidRPr="006F6109">
        <w:rPr>
          <w:rFonts w:ascii="ＭＳ 明朝" w:hAnsi="ＭＳ 明朝" w:cs="ＭＳ Ｐゴシック" w:hint="eastAsia"/>
          <w:kern w:val="0"/>
        </w:rPr>
        <w:t xml:space="preserve"> 受託研究を実施することが大阪大学の研究教育にとって合理的かつ効果的であること。</w:t>
      </w:r>
    </w:p>
    <w:p w14:paraId="007FBD4A" w14:textId="77777777" w:rsidR="00E662D2" w:rsidRPr="006F6109" w:rsidRDefault="00E662D2">
      <w:pPr>
        <w:ind w:leftChars="100" w:left="420" w:hangingChars="100" w:hanging="210"/>
        <w:rPr>
          <w:rFonts w:ascii="ＭＳ 明朝" w:hAnsi="ＭＳ 明朝" w:cs="ＭＳ Ｐゴシック"/>
          <w:color w:val="000000"/>
        </w:rPr>
      </w:pPr>
      <w:r w:rsidRPr="006F6109">
        <w:rPr>
          <w:rFonts w:ascii="ＭＳ 明朝" w:hAnsi="ＭＳ 明朝" w:cs="ＭＳ Ｐゴシック"/>
        </w:rPr>
        <w:t>(3)</w:t>
      </w:r>
      <w:r w:rsidRPr="006F6109">
        <w:rPr>
          <w:rFonts w:ascii="ＭＳ 明朝" w:hAnsi="ＭＳ 明朝" w:cs="ＭＳ Ｐゴシック" w:hint="eastAsia"/>
        </w:rPr>
        <w:t xml:space="preserve"> 受託研究を実施することにより大阪大学の他の業務に重大な影響を及</w:t>
      </w:r>
      <w:r w:rsidRPr="006F6109">
        <w:rPr>
          <w:rFonts w:ascii="ＭＳ 明朝" w:hAnsi="ＭＳ 明朝" w:cs="ＭＳ Ｐゴシック" w:hint="eastAsia"/>
          <w:color w:val="000000"/>
        </w:rPr>
        <w:t>ぼすおそれがないこと。</w:t>
      </w:r>
    </w:p>
    <w:p w14:paraId="3F8D7FF2" w14:textId="77777777" w:rsidR="00E662D2" w:rsidRPr="006F6109" w:rsidRDefault="00E662D2">
      <w:pPr>
        <w:ind w:firstLineChars="100" w:firstLine="210"/>
        <w:rPr>
          <w:rFonts w:ascii="ＭＳ 明朝" w:hAnsi="ＭＳ 明朝"/>
          <w:color w:val="000000"/>
        </w:rPr>
      </w:pPr>
      <w:r w:rsidRPr="006F6109">
        <w:rPr>
          <w:rFonts w:ascii="ＭＳ 明朝" w:hAnsi="ＭＳ 明朝" w:cs="ＭＳ Ｐゴシック" w:hint="eastAsia"/>
          <w:color w:val="000000"/>
        </w:rPr>
        <w:t>（受入れの申込み）</w:t>
      </w:r>
    </w:p>
    <w:p w14:paraId="32724C5F" w14:textId="77777777" w:rsidR="00E662D2" w:rsidRPr="006F6109" w:rsidRDefault="00E662D2">
      <w:pPr>
        <w:ind w:left="210" w:hangingChars="100" w:hanging="210"/>
        <w:rPr>
          <w:rFonts w:ascii="ＭＳ 明朝" w:hAnsi="ＭＳ 明朝" w:cs="ＭＳ Ｐゴシック"/>
          <w:color w:val="000000"/>
          <w:kern w:val="0"/>
        </w:rPr>
      </w:pPr>
      <w:r w:rsidRPr="006F6109">
        <w:rPr>
          <w:rStyle w:val="a3"/>
          <w:rFonts w:ascii="ＭＳ 明朝" w:eastAsia="ＭＳ 明朝" w:hAnsi="ＭＳ 明朝" w:hint="eastAsia"/>
          <w:color w:val="000000"/>
        </w:rPr>
        <w:t xml:space="preserve">第４条　</w:t>
      </w:r>
      <w:r w:rsidRPr="006F6109">
        <w:rPr>
          <w:rFonts w:ascii="ＭＳ 明朝" w:hAnsi="ＭＳ 明朝" w:cs="ＭＳ Ｐゴシック" w:hint="eastAsia"/>
          <w:color w:val="000000"/>
          <w:kern w:val="0"/>
        </w:rPr>
        <w:t>研究代表者は、部局に研究を委託しようとする者（以下「委託者」という。）からの申出等により、受託研究を実施しようとする場合は、あらかじめ委託者と協議して委託者が作成した所定の様式による受託研究申込書（国等からの受託研究にあっては、当該研究の</w:t>
      </w:r>
      <w:r w:rsidRPr="006F6109">
        <w:rPr>
          <w:rFonts w:ascii="ＭＳ 明朝" w:hAnsi="ＭＳ 明朝" w:cs="ＭＳ Ｐゴシック" w:hint="eastAsia"/>
          <w:color w:val="000000"/>
        </w:rPr>
        <w:t>採択通知等をもってこれに代えることができる。）</w:t>
      </w:r>
      <w:r w:rsidRPr="006F6109">
        <w:rPr>
          <w:rFonts w:ascii="ＭＳ 明朝" w:hAnsi="ＭＳ 明朝" w:cs="ＭＳ Ｐゴシック" w:hint="eastAsia"/>
          <w:color w:val="000000"/>
          <w:kern w:val="0"/>
        </w:rPr>
        <w:t>を当該研究代表者が所属する部局の長に提出しなければならない。</w:t>
      </w:r>
    </w:p>
    <w:p w14:paraId="65E89534" w14:textId="77777777" w:rsidR="00E662D2" w:rsidRPr="006F6109" w:rsidRDefault="00E662D2">
      <w:pPr>
        <w:ind w:firstLineChars="100" w:firstLine="210"/>
        <w:rPr>
          <w:rFonts w:ascii="ＭＳ 明朝" w:hAnsi="ＭＳ 明朝"/>
          <w:color w:val="000000"/>
        </w:rPr>
      </w:pPr>
      <w:r w:rsidRPr="006F6109">
        <w:rPr>
          <w:rFonts w:ascii="ＭＳ 明朝" w:hAnsi="ＭＳ 明朝" w:cs="ＭＳ Ｐゴシック" w:hint="eastAsia"/>
          <w:color w:val="000000"/>
        </w:rPr>
        <w:t>（受入れ等の決定）</w:t>
      </w:r>
    </w:p>
    <w:p w14:paraId="26B0CAAD" w14:textId="77777777" w:rsidR="00E662D2" w:rsidRPr="006F6109" w:rsidRDefault="00E662D2">
      <w:pPr>
        <w:ind w:left="210" w:hangingChars="100" w:hanging="210"/>
        <w:rPr>
          <w:rFonts w:ascii="ＭＳ 明朝" w:hAnsi="ＭＳ 明朝" w:cs="ＭＳ Ｐゴシック"/>
          <w:color w:val="000000"/>
          <w:kern w:val="0"/>
        </w:rPr>
      </w:pPr>
      <w:r w:rsidRPr="006F6109">
        <w:rPr>
          <w:rStyle w:val="a3"/>
          <w:rFonts w:ascii="ＭＳ 明朝" w:eastAsia="ＭＳ 明朝" w:hAnsi="ＭＳ 明朝" w:hint="eastAsia"/>
          <w:color w:val="000000"/>
        </w:rPr>
        <w:t xml:space="preserve">第５条　</w:t>
      </w:r>
      <w:r w:rsidRPr="006F6109">
        <w:rPr>
          <w:rFonts w:ascii="ＭＳ 明朝" w:hAnsi="ＭＳ 明朝" w:cs="ＭＳ Ｐゴシック" w:hint="eastAsia"/>
          <w:color w:val="000000"/>
          <w:kern w:val="0"/>
        </w:rPr>
        <w:t>次の各号に掲げる事項についての決定は、総長が行うものとし、総長は、これを部局長に専決させるものとする。</w:t>
      </w:r>
    </w:p>
    <w:p w14:paraId="675C2011" w14:textId="77777777" w:rsidR="00E662D2" w:rsidRPr="006F6109" w:rsidRDefault="00E662D2">
      <w:pPr>
        <w:ind w:firstLineChars="100" w:firstLine="210"/>
        <w:rPr>
          <w:rFonts w:ascii="ＭＳ 明朝" w:hAnsi="ＭＳ 明朝" w:cs="ＭＳ Ｐゴシック"/>
          <w:color w:val="000000"/>
          <w:kern w:val="0"/>
        </w:rPr>
      </w:pPr>
      <w:r w:rsidRPr="006F6109">
        <w:rPr>
          <w:rFonts w:ascii="ＭＳ 明朝" w:hAnsi="ＭＳ 明朝" w:cs="ＭＳ Ｐゴシック"/>
          <w:color w:val="000000"/>
          <w:kern w:val="0"/>
        </w:rPr>
        <w:t>(1)</w:t>
      </w:r>
      <w:r w:rsidRPr="006F6109">
        <w:rPr>
          <w:rFonts w:ascii="ＭＳ 明朝" w:hAnsi="ＭＳ 明朝" w:cs="ＭＳ Ｐゴシック" w:hint="eastAsia"/>
          <w:color w:val="000000"/>
          <w:kern w:val="0"/>
        </w:rPr>
        <w:t xml:space="preserve"> </w:t>
      </w:r>
      <w:r w:rsidRPr="006F6109">
        <w:rPr>
          <w:rFonts w:ascii="ＭＳ 明朝" w:hAnsi="ＭＳ 明朝" w:cs="ＭＳ Ｐゴシック"/>
          <w:color w:val="000000"/>
          <w:kern w:val="0"/>
        </w:rPr>
        <w:t>受託研究の受入れ</w:t>
      </w:r>
    </w:p>
    <w:p w14:paraId="5447287B" w14:textId="77777777" w:rsidR="00E662D2" w:rsidRPr="006F6109" w:rsidRDefault="00E662D2">
      <w:pPr>
        <w:ind w:firstLineChars="100" w:firstLine="210"/>
        <w:rPr>
          <w:rFonts w:ascii="ＭＳ 明朝" w:hAnsi="ＭＳ 明朝" w:cs="ＭＳ Ｐゴシック"/>
          <w:color w:val="000000"/>
          <w:kern w:val="0"/>
        </w:rPr>
      </w:pPr>
      <w:r w:rsidRPr="006F6109">
        <w:rPr>
          <w:rFonts w:ascii="ＭＳ 明朝" w:hAnsi="ＭＳ 明朝" w:cs="ＭＳ Ｐゴシック"/>
          <w:color w:val="000000"/>
          <w:kern w:val="0"/>
        </w:rPr>
        <w:lastRenderedPageBreak/>
        <w:t>(2)</w:t>
      </w:r>
      <w:r w:rsidRPr="006F6109">
        <w:rPr>
          <w:rFonts w:ascii="ＭＳ 明朝" w:hAnsi="ＭＳ 明朝" w:cs="ＭＳ Ｐゴシック" w:hint="eastAsia"/>
          <w:color w:val="000000"/>
          <w:kern w:val="0"/>
        </w:rPr>
        <w:t xml:space="preserve"> </w:t>
      </w:r>
      <w:r w:rsidRPr="006F6109">
        <w:rPr>
          <w:rFonts w:ascii="ＭＳ 明朝" w:hAnsi="ＭＳ 明朝" w:cs="ＭＳ Ｐゴシック"/>
          <w:color w:val="000000"/>
          <w:kern w:val="0"/>
        </w:rPr>
        <w:t>受託研究の中止又は期間の</w:t>
      </w:r>
      <w:r w:rsidRPr="006F6109">
        <w:rPr>
          <w:rFonts w:ascii="ＭＳ 明朝" w:hAnsi="ＭＳ 明朝" w:cs="ＭＳ Ｐゴシック" w:hint="eastAsia"/>
          <w:color w:val="000000"/>
          <w:kern w:val="0"/>
        </w:rPr>
        <w:t>変更</w:t>
      </w:r>
    </w:p>
    <w:p w14:paraId="48E8DDA3" w14:textId="77777777" w:rsidR="00E662D2" w:rsidRPr="006F6109" w:rsidRDefault="00E662D2">
      <w:pPr>
        <w:ind w:firstLineChars="100" w:firstLine="210"/>
        <w:rPr>
          <w:rFonts w:ascii="ＭＳ 明朝" w:hAnsi="ＭＳ 明朝" w:cs="ＭＳ Ｐゴシック"/>
          <w:color w:val="000000"/>
          <w:kern w:val="0"/>
        </w:rPr>
      </w:pPr>
      <w:r w:rsidRPr="006F6109">
        <w:rPr>
          <w:rFonts w:ascii="ＭＳ 明朝" w:hAnsi="ＭＳ 明朝" w:cs="ＭＳ Ｐゴシック"/>
          <w:color w:val="000000"/>
          <w:kern w:val="0"/>
        </w:rPr>
        <w:t>(3)</w:t>
      </w:r>
      <w:r w:rsidRPr="006F6109">
        <w:rPr>
          <w:rFonts w:ascii="ＭＳ 明朝" w:hAnsi="ＭＳ 明朝" w:cs="ＭＳ Ｐゴシック" w:hint="eastAsia"/>
          <w:color w:val="000000"/>
          <w:kern w:val="0"/>
        </w:rPr>
        <w:t xml:space="preserve"> </w:t>
      </w:r>
      <w:r w:rsidRPr="006F6109">
        <w:rPr>
          <w:rFonts w:ascii="ＭＳ 明朝" w:hAnsi="ＭＳ 明朝" w:cs="ＭＳ Ｐゴシック"/>
          <w:color w:val="000000"/>
          <w:kern w:val="0"/>
        </w:rPr>
        <w:t>受託研究費の変更</w:t>
      </w:r>
    </w:p>
    <w:p w14:paraId="288B7FB9" w14:textId="77777777" w:rsidR="00E662D2" w:rsidRPr="006F6109" w:rsidRDefault="00E662D2">
      <w:pPr>
        <w:ind w:firstLineChars="100" w:firstLine="210"/>
        <w:rPr>
          <w:rFonts w:ascii="ＭＳ 明朝" w:hAnsi="ＭＳ 明朝" w:cs="ＭＳ Ｐゴシック"/>
          <w:color w:val="000000"/>
          <w:kern w:val="0"/>
        </w:rPr>
      </w:pPr>
      <w:r w:rsidRPr="006F6109">
        <w:rPr>
          <w:rFonts w:ascii="ＭＳ 明朝" w:hAnsi="ＭＳ 明朝" w:cs="ＭＳ Ｐゴシック"/>
          <w:color w:val="000000"/>
          <w:kern w:val="0"/>
        </w:rPr>
        <w:t>(4)</w:t>
      </w:r>
      <w:r w:rsidRPr="006F6109">
        <w:rPr>
          <w:rFonts w:ascii="ＭＳ 明朝" w:hAnsi="ＭＳ 明朝" w:cs="ＭＳ Ｐゴシック" w:hint="eastAsia"/>
          <w:color w:val="000000"/>
          <w:kern w:val="0"/>
        </w:rPr>
        <w:t xml:space="preserve"> </w:t>
      </w:r>
      <w:r w:rsidRPr="006F6109">
        <w:rPr>
          <w:rFonts w:ascii="ＭＳ 明朝" w:hAnsi="ＭＳ 明朝" w:cs="ＭＳ Ｐゴシック"/>
          <w:color w:val="000000"/>
          <w:kern w:val="0"/>
        </w:rPr>
        <w:t>受託研究内容の</w:t>
      </w:r>
      <w:r w:rsidRPr="006F6109">
        <w:rPr>
          <w:rFonts w:ascii="ＭＳ 明朝" w:hAnsi="ＭＳ 明朝" w:cs="ＭＳ Ｐゴシック" w:hint="eastAsia"/>
          <w:color w:val="000000"/>
          <w:kern w:val="0"/>
        </w:rPr>
        <w:t>重要な変更</w:t>
      </w:r>
    </w:p>
    <w:p w14:paraId="0AAF96F4" w14:textId="685735B8" w:rsidR="00E662D2" w:rsidRDefault="00E662D2">
      <w:pPr>
        <w:ind w:left="210" w:hangingChars="100" w:hanging="210"/>
        <w:rPr>
          <w:rFonts w:ascii="ＭＳ 明朝" w:hAnsi="ＭＳ 明朝"/>
          <w:color w:val="000000"/>
          <w:szCs w:val="21"/>
        </w:rPr>
      </w:pPr>
      <w:r w:rsidRPr="006F6109">
        <w:rPr>
          <w:rFonts w:ascii="ＭＳ 明朝" w:hAnsi="ＭＳ 明朝" w:cs="ＭＳ Ｐゴシック" w:hint="eastAsia"/>
          <w:color w:val="000000"/>
          <w:kern w:val="0"/>
        </w:rPr>
        <w:t xml:space="preserve">２　</w:t>
      </w:r>
      <w:r w:rsidR="008515CB" w:rsidRPr="008515CB">
        <w:rPr>
          <w:rFonts w:ascii="ＭＳ 明朝" w:hAnsi="ＭＳ 明朝" w:hint="eastAsia"/>
          <w:color w:val="000000"/>
          <w:szCs w:val="21"/>
        </w:rPr>
        <w:t>前項第１号に規定する事項を決定するに当たっては、教授会その他の審議機関の審議を経るものとする。</w:t>
      </w:r>
    </w:p>
    <w:p w14:paraId="553EF07D" w14:textId="3AAA5430" w:rsidR="008515CB" w:rsidRPr="006F6109" w:rsidRDefault="008515CB">
      <w:pPr>
        <w:ind w:left="210" w:hangingChars="100" w:hanging="210"/>
        <w:rPr>
          <w:rFonts w:ascii="ＭＳ 明朝" w:hAnsi="ＭＳ 明朝"/>
          <w:color w:val="000000"/>
          <w:szCs w:val="21"/>
        </w:rPr>
      </w:pPr>
      <w:r w:rsidRPr="008515CB">
        <w:rPr>
          <w:rFonts w:ascii="ＭＳ 明朝" w:hAnsi="ＭＳ 明朝" w:hint="eastAsia"/>
          <w:color w:val="000000"/>
          <w:szCs w:val="21"/>
        </w:rPr>
        <w:t>３　前項の審議は、国等からの受託研究（国等以外の団体等から受け入れるもので国等からの補助金等により受託研究を行うことが明確なものを含む。）については、要しないものとすることができる。</w:t>
      </w:r>
    </w:p>
    <w:p w14:paraId="0D3ED1B4" w14:textId="77777777" w:rsidR="00E662D2" w:rsidRPr="006F6109" w:rsidRDefault="00E662D2">
      <w:pPr>
        <w:ind w:firstLineChars="100" w:firstLine="210"/>
        <w:rPr>
          <w:rFonts w:ascii="ＭＳ 明朝" w:hAnsi="ＭＳ 明朝"/>
          <w:color w:val="000000"/>
          <w:szCs w:val="21"/>
        </w:rPr>
      </w:pPr>
      <w:r w:rsidRPr="006F6109">
        <w:rPr>
          <w:rFonts w:ascii="ＭＳ 明朝" w:hAnsi="ＭＳ 明朝" w:hint="eastAsia"/>
          <w:color w:val="000000"/>
          <w:szCs w:val="21"/>
        </w:rPr>
        <w:t>（契約の締結）</w:t>
      </w:r>
    </w:p>
    <w:p w14:paraId="3DFFAFAC" w14:textId="5D22A325" w:rsidR="00E662D2" w:rsidRPr="006F6109" w:rsidRDefault="00E662D2">
      <w:pPr>
        <w:ind w:left="210" w:hangingChars="100" w:hanging="210"/>
        <w:rPr>
          <w:rFonts w:ascii="ＭＳ 明朝" w:hAnsi="ＭＳ 明朝" w:cs="ＭＳ Ｐゴシック"/>
          <w:color w:val="000000"/>
          <w:kern w:val="0"/>
        </w:rPr>
      </w:pPr>
      <w:r w:rsidRPr="006F6109">
        <w:rPr>
          <w:rStyle w:val="a3"/>
          <w:rFonts w:ascii="ＭＳ 明朝" w:eastAsia="ＭＳ 明朝" w:hAnsi="ＭＳ 明朝" w:hint="eastAsia"/>
          <w:color w:val="000000"/>
        </w:rPr>
        <w:t>第６条</w:t>
      </w:r>
      <w:r w:rsidRPr="006F6109">
        <w:rPr>
          <w:rFonts w:ascii="ＭＳ 明朝" w:hAnsi="ＭＳ 明朝" w:cs="ＭＳ Ｐゴシック" w:hint="eastAsia"/>
          <w:color w:val="000000"/>
          <w:kern w:val="0"/>
        </w:rPr>
        <w:t xml:space="preserve">　部局長は、前条第１項第１号に規定する事項を専決したときは、総長に報告するとともに、所定の様式（所定の様式により難いときは、事前に</w:t>
      </w:r>
      <w:r w:rsidR="00E949D4">
        <w:rPr>
          <w:rFonts w:ascii="ＭＳ 明朝" w:hAnsi="ＭＳ 明朝" w:cs="ＭＳ Ｐゴシック" w:hint="eastAsia"/>
          <w:color w:val="000000"/>
          <w:kern w:val="0"/>
        </w:rPr>
        <w:t>共創機構</w:t>
      </w:r>
      <w:r w:rsidR="00863FAC">
        <w:rPr>
          <w:rFonts w:ascii="ＭＳ 明朝" w:hAnsi="ＭＳ 明朝" w:cs="ＭＳ Ｐゴシック" w:hint="eastAsia"/>
          <w:color w:val="000000"/>
          <w:kern w:val="0"/>
        </w:rPr>
        <w:t>長が指名する</w:t>
      </w:r>
      <w:r w:rsidR="00DE4D8B">
        <w:rPr>
          <w:rFonts w:ascii="ＭＳ 明朝" w:hAnsi="ＭＳ 明朝" w:cs="ＭＳ Ｐゴシック" w:hint="eastAsia"/>
          <w:color w:val="000000"/>
          <w:kern w:val="0"/>
        </w:rPr>
        <w:t>副機構長</w:t>
      </w:r>
      <w:r w:rsidRPr="006F6109">
        <w:rPr>
          <w:rFonts w:ascii="ＭＳ 明朝" w:hAnsi="ＭＳ 明朝" w:cs="ＭＳ Ｐゴシック" w:hint="eastAsia"/>
          <w:color w:val="000000"/>
          <w:kern w:val="0"/>
        </w:rPr>
        <w:t>と協議し、決定した様式とする。次項において同じ。）による受託研究契約書に基づき契約を締結し、受託研究の受入れの手続を行うものとする。</w:t>
      </w:r>
    </w:p>
    <w:p w14:paraId="150325B0" w14:textId="14D99790" w:rsidR="00E662D2" w:rsidRPr="006F6109" w:rsidRDefault="00E662D2">
      <w:pPr>
        <w:ind w:left="210" w:hangingChars="100" w:hanging="210"/>
        <w:rPr>
          <w:rFonts w:ascii="ＭＳ 明朝" w:hAnsi="ＭＳ 明朝" w:cs="ＭＳ Ｐゴシック"/>
          <w:color w:val="000000"/>
          <w:kern w:val="0"/>
        </w:rPr>
      </w:pPr>
      <w:r w:rsidRPr="006F6109">
        <w:rPr>
          <w:rFonts w:ascii="ＭＳ 明朝" w:hAnsi="ＭＳ 明朝" w:cs="ＭＳ Ｐゴシック" w:hint="eastAsia"/>
          <w:color w:val="000000"/>
          <w:kern w:val="0"/>
        </w:rPr>
        <w:t>２　部局長は、委託者と協議の上、前条第１項第２号から第４</w:t>
      </w:r>
      <w:r w:rsidRPr="006F6109">
        <w:rPr>
          <w:rFonts w:ascii="ＭＳ 明朝" w:hAnsi="ＭＳ 明朝" w:cs="ＭＳ Ｐゴシック"/>
          <w:color w:val="000000"/>
          <w:kern w:val="0"/>
        </w:rPr>
        <w:t>号までに規定する事項を専決したときは、総長に報告するとともに、所定の様式による受託研究変更契約の締結その他必要な手続を行うものとする。</w:t>
      </w:r>
    </w:p>
    <w:p w14:paraId="34C9A05D" w14:textId="77777777" w:rsidR="00E662D2" w:rsidRPr="006F6109" w:rsidRDefault="00E662D2">
      <w:pPr>
        <w:ind w:firstLineChars="100" w:firstLine="210"/>
        <w:rPr>
          <w:rFonts w:ascii="ＭＳ 明朝" w:hAnsi="ＭＳ 明朝"/>
          <w:color w:val="000000"/>
        </w:rPr>
      </w:pPr>
      <w:r w:rsidRPr="006F6109">
        <w:rPr>
          <w:rFonts w:ascii="ＭＳ 明朝" w:hAnsi="ＭＳ 明朝" w:cs="ＭＳ Ｐゴシック" w:hint="eastAsia"/>
          <w:color w:val="000000"/>
        </w:rPr>
        <w:t>（受託研究に要する経費）</w:t>
      </w:r>
    </w:p>
    <w:p w14:paraId="3619D7F1" w14:textId="0F3E00D8" w:rsidR="00E662D2" w:rsidRPr="006F6109" w:rsidRDefault="00E662D2">
      <w:pPr>
        <w:ind w:left="210" w:hangingChars="100" w:hanging="210"/>
        <w:rPr>
          <w:rFonts w:ascii="ＭＳ 明朝" w:hAnsi="ＭＳ 明朝" w:cs="ＭＳ Ｐゴシック"/>
          <w:color w:val="000000"/>
          <w:kern w:val="0"/>
        </w:rPr>
      </w:pPr>
      <w:r w:rsidRPr="006F6109">
        <w:rPr>
          <w:rStyle w:val="a3"/>
          <w:rFonts w:ascii="ＭＳ 明朝" w:eastAsia="ＭＳ 明朝" w:hAnsi="ＭＳ 明朝" w:hint="eastAsia"/>
          <w:color w:val="000000"/>
        </w:rPr>
        <w:t xml:space="preserve">第７条　</w:t>
      </w:r>
      <w:r w:rsidRPr="006F6109">
        <w:rPr>
          <w:rFonts w:ascii="ＭＳ 明朝" w:hAnsi="ＭＳ 明朝" w:cs="ＭＳ Ｐゴシック" w:hint="eastAsia"/>
          <w:color w:val="000000"/>
          <w:kern w:val="0"/>
        </w:rPr>
        <w:t>大阪大学は、受託研究を実施する場合は、受託研究遂行のために必要となる謝金、旅費、消耗品費、光熱水料、人件費、設備購入費等の直接的な経費（以下「直接経費」という。）</w:t>
      </w:r>
      <w:r w:rsidR="004F4AA7" w:rsidRPr="004F4AA7">
        <w:rPr>
          <w:rFonts w:ascii="ＭＳ 明朝" w:hAnsi="ＭＳ 明朝" w:cs="ＭＳ Ｐゴシック" w:hint="eastAsia"/>
          <w:color w:val="000000"/>
          <w:kern w:val="0"/>
        </w:rPr>
        <w:t>、研究者の知的貢献への対価（以下「学術貢献費」という。）</w:t>
      </w:r>
      <w:r w:rsidR="000B0371">
        <w:rPr>
          <w:rFonts w:ascii="ＭＳ 明朝" w:hAnsi="ＭＳ 明朝" w:cs="ＭＳ Ｐゴシック" w:hint="eastAsia"/>
          <w:color w:val="000000"/>
          <w:kern w:val="0"/>
        </w:rPr>
        <w:t>並びに</w:t>
      </w:r>
      <w:r w:rsidRPr="006F6109">
        <w:rPr>
          <w:rFonts w:ascii="ＭＳ 明朝" w:hAnsi="ＭＳ 明朝" w:cs="ＭＳ Ｐゴシック" w:hint="eastAsia"/>
          <w:color w:val="000000"/>
          <w:kern w:val="0"/>
        </w:rPr>
        <w:t>当該受託研究遂行に関連し直接経費</w:t>
      </w:r>
      <w:r w:rsidR="004F4AA7">
        <w:rPr>
          <w:rFonts w:ascii="ＭＳ 明朝" w:hAnsi="ＭＳ 明朝" w:cs="ＭＳ Ｐゴシック" w:hint="eastAsia"/>
          <w:color w:val="000000"/>
          <w:kern w:val="0"/>
        </w:rPr>
        <w:t>及び学術貢献費</w:t>
      </w:r>
      <w:r w:rsidRPr="006F6109">
        <w:rPr>
          <w:rFonts w:ascii="ＭＳ 明朝" w:hAnsi="ＭＳ 明朝" w:cs="ＭＳ Ｐゴシック" w:hint="eastAsia"/>
          <w:color w:val="000000"/>
          <w:kern w:val="0"/>
        </w:rPr>
        <w:t>以外に必要となる経費（国等からの委託や競争的資金に係る間接経費や国等からの委託や競争的資金に係り、間接経費に代わり計上ができる一般管理費に該当するものを含む。以下「間接経費等」という。）を勘案して定める額を委託者に請求することができる。</w:t>
      </w:r>
    </w:p>
    <w:p w14:paraId="187E0F52" w14:textId="77777777" w:rsidR="00E662D2" w:rsidRPr="006F6109" w:rsidRDefault="00E662D2">
      <w:pPr>
        <w:ind w:left="210" w:hangingChars="100" w:hanging="210"/>
        <w:rPr>
          <w:rFonts w:ascii="ＭＳ 明朝" w:hAnsi="ＭＳ 明朝" w:cs="ＭＳ Ｐゴシック"/>
          <w:color w:val="000000"/>
          <w:kern w:val="0"/>
        </w:rPr>
      </w:pPr>
      <w:r w:rsidRPr="006F6109">
        <w:rPr>
          <w:rFonts w:ascii="ＭＳ 明朝" w:hAnsi="ＭＳ 明朝" w:cs="ＭＳ Ｐゴシック" w:hint="eastAsia"/>
          <w:color w:val="000000"/>
          <w:kern w:val="0"/>
        </w:rPr>
        <w:t>２　大阪大学は、施設・設備を受託研究の用に供するとともに、当該施設・設備の維持・管理に必要な経常経費等を負担することができる。</w:t>
      </w:r>
    </w:p>
    <w:p w14:paraId="371E7D4E" w14:textId="77777777" w:rsidR="00E662D2" w:rsidRPr="006F6109" w:rsidRDefault="00E662D2">
      <w:pPr>
        <w:rPr>
          <w:rFonts w:ascii="ＭＳ 明朝" w:hAnsi="ＭＳ 明朝" w:cs="ＭＳ Ｐゴシック"/>
          <w:color w:val="000000"/>
          <w:kern w:val="0"/>
        </w:rPr>
      </w:pPr>
      <w:r w:rsidRPr="006F6109">
        <w:rPr>
          <w:rFonts w:ascii="ＭＳ 明朝" w:hAnsi="ＭＳ 明朝" w:cs="ＭＳ Ｐゴシック" w:hint="eastAsia"/>
          <w:color w:val="000000"/>
          <w:kern w:val="0"/>
        </w:rPr>
        <w:t>３　大阪大学は、予算の範囲内において、直接経費の一部を負担することができる。</w:t>
      </w:r>
    </w:p>
    <w:p w14:paraId="27B9DBE0" w14:textId="2B72095C" w:rsidR="00E662D2" w:rsidRPr="006F6109" w:rsidRDefault="00E662D2" w:rsidP="007A7659">
      <w:pPr>
        <w:ind w:left="210" w:hangingChars="100" w:hanging="210"/>
        <w:rPr>
          <w:rFonts w:ascii="ＭＳ 明朝" w:hAnsi="ＭＳ 明朝" w:cs="ＭＳ Ｐゴシック"/>
          <w:color w:val="000000"/>
          <w:kern w:val="0"/>
        </w:rPr>
      </w:pPr>
      <w:r w:rsidRPr="006F6109">
        <w:rPr>
          <w:rFonts w:ascii="ＭＳ 明朝" w:hAnsi="ＭＳ 明朝" w:cs="ＭＳ Ｐゴシック" w:hint="eastAsia"/>
          <w:color w:val="000000"/>
          <w:kern w:val="0"/>
        </w:rPr>
        <w:t>４　間接経費等の額は、直接経費</w:t>
      </w:r>
      <w:r w:rsidR="000B0371">
        <w:rPr>
          <w:rFonts w:ascii="ＭＳ 明朝" w:hAnsi="ＭＳ 明朝" w:cs="ＭＳ Ｐゴシック" w:hint="eastAsia"/>
          <w:color w:val="000000"/>
          <w:kern w:val="0"/>
        </w:rPr>
        <w:t>及び</w:t>
      </w:r>
      <w:r w:rsidR="004F4AA7" w:rsidRPr="004F4AA7">
        <w:rPr>
          <w:rFonts w:ascii="ＭＳ 明朝" w:hAnsi="ＭＳ 明朝" w:cs="ＭＳ Ｐゴシック" w:hint="eastAsia"/>
          <w:color w:val="000000"/>
          <w:kern w:val="0"/>
        </w:rPr>
        <w:t>学術貢献費の合計額</w:t>
      </w:r>
      <w:r w:rsidRPr="006F6109">
        <w:rPr>
          <w:rFonts w:ascii="ＭＳ 明朝" w:hAnsi="ＭＳ 明朝" w:cs="ＭＳ Ｐゴシック" w:hint="eastAsia"/>
          <w:color w:val="000000"/>
          <w:kern w:val="0"/>
        </w:rPr>
        <w:t>の３０</w:t>
      </w:r>
      <w:r w:rsidRPr="006F6109">
        <w:rPr>
          <w:rFonts w:ascii="ＭＳ 明朝" w:hAnsi="ＭＳ 明朝" w:cs="ＭＳ Ｐゴシック"/>
          <w:color w:val="000000"/>
          <w:kern w:val="0"/>
        </w:rPr>
        <w:t>％に相当する額を標準とする。</w:t>
      </w:r>
    </w:p>
    <w:p w14:paraId="2034DF3E" w14:textId="045BD93F" w:rsidR="00E662D2" w:rsidRPr="006F6109" w:rsidRDefault="00E662D2">
      <w:pPr>
        <w:ind w:left="210" w:hangingChars="100" w:hanging="210"/>
        <w:rPr>
          <w:rFonts w:ascii="ＭＳ 明朝" w:hAnsi="ＭＳ 明朝" w:cs="ＭＳ Ｐゴシック"/>
          <w:color w:val="000000"/>
          <w:kern w:val="0"/>
        </w:rPr>
      </w:pPr>
      <w:r w:rsidRPr="006F6109">
        <w:rPr>
          <w:rFonts w:ascii="ＭＳ 明朝" w:hAnsi="ＭＳ 明朝" w:cs="ＭＳ Ｐゴシック" w:hint="eastAsia"/>
          <w:color w:val="000000"/>
          <w:kern w:val="0"/>
        </w:rPr>
        <w:t>５　国等からの受託研究（国以外の団体等から受け入れるもので国からの補助金等により受託研究を行うことが明確なものを含む。以下同じ。）において、国等の予算又は財政の事情で間接経費等を措置できないと部局長が認める場合は、直接経費</w:t>
      </w:r>
      <w:r w:rsidR="004F4AA7">
        <w:rPr>
          <w:rFonts w:ascii="ＭＳ 明朝" w:hAnsi="ＭＳ 明朝" w:cs="ＭＳ Ｐゴシック" w:hint="eastAsia"/>
          <w:color w:val="000000"/>
          <w:kern w:val="0"/>
        </w:rPr>
        <w:t>及び学術貢献費</w:t>
      </w:r>
      <w:r w:rsidRPr="006F6109">
        <w:rPr>
          <w:rFonts w:ascii="ＭＳ 明朝" w:hAnsi="ＭＳ 明朝" w:cs="ＭＳ Ｐゴシック" w:hint="eastAsia"/>
          <w:color w:val="000000"/>
          <w:kern w:val="0"/>
        </w:rPr>
        <w:t>のみを請求することができる。</w:t>
      </w:r>
    </w:p>
    <w:p w14:paraId="27651036" w14:textId="50DDDC32" w:rsidR="00E662D2" w:rsidRPr="006F6109" w:rsidRDefault="00E662D2">
      <w:pPr>
        <w:ind w:left="210" w:hangingChars="100" w:hanging="210"/>
        <w:rPr>
          <w:rFonts w:ascii="ＭＳ 明朝" w:hAnsi="ＭＳ 明朝"/>
          <w:color w:val="000000"/>
        </w:rPr>
      </w:pPr>
      <w:r w:rsidRPr="006F6109">
        <w:rPr>
          <w:rFonts w:ascii="ＭＳ 明朝" w:hAnsi="ＭＳ 明朝" w:hint="eastAsia"/>
          <w:color w:val="000000"/>
        </w:rPr>
        <w:t>６　国等からの受託研究において、国等が間接経費等の率を定めている場合で間接経費等を直接経費</w:t>
      </w:r>
      <w:r w:rsidR="000B0371">
        <w:rPr>
          <w:rFonts w:ascii="ＭＳ 明朝" w:hAnsi="ＭＳ 明朝" w:cs="ＭＳ Ｐゴシック" w:hint="eastAsia"/>
          <w:color w:val="000000"/>
          <w:kern w:val="0"/>
        </w:rPr>
        <w:t>及び</w:t>
      </w:r>
      <w:r w:rsidR="004F4AA7" w:rsidRPr="004F4AA7">
        <w:rPr>
          <w:rFonts w:ascii="ＭＳ 明朝" w:hAnsi="ＭＳ 明朝" w:hint="eastAsia"/>
          <w:color w:val="000000"/>
        </w:rPr>
        <w:t>学術貢献費の合計額</w:t>
      </w:r>
      <w:r w:rsidRPr="006F6109">
        <w:rPr>
          <w:rFonts w:ascii="ＭＳ 明朝" w:hAnsi="ＭＳ 明朝" w:hint="eastAsia"/>
          <w:color w:val="000000"/>
        </w:rPr>
        <w:t>の</w:t>
      </w:r>
      <w:bookmarkStart w:id="1" w:name="OLE_LINK1"/>
      <w:r w:rsidRPr="006F6109">
        <w:rPr>
          <w:rFonts w:ascii="ＭＳ 明朝" w:hAnsi="ＭＳ 明朝" w:hint="eastAsia"/>
          <w:color w:val="000000"/>
        </w:rPr>
        <w:t>３０</w:t>
      </w:r>
      <w:bookmarkEnd w:id="1"/>
      <w:r w:rsidRPr="006F6109">
        <w:rPr>
          <w:rFonts w:ascii="ＭＳ 明朝" w:hAnsi="ＭＳ 明朝"/>
          <w:color w:val="000000"/>
        </w:rPr>
        <w:t>％と異なる額とする必要があるときは、部局長は、国等と協議の上、その額とすることができる。</w:t>
      </w:r>
    </w:p>
    <w:p w14:paraId="6B2BB46B" w14:textId="77777777" w:rsidR="00E662D2" w:rsidRPr="006F6109" w:rsidRDefault="00E662D2">
      <w:pPr>
        <w:ind w:firstLineChars="100" w:firstLine="210"/>
        <w:rPr>
          <w:rFonts w:ascii="ＭＳ 明朝" w:hAnsi="ＭＳ 明朝"/>
          <w:color w:val="000000"/>
        </w:rPr>
      </w:pPr>
      <w:r w:rsidRPr="006F6109">
        <w:rPr>
          <w:rFonts w:ascii="ＭＳ 明朝" w:hAnsi="ＭＳ 明朝" w:cs="ＭＳ Ｐゴシック" w:hint="eastAsia"/>
          <w:color w:val="000000"/>
        </w:rPr>
        <w:t>（研究経費の納入）</w:t>
      </w:r>
    </w:p>
    <w:p w14:paraId="06B54DAF" w14:textId="77777777" w:rsidR="00E662D2" w:rsidRPr="006F6109" w:rsidRDefault="00E662D2">
      <w:pPr>
        <w:ind w:left="210" w:hangingChars="100" w:hanging="210"/>
        <w:rPr>
          <w:rFonts w:ascii="ＭＳ 明朝" w:hAnsi="ＭＳ 明朝" w:cs="ＭＳ Ｐゴシック"/>
          <w:color w:val="000000"/>
          <w:kern w:val="0"/>
        </w:rPr>
      </w:pPr>
      <w:r w:rsidRPr="006F6109">
        <w:rPr>
          <w:rStyle w:val="a3"/>
          <w:rFonts w:ascii="ＭＳ 明朝" w:eastAsia="ＭＳ 明朝" w:hAnsi="ＭＳ 明朝" w:hint="eastAsia"/>
          <w:color w:val="000000"/>
        </w:rPr>
        <w:t>第８条</w:t>
      </w:r>
      <w:r w:rsidRPr="006F6109">
        <w:rPr>
          <w:rFonts w:ascii="ＭＳ 明朝" w:hAnsi="ＭＳ 明朝" w:hint="eastAsia"/>
          <w:color w:val="000000"/>
        </w:rPr>
        <w:t xml:space="preserve">　委託者</w:t>
      </w:r>
      <w:r w:rsidRPr="006F6109">
        <w:rPr>
          <w:rFonts w:ascii="ＭＳ 明朝" w:hAnsi="ＭＳ 明朝" w:cs="ＭＳ Ｐゴシック" w:hint="eastAsia"/>
          <w:color w:val="000000"/>
          <w:kern w:val="0"/>
        </w:rPr>
        <w:t>は、研究経費を大阪大学の発する請求書に定める納入期限までに大阪大学の指定する銀行口座に振り込むものとする。</w:t>
      </w:r>
    </w:p>
    <w:p w14:paraId="7471D9C2" w14:textId="77777777" w:rsidR="00E662D2" w:rsidRPr="006F6109" w:rsidRDefault="00E662D2">
      <w:pPr>
        <w:rPr>
          <w:rFonts w:ascii="ＭＳ 明朝" w:hAnsi="ＭＳ 明朝" w:cs="ＭＳ Ｐゴシック"/>
          <w:color w:val="000000"/>
          <w:kern w:val="0"/>
        </w:rPr>
      </w:pPr>
      <w:r w:rsidRPr="006F6109">
        <w:rPr>
          <w:rFonts w:ascii="ＭＳ 明朝" w:hAnsi="ＭＳ 明朝" w:cs="ＭＳ Ｐゴシック" w:hint="eastAsia"/>
          <w:color w:val="000000"/>
          <w:kern w:val="0"/>
        </w:rPr>
        <w:t xml:space="preserve">２　</w:t>
      </w:r>
      <w:r w:rsidRPr="006F6109">
        <w:rPr>
          <w:rFonts w:ascii="ＭＳ 明朝" w:hAnsi="ＭＳ 明朝" w:hint="eastAsia"/>
        </w:rPr>
        <w:t>大阪大学の指定する銀行口座への入金等に係る手数料は、委託者の負担とする。</w:t>
      </w:r>
    </w:p>
    <w:p w14:paraId="4EBBE79A" w14:textId="77777777" w:rsidR="00E662D2" w:rsidRPr="006F6109" w:rsidRDefault="00E662D2">
      <w:pPr>
        <w:ind w:left="210" w:hangingChars="100" w:hanging="210"/>
        <w:rPr>
          <w:rFonts w:ascii="ＭＳ 明朝" w:hAnsi="ＭＳ 明朝" w:cs="ＭＳ Ｐゴシック"/>
          <w:color w:val="000000"/>
        </w:rPr>
      </w:pPr>
      <w:r w:rsidRPr="006F6109">
        <w:rPr>
          <w:rFonts w:ascii="ＭＳ 明朝" w:hAnsi="ＭＳ 明朝" w:cs="ＭＳ Ｐゴシック" w:hint="eastAsia"/>
          <w:color w:val="000000"/>
        </w:rPr>
        <w:lastRenderedPageBreak/>
        <w:t>３　大阪大学は、委託者が研究経費を第１項の請求書に定める納入期限までに大阪大学の指定する銀行口座に振り込まない場合は、納入期限の翌日から当該銀行口座に振り込まれた日までの日数に応じ、その期間の利息を請求することができる。</w:t>
      </w:r>
    </w:p>
    <w:p w14:paraId="19B0F02A" w14:textId="77777777" w:rsidR="00E662D2" w:rsidRPr="006F6109" w:rsidRDefault="00E662D2">
      <w:pPr>
        <w:ind w:firstLineChars="100" w:firstLine="210"/>
        <w:rPr>
          <w:rFonts w:ascii="ＭＳ 明朝" w:hAnsi="ＭＳ 明朝" w:cs="ＭＳ Ｐゴシック"/>
          <w:color w:val="000000"/>
        </w:rPr>
      </w:pPr>
      <w:r w:rsidRPr="006F6109">
        <w:rPr>
          <w:rFonts w:ascii="ＭＳ 明朝" w:hAnsi="ＭＳ 明朝" w:hint="eastAsia"/>
          <w:color w:val="000000"/>
          <w:szCs w:val="21"/>
        </w:rPr>
        <w:t>（契約等の遵守）</w:t>
      </w:r>
    </w:p>
    <w:p w14:paraId="33FA4058" w14:textId="77777777" w:rsidR="00E662D2" w:rsidRPr="006F6109" w:rsidRDefault="00E662D2">
      <w:pPr>
        <w:ind w:left="210" w:hangingChars="100" w:hanging="210"/>
        <w:rPr>
          <w:rStyle w:val="a3"/>
          <w:rFonts w:ascii="ＭＳ 明朝" w:eastAsia="ＭＳ 明朝" w:hAnsi="ＭＳ 明朝"/>
          <w:color w:val="000000"/>
        </w:rPr>
      </w:pPr>
      <w:r w:rsidRPr="006F6109">
        <w:rPr>
          <w:rStyle w:val="a3"/>
          <w:rFonts w:ascii="ＭＳ 明朝" w:eastAsia="ＭＳ 明朝" w:hAnsi="ＭＳ 明朝" w:hint="eastAsia"/>
          <w:color w:val="000000"/>
        </w:rPr>
        <w:t>第９条</w:t>
      </w:r>
      <w:r w:rsidRPr="006F6109">
        <w:rPr>
          <w:rFonts w:ascii="ＭＳ 明朝" w:hAnsi="ＭＳ 明朝" w:cs="ＭＳ Ｐゴシック" w:hint="eastAsia"/>
          <w:color w:val="000000"/>
        </w:rPr>
        <w:t xml:space="preserve">　大阪大学の研究担当者及びその他受託研究の実施に携わる者は、当該受託研究に係る受託研究契約その他の契約及び大阪大学の関係規程等を遵守しなければならない。</w:t>
      </w:r>
    </w:p>
    <w:p w14:paraId="22833594" w14:textId="77777777" w:rsidR="00E662D2" w:rsidRPr="006F6109" w:rsidRDefault="00E662D2">
      <w:pPr>
        <w:ind w:firstLineChars="100" w:firstLine="210"/>
        <w:rPr>
          <w:rFonts w:ascii="ＭＳ 明朝" w:hAnsi="ＭＳ 明朝" w:cs="ＭＳ Ｐゴシック"/>
          <w:color w:val="000000"/>
        </w:rPr>
      </w:pPr>
      <w:r w:rsidRPr="006F6109">
        <w:rPr>
          <w:rFonts w:ascii="ＭＳ 明朝" w:hAnsi="ＭＳ 明朝" w:cs="ＭＳ Ｐゴシック" w:hint="eastAsia"/>
          <w:color w:val="000000"/>
        </w:rPr>
        <w:t>（設備等の取扱い等）</w:t>
      </w:r>
    </w:p>
    <w:p w14:paraId="1EAB3ECB" w14:textId="77777777" w:rsidR="00E662D2" w:rsidRPr="006F6109" w:rsidRDefault="00E662D2">
      <w:pPr>
        <w:ind w:left="210" w:hangingChars="100" w:hanging="210"/>
        <w:rPr>
          <w:rFonts w:ascii="ＭＳ 明朝" w:hAnsi="ＭＳ 明朝"/>
          <w:color w:val="000000"/>
        </w:rPr>
      </w:pPr>
      <w:r w:rsidRPr="006F6109">
        <w:rPr>
          <w:rStyle w:val="a3"/>
          <w:rFonts w:ascii="ＭＳ 明朝" w:eastAsia="ＭＳ 明朝" w:hAnsi="ＭＳ 明朝" w:hint="eastAsia"/>
          <w:color w:val="000000"/>
        </w:rPr>
        <w:t xml:space="preserve">第１０条　</w:t>
      </w:r>
      <w:r w:rsidRPr="006F6109">
        <w:rPr>
          <w:rFonts w:ascii="ＭＳ 明朝" w:hAnsi="ＭＳ 明朝" w:cs="ＭＳ Ｐゴシック" w:hint="eastAsia"/>
          <w:color w:val="000000"/>
          <w:kern w:val="0"/>
        </w:rPr>
        <w:t>受託研究経費により、新たに取得した設備等の所有権は、大阪大学に帰属する。</w:t>
      </w:r>
      <w:r w:rsidRPr="006F6109">
        <w:rPr>
          <w:rFonts w:ascii="ＭＳ 明朝" w:hAnsi="ＭＳ 明朝" w:hint="eastAsia"/>
          <w:color w:val="000000"/>
        </w:rPr>
        <w:t>ただし、</w:t>
      </w:r>
      <w:r w:rsidRPr="006F6109">
        <w:rPr>
          <w:rFonts w:ascii="ＭＳ 明朝" w:hAnsi="ＭＳ 明朝" w:cs="ＭＳ Ｐゴシック" w:hint="eastAsia"/>
          <w:color w:val="000000"/>
          <w:kern w:val="0"/>
        </w:rPr>
        <w:t>国等からの受託研究</w:t>
      </w:r>
      <w:r w:rsidRPr="006F6109">
        <w:rPr>
          <w:rFonts w:ascii="ＭＳ 明朝" w:hAnsi="ＭＳ 明朝" w:hint="eastAsia"/>
          <w:color w:val="000000"/>
        </w:rPr>
        <w:t>である場合は、部局長と協議の上、その帰属を決めることができる。</w:t>
      </w:r>
    </w:p>
    <w:p w14:paraId="2A94A4EC" w14:textId="77777777" w:rsidR="00E662D2" w:rsidRPr="006F6109" w:rsidRDefault="00E662D2">
      <w:pPr>
        <w:ind w:left="210" w:hangingChars="100" w:hanging="210"/>
        <w:rPr>
          <w:rFonts w:ascii="ＭＳ 明朝" w:hAnsi="ＭＳ 明朝" w:cs="ＭＳ Ｐゴシック"/>
          <w:color w:val="000000"/>
        </w:rPr>
      </w:pPr>
      <w:r w:rsidRPr="006F6109">
        <w:rPr>
          <w:rFonts w:ascii="ＭＳ 明朝" w:hAnsi="ＭＳ 明朝" w:cs="ＭＳ Ｐゴシック" w:hint="eastAsia"/>
          <w:color w:val="000000"/>
        </w:rPr>
        <w:t>２　受託研究の遂行上必要な場合には、委託者所有の設備等を無償で受け入れて使用することができる。</w:t>
      </w:r>
    </w:p>
    <w:p w14:paraId="2387CDE6" w14:textId="77777777" w:rsidR="00E662D2" w:rsidRPr="006F6109" w:rsidRDefault="00E662D2">
      <w:pPr>
        <w:ind w:firstLineChars="100" w:firstLine="210"/>
        <w:rPr>
          <w:rFonts w:ascii="ＭＳ 明朝" w:hAnsi="ＭＳ 明朝"/>
          <w:color w:val="000000"/>
        </w:rPr>
      </w:pPr>
      <w:r w:rsidRPr="006F6109">
        <w:rPr>
          <w:rFonts w:ascii="ＭＳ 明朝" w:hAnsi="ＭＳ 明朝" w:cs="ＭＳ Ｐゴシック" w:hint="eastAsia"/>
          <w:color w:val="000000"/>
        </w:rPr>
        <w:t>（研究の中止又は変更等の申込み）</w:t>
      </w:r>
    </w:p>
    <w:p w14:paraId="2BF2B411" w14:textId="77777777" w:rsidR="00E662D2" w:rsidRPr="006F6109" w:rsidRDefault="00E662D2">
      <w:pPr>
        <w:ind w:left="210" w:hangingChars="100" w:hanging="210"/>
        <w:rPr>
          <w:rFonts w:ascii="ＭＳ 明朝" w:hAnsi="ＭＳ 明朝" w:cs="ＭＳ Ｐゴシック"/>
          <w:color w:val="000000"/>
          <w:kern w:val="0"/>
        </w:rPr>
      </w:pPr>
      <w:r w:rsidRPr="006F6109">
        <w:rPr>
          <w:rStyle w:val="a3"/>
          <w:rFonts w:ascii="ＭＳ 明朝" w:eastAsia="ＭＳ 明朝" w:hAnsi="ＭＳ 明朝" w:hint="eastAsia"/>
          <w:color w:val="000000"/>
        </w:rPr>
        <w:t xml:space="preserve">第１１条　</w:t>
      </w:r>
      <w:r w:rsidRPr="006F6109">
        <w:rPr>
          <w:rFonts w:ascii="ＭＳ 明朝" w:hAnsi="ＭＳ 明朝" w:cs="ＭＳ Ｐゴシック" w:hint="eastAsia"/>
          <w:color w:val="000000"/>
          <w:kern w:val="0"/>
        </w:rPr>
        <w:t>研究代表者は、天災その他研究遂行上やむを得ないと認める理由により、受託研究を中止し、又は研究期間、研究経費若しくは重要な研究内容を変更する必要が生じたときは、あらかじめ研究代表者が委託者と協議して委託者が作成した所定の様式（国等からの受託研究にあっては、当該研究の</w:t>
      </w:r>
      <w:r w:rsidRPr="006F6109">
        <w:rPr>
          <w:rFonts w:ascii="ＭＳ 明朝" w:hAnsi="ＭＳ 明朝" w:cs="ＭＳ Ｐゴシック" w:hint="eastAsia"/>
          <w:color w:val="000000"/>
        </w:rPr>
        <w:t>受託研究変更承認書等をもってこれに代えることができる。</w:t>
      </w:r>
      <w:r w:rsidRPr="006F6109">
        <w:rPr>
          <w:rFonts w:ascii="ＭＳ 明朝" w:hAnsi="ＭＳ 明朝" w:cs="ＭＳ Ｐゴシック" w:hint="eastAsia"/>
          <w:color w:val="000000"/>
          <w:kern w:val="0"/>
        </w:rPr>
        <w:t>）による受託研究変更申込書を遅滞なく所属する部局の長に提出しなければならない。</w:t>
      </w:r>
    </w:p>
    <w:p w14:paraId="18F2BCE8" w14:textId="77777777" w:rsidR="00E662D2" w:rsidRPr="006F6109" w:rsidRDefault="00E662D2">
      <w:pPr>
        <w:ind w:firstLineChars="100" w:firstLine="210"/>
        <w:rPr>
          <w:rFonts w:ascii="ＭＳ 明朝" w:hAnsi="ＭＳ 明朝"/>
          <w:color w:val="000000"/>
        </w:rPr>
      </w:pPr>
      <w:r w:rsidRPr="006F6109">
        <w:rPr>
          <w:rFonts w:ascii="ＭＳ 明朝" w:hAnsi="ＭＳ 明朝" w:cs="ＭＳ Ｐゴシック" w:hint="eastAsia"/>
          <w:color w:val="000000"/>
        </w:rPr>
        <w:t>（研究の</w:t>
      </w:r>
      <w:r w:rsidR="0056428A" w:rsidRPr="006F6109">
        <w:rPr>
          <w:rFonts w:ascii="ＭＳ 明朝" w:hAnsi="ＭＳ 明朝" w:cs="ＭＳ Ｐゴシック" w:hint="eastAsia"/>
          <w:color w:val="000000"/>
        </w:rPr>
        <w:t>終了</w:t>
      </w:r>
      <w:r w:rsidRPr="006F6109">
        <w:rPr>
          <w:rFonts w:ascii="ＭＳ 明朝" w:hAnsi="ＭＳ 明朝" w:cs="ＭＳ Ｐゴシック" w:hint="eastAsia"/>
          <w:color w:val="000000"/>
        </w:rPr>
        <w:t>又は中止等に伴う研究経費等の取扱い）</w:t>
      </w:r>
    </w:p>
    <w:p w14:paraId="3345C3C2" w14:textId="77777777" w:rsidR="00E662D2" w:rsidRPr="006F6109" w:rsidRDefault="00E662D2">
      <w:pPr>
        <w:ind w:left="210" w:hangingChars="100" w:hanging="210"/>
        <w:rPr>
          <w:rFonts w:ascii="ＭＳ 明朝" w:hAnsi="ＭＳ 明朝" w:cs="ＭＳ Ｐゴシック"/>
          <w:color w:val="000000"/>
          <w:kern w:val="0"/>
        </w:rPr>
      </w:pPr>
      <w:r w:rsidRPr="006F6109">
        <w:rPr>
          <w:rStyle w:val="a3"/>
          <w:rFonts w:ascii="ＭＳ 明朝" w:eastAsia="ＭＳ 明朝" w:hAnsi="ＭＳ 明朝" w:hint="eastAsia"/>
          <w:color w:val="000000"/>
        </w:rPr>
        <w:t>第１２条</w:t>
      </w:r>
      <w:r w:rsidRPr="006F6109">
        <w:rPr>
          <w:rFonts w:ascii="ＭＳ 明朝" w:hAnsi="ＭＳ 明朝" w:hint="eastAsia"/>
          <w:color w:val="000000"/>
        </w:rPr>
        <w:t xml:space="preserve">　</w:t>
      </w:r>
      <w:r w:rsidRPr="006F6109">
        <w:rPr>
          <w:rFonts w:ascii="ＭＳ 明朝" w:hAnsi="ＭＳ 明朝" w:cs="ＭＳ Ｐゴシック" w:hint="eastAsia"/>
          <w:color w:val="000000"/>
          <w:kern w:val="0"/>
        </w:rPr>
        <w:t>受託研究を中止した場合で、委託者が負担した既納の研究経費の額に不用が生じたときは、不用となった額の範囲内でその全部又は一部を委託者に返還することができる。</w:t>
      </w:r>
    </w:p>
    <w:p w14:paraId="1673BB27" w14:textId="77777777" w:rsidR="00E662D2" w:rsidRPr="006F6109" w:rsidRDefault="00E662D2">
      <w:pPr>
        <w:ind w:left="210" w:hangingChars="100" w:hanging="210"/>
        <w:rPr>
          <w:rFonts w:ascii="ＭＳ 明朝" w:hAnsi="ＭＳ 明朝"/>
          <w:color w:val="000000"/>
        </w:rPr>
      </w:pPr>
      <w:r w:rsidRPr="006F6109">
        <w:rPr>
          <w:rFonts w:ascii="ＭＳ 明朝" w:hAnsi="ＭＳ 明朝" w:cs="ＭＳ Ｐゴシック" w:hint="eastAsia"/>
          <w:color w:val="000000"/>
        </w:rPr>
        <w:t>２　受託研究を</w:t>
      </w:r>
      <w:r w:rsidR="0056428A" w:rsidRPr="006F6109">
        <w:rPr>
          <w:rFonts w:ascii="ＭＳ 明朝" w:hAnsi="ＭＳ 明朝" w:cs="ＭＳ Ｐゴシック" w:hint="eastAsia"/>
          <w:color w:val="000000"/>
        </w:rPr>
        <w:t>終了</w:t>
      </w:r>
      <w:r w:rsidRPr="006F6109">
        <w:rPr>
          <w:rFonts w:ascii="ＭＳ 明朝" w:hAnsi="ＭＳ 明朝" w:cs="ＭＳ Ｐゴシック" w:hint="eastAsia"/>
          <w:color w:val="000000"/>
        </w:rPr>
        <w:t>し、又は中止したときは、第１０条第２項の規定により受け入れた設備等を研究の</w:t>
      </w:r>
      <w:r w:rsidR="0056428A" w:rsidRPr="006F6109">
        <w:rPr>
          <w:rFonts w:ascii="ＭＳ 明朝" w:hAnsi="ＭＳ 明朝" w:cs="ＭＳ Ｐゴシック" w:hint="eastAsia"/>
          <w:color w:val="000000"/>
        </w:rPr>
        <w:t>終了</w:t>
      </w:r>
      <w:r w:rsidRPr="006F6109">
        <w:rPr>
          <w:rFonts w:ascii="ＭＳ 明朝" w:hAnsi="ＭＳ 明朝" w:cs="ＭＳ Ｐゴシック" w:hint="eastAsia"/>
          <w:color w:val="000000"/>
        </w:rPr>
        <w:t>又は中止の時点の状態で委託者に返還するものとする。なお、返還に要する費用は、委託者が負担しなければならない。大阪大学は、返還に要する費用を、委託者が負担した既納の研究経費から差し引くことができる。</w:t>
      </w:r>
    </w:p>
    <w:p w14:paraId="70DF7A31" w14:textId="77777777" w:rsidR="00E662D2" w:rsidRPr="006F6109" w:rsidRDefault="00E662D2">
      <w:pPr>
        <w:ind w:firstLineChars="100" w:firstLine="210"/>
        <w:rPr>
          <w:rFonts w:ascii="ＭＳ 明朝" w:hAnsi="ＭＳ 明朝"/>
          <w:color w:val="000000"/>
        </w:rPr>
      </w:pPr>
      <w:r w:rsidRPr="006F6109">
        <w:rPr>
          <w:rFonts w:ascii="ＭＳ 明朝" w:hAnsi="ＭＳ 明朝" w:cs="ＭＳ Ｐゴシック" w:hint="eastAsia"/>
          <w:color w:val="000000"/>
        </w:rPr>
        <w:t>（受託研究成果の記録）</w:t>
      </w:r>
    </w:p>
    <w:p w14:paraId="485F9E64" w14:textId="77777777" w:rsidR="00E662D2" w:rsidRPr="006F6109" w:rsidRDefault="00E662D2">
      <w:pPr>
        <w:ind w:left="210" w:hangingChars="100" w:hanging="210"/>
        <w:rPr>
          <w:rFonts w:ascii="ＭＳ 明朝" w:hAnsi="ＭＳ 明朝" w:cs="ＭＳ Ｐゴシック"/>
          <w:color w:val="000000"/>
        </w:rPr>
      </w:pPr>
      <w:r w:rsidRPr="006F6109">
        <w:rPr>
          <w:rStyle w:val="a3"/>
          <w:rFonts w:ascii="ＭＳ 明朝" w:eastAsia="ＭＳ 明朝" w:hAnsi="ＭＳ 明朝" w:hint="eastAsia"/>
          <w:color w:val="000000"/>
        </w:rPr>
        <w:t xml:space="preserve">第１３条　</w:t>
      </w:r>
      <w:r w:rsidRPr="006F6109">
        <w:rPr>
          <w:rFonts w:ascii="ＭＳ 明朝" w:hAnsi="ＭＳ 明朝" w:cs="ＭＳ Ｐゴシック" w:hint="eastAsia"/>
          <w:color w:val="000000"/>
        </w:rPr>
        <w:t>研究担当者は、研究成果を実験ノートに記録し、同ノートに日付を付して他の教職員等の署名及び捺印を受けなければならない。</w:t>
      </w:r>
    </w:p>
    <w:p w14:paraId="174C2E15" w14:textId="77777777" w:rsidR="00E662D2" w:rsidRPr="006F6109" w:rsidRDefault="00E662D2">
      <w:pPr>
        <w:ind w:firstLineChars="100" w:firstLine="210"/>
        <w:rPr>
          <w:rFonts w:ascii="ＭＳ 明朝" w:hAnsi="ＭＳ 明朝"/>
          <w:color w:val="000000"/>
        </w:rPr>
      </w:pPr>
      <w:r w:rsidRPr="006F6109">
        <w:rPr>
          <w:rFonts w:ascii="ＭＳ 明朝" w:hAnsi="ＭＳ 明朝" w:cs="ＭＳ Ｐゴシック" w:hint="eastAsia"/>
          <w:color w:val="000000"/>
        </w:rPr>
        <w:t>（</w:t>
      </w:r>
      <w:r w:rsidR="0056428A" w:rsidRPr="006F6109">
        <w:rPr>
          <w:rFonts w:ascii="ＭＳ 明朝" w:hAnsi="ＭＳ 明朝" w:cs="ＭＳ Ｐゴシック" w:hint="eastAsia"/>
          <w:color w:val="000000"/>
        </w:rPr>
        <w:t>終了</w:t>
      </w:r>
      <w:r w:rsidRPr="006F6109">
        <w:rPr>
          <w:rFonts w:ascii="ＭＳ 明朝" w:hAnsi="ＭＳ 明朝" w:cs="ＭＳ Ｐゴシック" w:hint="eastAsia"/>
          <w:color w:val="000000"/>
        </w:rPr>
        <w:t>の報告）</w:t>
      </w:r>
    </w:p>
    <w:p w14:paraId="6090A79B" w14:textId="77777777" w:rsidR="00E662D2" w:rsidRPr="006F6109" w:rsidRDefault="00E662D2">
      <w:pPr>
        <w:ind w:left="210" w:hangingChars="100" w:hanging="210"/>
        <w:rPr>
          <w:rFonts w:ascii="ＭＳ 明朝" w:hAnsi="ＭＳ 明朝" w:cs="ＭＳ Ｐゴシック"/>
          <w:color w:val="000000"/>
          <w:kern w:val="0"/>
        </w:rPr>
      </w:pPr>
      <w:r w:rsidRPr="006F6109">
        <w:rPr>
          <w:rStyle w:val="a3"/>
          <w:rFonts w:ascii="ＭＳ 明朝" w:eastAsia="ＭＳ 明朝" w:hAnsi="ＭＳ 明朝" w:hint="eastAsia"/>
          <w:color w:val="000000"/>
        </w:rPr>
        <w:t xml:space="preserve">第１４条　</w:t>
      </w:r>
      <w:r w:rsidRPr="006F6109">
        <w:rPr>
          <w:rFonts w:ascii="ＭＳ 明朝" w:hAnsi="ＭＳ 明朝" w:cs="ＭＳ Ｐゴシック" w:hint="eastAsia"/>
          <w:color w:val="000000"/>
          <w:kern w:val="0"/>
        </w:rPr>
        <w:t>研究代表者は、当該受託研究が</w:t>
      </w:r>
      <w:r w:rsidR="0056428A" w:rsidRPr="006F6109">
        <w:rPr>
          <w:rFonts w:ascii="ＭＳ 明朝" w:hAnsi="ＭＳ 明朝" w:cs="ＭＳ Ｐゴシック" w:hint="eastAsia"/>
          <w:color w:val="000000"/>
          <w:kern w:val="0"/>
        </w:rPr>
        <w:t>終了</w:t>
      </w:r>
      <w:r w:rsidRPr="006F6109">
        <w:rPr>
          <w:rFonts w:ascii="ＭＳ 明朝" w:hAnsi="ＭＳ 明朝" w:cs="ＭＳ Ｐゴシック" w:hint="eastAsia"/>
          <w:color w:val="000000"/>
          <w:kern w:val="0"/>
        </w:rPr>
        <w:t>したときは、委託者にその旨を報告しなければならない。</w:t>
      </w:r>
    </w:p>
    <w:p w14:paraId="287AC631" w14:textId="77777777" w:rsidR="00E662D2" w:rsidRPr="006F6109" w:rsidRDefault="00E662D2">
      <w:pPr>
        <w:ind w:firstLineChars="100" w:firstLine="210"/>
        <w:rPr>
          <w:rFonts w:ascii="ＭＳ 明朝" w:hAnsi="ＭＳ 明朝"/>
          <w:color w:val="000000"/>
        </w:rPr>
      </w:pPr>
      <w:r w:rsidRPr="006F6109">
        <w:rPr>
          <w:rFonts w:ascii="ＭＳ 明朝" w:hAnsi="ＭＳ 明朝" w:cs="ＭＳ Ｐゴシック" w:hint="eastAsia"/>
          <w:color w:val="000000"/>
        </w:rPr>
        <w:t>（知的財産権を受ける権利・出願等）</w:t>
      </w:r>
    </w:p>
    <w:p w14:paraId="09121A53" w14:textId="77777777" w:rsidR="00E662D2" w:rsidRPr="006F6109" w:rsidRDefault="00E662D2">
      <w:pPr>
        <w:ind w:left="210" w:hangingChars="100" w:hanging="210"/>
        <w:rPr>
          <w:rFonts w:ascii="ＭＳ 明朝" w:hAnsi="ＭＳ 明朝" w:cs="ＭＳ Ｐゴシック"/>
          <w:color w:val="000000"/>
          <w:kern w:val="0"/>
        </w:rPr>
      </w:pPr>
      <w:r w:rsidRPr="006F6109">
        <w:rPr>
          <w:rStyle w:val="a3"/>
          <w:rFonts w:ascii="ＭＳ 明朝" w:eastAsia="ＭＳ 明朝" w:hAnsi="ＭＳ 明朝" w:hint="eastAsia"/>
          <w:color w:val="000000"/>
        </w:rPr>
        <w:t>第１５条</w:t>
      </w:r>
      <w:r w:rsidRPr="006F6109">
        <w:rPr>
          <w:rFonts w:ascii="ＭＳ 明朝" w:hAnsi="ＭＳ 明朝" w:hint="eastAsia"/>
          <w:color w:val="000000"/>
        </w:rPr>
        <w:t xml:space="preserve">　</w:t>
      </w:r>
      <w:r w:rsidRPr="006F6109">
        <w:rPr>
          <w:rFonts w:ascii="ＭＳ 明朝" w:hAnsi="ＭＳ 明朝" w:cs="ＭＳ Ｐゴシック" w:hint="eastAsia"/>
          <w:color w:val="000000"/>
          <w:kern w:val="0"/>
        </w:rPr>
        <w:t>受託研究の実施に伴い研究担当者が知的財産の創作等を行ったときは、当該研究担当者は大阪大学発明規程に従って速やかに届出を行い、研究代表者は委託者にその旨を通知しなければならない。</w:t>
      </w:r>
    </w:p>
    <w:p w14:paraId="1688916F" w14:textId="77777777" w:rsidR="00E662D2" w:rsidRPr="006F6109" w:rsidRDefault="00E662D2">
      <w:pPr>
        <w:ind w:left="210" w:hangingChars="100" w:hanging="210"/>
        <w:rPr>
          <w:rFonts w:ascii="ＭＳ 明朝" w:hAnsi="ＭＳ 明朝" w:cs="ＭＳ Ｐゴシック"/>
          <w:color w:val="000000"/>
          <w:kern w:val="0"/>
        </w:rPr>
      </w:pPr>
      <w:r w:rsidRPr="006F6109">
        <w:rPr>
          <w:rFonts w:ascii="ＭＳ 明朝" w:hAnsi="ＭＳ 明朝" w:cs="ＭＳ Ｐゴシック" w:hint="eastAsia"/>
          <w:color w:val="000000"/>
          <w:kern w:val="0"/>
        </w:rPr>
        <w:t>２　大阪大学は、研究担当者が受託研究の実施に伴い知的財産の創作を行ったときは、大阪大学発明規程に従って当該研究担当者から当該知的財産を受ける権利の持分を承継するものとする。</w:t>
      </w:r>
    </w:p>
    <w:p w14:paraId="10401A68" w14:textId="77777777" w:rsidR="00E662D2" w:rsidRPr="006F6109" w:rsidRDefault="00E662D2">
      <w:pPr>
        <w:ind w:left="210" w:hangingChars="100" w:hanging="210"/>
        <w:rPr>
          <w:rFonts w:ascii="ＭＳ 明朝" w:hAnsi="ＭＳ 明朝" w:cs="ＭＳ Ｐゴシック"/>
          <w:color w:val="000000"/>
          <w:kern w:val="0"/>
        </w:rPr>
      </w:pPr>
      <w:r w:rsidRPr="006F6109">
        <w:rPr>
          <w:rFonts w:ascii="ＭＳ 明朝" w:hAnsi="ＭＳ 明朝" w:cs="ＭＳ Ｐゴシック" w:hint="eastAsia"/>
          <w:color w:val="000000"/>
          <w:kern w:val="0"/>
        </w:rPr>
        <w:lastRenderedPageBreak/>
        <w:t xml:space="preserve">３　</w:t>
      </w:r>
      <w:r w:rsidRPr="006F6109">
        <w:rPr>
          <w:rFonts w:ascii="ＭＳ 明朝" w:hAnsi="ＭＳ 明朝" w:hint="eastAsia"/>
          <w:color w:val="000000"/>
        </w:rPr>
        <w:t>受託研究により創作された知的財産権は、大阪大学に帰属し単独で出願等の手続を行う。</w:t>
      </w:r>
      <w:r w:rsidRPr="006F6109">
        <w:rPr>
          <w:rFonts w:ascii="ＭＳ 明朝" w:hAnsi="ＭＳ 明朝" w:cs="ＭＳ Ｐゴシック" w:hint="eastAsia"/>
          <w:color w:val="000000"/>
          <w:kern w:val="0"/>
        </w:rPr>
        <w:t>ただし、</w:t>
      </w:r>
      <w:r w:rsidRPr="006F6109">
        <w:rPr>
          <w:rFonts w:ascii="ＭＳ 明朝" w:hAnsi="ＭＳ 明朝" w:hint="eastAsia"/>
          <w:color w:val="000000"/>
        </w:rPr>
        <w:t>委託者からの秘密情報を用いて知的財産を得たときは、</w:t>
      </w:r>
      <w:r w:rsidRPr="006F6109">
        <w:rPr>
          <w:rFonts w:ascii="ＭＳ 明朝" w:hAnsi="ＭＳ 明朝" w:cs="ＭＳ Ｐゴシック" w:hint="eastAsia"/>
          <w:color w:val="000000"/>
          <w:kern w:val="0"/>
        </w:rPr>
        <w:t>総長は、委託者と協議の上、委託者との共有とし、当該知的財産権の持分を協議して定め、共同で出願等の手続を行うことができる。</w:t>
      </w:r>
    </w:p>
    <w:p w14:paraId="0641BB69" w14:textId="77777777" w:rsidR="00E662D2" w:rsidRPr="006F6109" w:rsidRDefault="00E662D2">
      <w:pPr>
        <w:ind w:left="210" w:hangingChars="100" w:hanging="210"/>
        <w:rPr>
          <w:rFonts w:ascii="ＭＳ 明朝" w:hAnsi="ＭＳ 明朝" w:cs="ＭＳ Ｐゴシック"/>
          <w:color w:val="000000"/>
          <w:kern w:val="0"/>
        </w:rPr>
      </w:pPr>
      <w:r w:rsidRPr="006F6109">
        <w:rPr>
          <w:rFonts w:ascii="ＭＳ 明朝" w:hAnsi="ＭＳ 明朝" w:cs="ＭＳ Ｐゴシック" w:hint="eastAsia"/>
          <w:color w:val="000000"/>
          <w:kern w:val="0"/>
        </w:rPr>
        <w:t>４　前３項の規定にかかわらず、大阪大学が研究担当者から届出のあった知的財産を受ける権利を承継しないときは、委託者にその旨を通知するものとし、委託者は当該研究担当者と当該知的財産に係る権利の出願等について協議の上、別途定めるものとする。</w:t>
      </w:r>
    </w:p>
    <w:p w14:paraId="22BF6464" w14:textId="77777777" w:rsidR="00E662D2" w:rsidRPr="006F6109" w:rsidRDefault="00E662D2">
      <w:pPr>
        <w:rPr>
          <w:rFonts w:ascii="ＭＳ 明朝" w:hAnsi="ＭＳ 明朝"/>
          <w:color w:val="000000"/>
        </w:rPr>
      </w:pPr>
      <w:r w:rsidRPr="006F6109">
        <w:rPr>
          <w:rFonts w:ascii="ＭＳ 明朝" w:hAnsi="ＭＳ 明朝" w:cs="ＭＳ Ｐゴシック" w:hint="eastAsia"/>
          <w:color w:val="000000"/>
        </w:rPr>
        <w:t>５　前各項の規定は、委託者が複数の受託研究について準用する。</w:t>
      </w:r>
    </w:p>
    <w:p w14:paraId="237B217A" w14:textId="77777777" w:rsidR="00E662D2" w:rsidRPr="006F6109" w:rsidRDefault="00E662D2">
      <w:pPr>
        <w:ind w:firstLineChars="100" w:firstLine="210"/>
        <w:rPr>
          <w:rFonts w:ascii="ＭＳ 明朝" w:hAnsi="ＭＳ 明朝"/>
          <w:color w:val="000000"/>
        </w:rPr>
      </w:pPr>
      <w:r w:rsidRPr="006F6109">
        <w:rPr>
          <w:rFonts w:ascii="ＭＳ 明朝" w:hAnsi="ＭＳ 明朝" w:cs="ＭＳ Ｐゴシック" w:hint="eastAsia"/>
          <w:color w:val="000000"/>
        </w:rPr>
        <w:t>（知的財産権の取扱い・出願等費用）</w:t>
      </w:r>
    </w:p>
    <w:p w14:paraId="45C0144B" w14:textId="77777777" w:rsidR="00E662D2" w:rsidRPr="006F6109" w:rsidRDefault="00E662D2">
      <w:pPr>
        <w:ind w:left="210" w:hangingChars="100" w:hanging="210"/>
        <w:rPr>
          <w:rFonts w:ascii="ＭＳ 明朝" w:hAnsi="ＭＳ 明朝" w:cs="ＭＳ Ｐゴシック"/>
          <w:color w:val="000000"/>
          <w:kern w:val="0"/>
        </w:rPr>
      </w:pPr>
      <w:r w:rsidRPr="006F6109">
        <w:rPr>
          <w:rStyle w:val="a3"/>
          <w:rFonts w:ascii="ＭＳ 明朝" w:eastAsia="ＭＳ 明朝" w:hAnsi="ＭＳ 明朝" w:hint="eastAsia"/>
          <w:color w:val="000000"/>
        </w:rPr>
        <w:t xml:space="preserve">第１６条　</w:t>
      </w:r>
      <w:r w:rsidRPr="006F6109">
        <w:rPr>
          <w:rFonts w:ascii="ＭＳ 明朝" w:hAnsi="ＭＳ 明朝" w:cs="ＭＳ Ｐゴシック" w:hint="eastAsia"/>
          <w:color w:val="000000"/>
          <w:kern w:val="0"/>
        </w:rPr>
        <w:t>総長は、前条第３項の規定により大阪大学単独に帰属する知的財産権（以下「大阪大学単独所有の知的財産権」という。）及び大阪大学と委託者が共有する知的財産権（以下「共有の知的財産権」という。）について、委託者と協議の上、次に掲げるとおり取り扱うことができる。</w:t>
      </w:r>
    </w:p>
    <w:p w14:paraId="74D76C51" w14:textId="77777777" w:rsidR="00E662D2" w:rsidRPr="006F6109" w:rsidRDefault="00E662D2">
      <w:pPr>
        <w:ind w:firstLineChars="100" w:firstLine="210"/>
        <w:rPr>
          <w:rFonts w:ascii="ＭＳ 明朝" w:hAnsi="ＭＳ 明朝" w:cs="ＭＳ Ｐゴシック"/>
          <w:color w:val="000000"/>
          <w:kern w:val="0"/>
        </w:rPr>
      </w:pPr>
      <w:r w:rsidRPr="006F6109">
        <w:rPr>
          <w:rFonts w:ascii="ＭＳ 明朝" w:hAnsi="ＭＳ 明朝" w:cs="ＭＳ Ｐゴシック"/>
          <w:color w:val="000000"/>
          <w:kern w:val="0"/>
        </w:rPr>
        <w:t>(1)</w:t>
      </w:r>
      <w:r w:rsidRPr="006F6109">
        <w:rPr>
          <w:rFonts w:ascii="ＭＳ 明朝" w:hAnsi="ＭＳ 明朝" w:cs="ＭＳ Ｐゴシック" w:hint="eastAsia"/>
          <w:color w:val="000000"/>
          <w:kern w:val="0"/>
        </w:rPr>
        <w:t xml:space="preserve"> 大阪大学の持分を委託者又はその指定する者に有償で譲渡すること。</w:t>
      </w:r>
    </w:p>
    <w:p w14:paraId="07634EEC" w14:textId="77777777" w:rsidR="00E662D2" w:rsidRPr="006F6109" w:rsidRDefault="00E662D2">
      <w:pPr>
        <w:ind w:firstLineChars="100" w:firstLine="210"/>
        <w:rPr>
          <w:rFonts w:ascii="ＭＳ 明朝" w:hAnsi="ＭＳ 明朝" w:cs="ＭＳ Ｐゴシック"/>
          <w:color w:val="000000"/>
          <w:kern w:val="0"/>
        </w:rPr>
      </w:pPr>
      <w:r w:rsidRPr="006F6109">
        <w:rPr>
          <w:rFonts w:ascii="ＭＳ 明朝" w:hAnsi="ＭＳ 明朝" w:cs="ＭＳ Ｐゴシック"/>
          <w:color w:val="000000"/>
          <w:kern w:val="0"/>
        </w:rPr>
        <w:t>(2)</w:t>
      </w:r>
      <w:r w:rsidRPr="006F6109">
        <w:rPr>
          <w:rFonts w:ascii="ＭＳ 明朝" w:hAnsi="ＭＳ 明朝" w:cs="ＭＳ Ｐゴシック" w:hint="eastAsia"/>
          <w:color w:val="000000"/>
          <w:kern w:val="0"/>
        </w:rPr>
        <w:t xml:space="preserve"> 委託者又はその指定する者に独占的に実施することを認めること。</w:t>
      </w:r>
    </w:p>
    <w:p w14:paraId="07D77201" w14:textId="77777777" w:rsidR="00E662D2" w:rsidRPr="006F6109" w:rsidRDefault="00E662D2">
      <w:pPr>
        <w:ind w:firstLineChars="100" w:firstLine="210"/>
        <w:rPr>
          <w:rFonts w:ascii="ＭＳ 明朝" w:hAnsi="ＭＳ 明朝" w:cs="ＭＳ Ｐゴシック"/>
          <w:color w:val="000000"/>
          <w:kern w:val="0"/>
        </w:rPr>
      </w:pPr>
      <w:r w:rsidRPr="006F6109">
        <w:rPr>
          <w:rFonts w:ascii="ＭＳ 明朝" w:hAnsi="ＭＳ 明朝" w:cs="ＭＳ Ｐゴシック"/>
          <w:color w:val="000000"/>
          <w:kern w:val="0"/>
        </w:rPr>
        <w:t>(3)</w:t>
      </w:r>
      <w:r w:rsidRPr="006F6109">
        <w:rPr>
          <w:rFonts w:ascii="ＭＳ 明朝" w:hAnsi="ＭＳ 明朝" w:cs="ＭＳ Ｐゴシック" w:hint="eastAsia"/>
          <w:color w:val="000000"/>
          <w:kern w:val="0"/>
        </w:rPr>
        <w:t xml:space="preserve"> 委託者又はその指定する者が独占的実施等について検討する期間を設定すること。</w:t>
      </w:r>
    </w:p>
    <w:p w14:paraId="6F3D41AA" w14:textId="77777777" w:rsidR="00E662D2" w:rsidRPr="006F6109" w:rsidRDefault="00E662D2">
      <w:pPr>
        <w:ind w:leftChars="100" w:left="420" w:hangingChars="100" w:hanging="210"/>
        <w:rPr>
          <w:rFonts w:ascii="ＭＳ 明朝" w:hAnsi="ＭＳ 明朝" w:cs="ＭＳ Ｐゴシック"/>
          <w:color w:val="000000"/>
          <w:kern w:val="0"/>
        </w:rPr>
      </w:pPr>
      <w:r w:rsidRPr="006F6109">
        <w:rPr>
          <w:rFonts w:ascii="ＭＳ 明朝" w:hAnsi="ＭＳ 明朝" w:cs="ＭＳ Ｐゴシック"/>
          <w:color w:val="000000"/>
          <w:kern w:val="0"/>
        </w:rPr>
        <w:t>(4)</w:t>
      </w:r>
      <w:r w:rsidRPr="006F6109">
        <w:rPr>
          <w:rFonts w:ascii="ＭＳ 明朝" w:hAnsi="ＭＳ 明朝" w:cs="ＭＳ Ｐゴシック" w:hint="eastAsia"/>
          <w:color w:val="000000"/>
          <w:kern w:val="0"/>
        </w:rPr>
        <w:t xml:space="preserve"> 大阪大学単独所有の知的財産権で、前３号の規定を適用せず、大阪大学は自らの判断で出願等を行うとともに、出願の後に技術移転機関を通じ、又は自ら、第三者への実施の許諾又は譲渡の活動を行うこと。</w:t>
      </w:r>
    </w:p>
    <w:p w14:paraId="1C0D0488" w14:textId="77777777" w:rsidR="00E662D2" w:rsidRPr="006F6109" w:rsidRDefault="00E662D2">
      <w:pPr>
        <w:ind w:leftChars="100" w:left="420" w:hangingChars="100" w:hanging="210"/>
        <w:rPr>
          <w:rFonts w:ascii="ＭＳ 明朝" w:hAnsi="ＭＳ 明朝" w:cs="ＭＳ Ｐゴシック"/>
          <w:color w:val="000000"/>
          <w:kern w:val="0"/>
        </w:rPr>
      </w:pPr>
      <w:r w:rsidRPr="006F6109">
        <w:rPr>
          <w:rFonts w:ascii="ＭＳ 明朝" w:hAnsi="ＭＳ 明朝" w:cs="ＭＳ Ｐゴシック"/>
          <w:color w:val="000000"/>
          <w:kern w:val="0"/>
        </w:rPr>
        <w:t>(5)</w:t>
      </w:r>
      <w:r w:rsidRPr="006F6109">
        <w:rPr>
          <w:rFonts w:ascii="ＭＳ 明朝" w:hAnsi="ＭＳ 明朝" w:cs="ＭＳ Ｐゴシック" w:hint="eastAsia"/>
          <w:color w:val="000000"/>
          <w:kern w:val="0"/>
        </w:rPr>
        <w:t xml:space="preserve"> 共有の知的財産権で大阪大学は出願後に技術移転機関を通じ、又は自ら、第三者への実施の許諾又は譲渡の活動を行うこと。</w:t>
      </w:r>
    </w:p>
    <w:p w14:paraId="3A738CEE" w14:textId="77777777" w:rsidR="00E662D2" w:rsidRPr="006F6109" w:rsidRDefault="00E662D2">
      <w:pPr>
        <w:ind w:left="210" w:hangingChars="100" w:hanging="210"/>
        <w:rPr>
          <w:rFonts w:ascii="ＭＳ 明朝" w:hAnsi="ＭＳ 明朝" w:cs="ＭＳ Ｐゴシック"/>
          <w:color w:val="000000"/>
          <w:kern w:val="0"/>
        </w:rPr>
      </w:pPr>
      <w:r w:rsidRPr="006F6109">
        <w:rPr>
          <w:rFonts w:ascii="ＭＳ 明朝" w:hAnsi="ＭＳ 明朝" w:cs="ＭＳ Ｐゴシック" w:hint="eastAsia"/>
          <w:color w:val="000000"/>
          <w:kern w:val="0"/>
        </w:rPr>
        <w:t>２　大阪大学は、前項に掲げる取扱いをする場合は、委託者又はその指定する者と協議の上、当該知的財産権に係る出願の費用、出願後登録までの費用及び登録後の権利の維持管理に要する費用の全部又は一部を、委託者又はその指定する者に負担させることができる。</w:t>
      </w:r>
    </w:p>
    <w:p w14:paraId="7DF250C9" w14:textId="77777777" w:rsidR="00E662D2" w:rsidRPr="006F6109" w:rsidRDefault="00E662D2">
      <w:pPr>
        <w:ind w:left="210" w:hangingChars="100" w:hanging="210"/>
        <w:rPr>
          <w:rFonts w:ascii="ＭＳ 明朝" w:hAnsi="ＭＳ 明朝" w:cs="ＭＳ Ｐゴシック"/>
          <w:color w:val="000000"/>
          <w:kern w:val="0"/>
        </w:rPr>
      </w:pPr>
      <w:r w:rsidRPr="006F6109">
        <w:rPr>
          <w:rFonts w:ascii="ＭＳ 明朝" w:hAnsi="ＭＳ 明朝" w:cs="ＭＳ Ｐゴシック" w:hint="eastAsia"/>
          <w:color w:val="000000"/>
          <w:kern w:val="0"/>
        </w:rPr>
        <w:t>３　大阪大学は、第１項第２号の規定に従い、当該知的財産権について、委託者又はその指定する者が独占的実施権等又は専用実施権等を希望し、これに応じるときは、</w:t>
      </w:r>
      <w:r w:rsidRPr="006F6109">
        <w:rPr>
          <w:rFonts w:ascii="ＭＳ 明朝" w:hAnsi="ＭＳ 明朝" w:cs="ＭＳ Ｐゴシック" w:hint="eastAsia"/>
          <w:color w:val="000000"/>
          <w:kern w:val="0"/>
          <w:szCs w:val="21"/>
        </w:rPr>
        <w:t>当該知的財産権に係る出願を行ったときから１０</w:t>
      </w:r>
      <w:r w:rsidRPr="006F6109">
        <w:rPr>
          <w:rFonts w:ascii="ＭＳ 明朝" w:hAnsi="ＭＳ 明朝" w:cs="ＭＳ Ｐゴシック"/>
          <w:color w:val="000000"/>
          <w:kern w:val="0"/>
          <w:szCs w:val="21"/>
        </w:rPr>
        <w:t>年間程度の限度を設けて、委託者又は</w:t>
      </w:r>
      <w:r w:rsidRPr="006F6109">
        <w:rPr>
          <w:rFonts w:ascii="ＭＳ 明朝" w:hAnsi="ＭＳ 明朝" w:cs="ＭＳ Ｐゴシック" w:hint="eastAsia"/>
          <w:color w:val="000000"/>
          <w:kern w:val="0"/>
        </w:rPr>
        <w:t>その指定する者に独占的実施権等の許諾又は専用実施権等の設定を行うことができる。委託者又はその指定する者から申し出があった場合は、この期間を更新することができる。</w:t>
      </w:r>
    </w:p>
    <w:p w14:paraId="5412366A" w14:textId="77777777" w:rsidR="00E662D2" w:rsidRPr="006F6109" w:rsidRDefault="00E662D2">
      <w:pPr>
        <w:ind w:left="210" w:hangingChars="100" w:hanging="210"/>
        <w:rPr>
          <w:rFonts w:ascii="ＭＳ 明朝" w:hAnsi="ＭＳ 明朝"/>
          <w:color w:val="000000"/>
        </w:rPr>
      </w:pPr>
      <w:r w:rsidRPr="006F6109">
        <w:rPr>
          <w:rFonts w:ascii="ＭＳ 明朝" w:hAnsi="ＭＳ 明朝" w:cs="ＭＳ Ｐゴシック" w:hint="eastAsia"/>
          <w:color w:val="000000"/>
        </w:rPr>
        <w:t>４　大阪大学は、前項の規定にかかわらず、委託者又はその指定する者が出願後一定期間内に当該知的財産を合理的な理由無く実施しない場合又は当該実施権等を許諾し、若しくは設定したことが公共の利益を著しく損なうと認められるときは、当該実施権等の許諾又は設定を取り消し、第三者に許諾できるものとする。</w:t>
      </w:r>
    </w:p>
    <w:p w14:paraId="59BE630A" w14:textId="77777777" w:rsidR="00E662D2" w:rsidRPr="006F6109" w:rsidRDefault="00E662D2">
      <w:pPr>
        <w:ind w:firstLineChars="100" w:firstLine="210"/>
        <w:rPr>
          <w:rFonts w:ascii="ＭＳ 明朝" w:hAnsi="ＭＳ 明朝"/>
          <w:color w:val="000000"/>
        </w:rPr>
      </w:pPr>
      <w:r w:rsidRPr="006F6109">
        <w:rPr>
          <w:rFonts w:ascii="ＭＳ 明朝" w:hAnsi="ＭＳ 明朝" w:cs="ＭＳ Ｐゴシック" w:hint="eastAsia"/>
          <w:color w:val="000000"/>
        </w:rPr>
        <w:t>（研究成果の使用）</w:t>
      </w:r>
    </w:p>
    <w:p w14:paraId="77EA4B00" w14:textId="77777777" w:rsidR="00E662D2" w:rsidRPr="006F6109" w:rsidRDefault="00E662D2">
      <w:pPr>
        <w:ind w:left="210" w:hangingChars="100" w:hanging="210"/>
        <w:rPr>
          <w:rFonts w:ascii="ＭＳ 明朝" w:hAnsi="ＭＳ 明朝" w:cs="ＭＳ Ｐゴシック"/>
          <w:color w:val="000000"/>
          <w:kern w:val="0"/>
        </w:rPr>
      </w:pPr>
      <w:r w:rsidRPr="006F6109">
        <w:rPr>
          <w:rStyle w:val="a3"/>
          <w:rFonts w:ascii="ＭＳ 明朝" w:eastAsia="ＭＳ 明朝" w:hAnsi="ＭＳ 明朝" w:hint="eastAsia"/>
          <w:color w:val="000000"/>
        </w:rPr>
        <w:t xml:space="preserve">第１７条　</w:t>
      </w:r>
      <w:r w:rsidRPr="006F6109">
        <w:rPr>
          <w:rFonts w:ascii="ＭＳ 明朝" w:hAnsi="ＭＳ 明朝" w:cs="ＭＳ Ｐゴシック" w:hint="eastAsia"/>
          <w:color w:val="000000"/>
          <w:kern w:val="0"/>
        </w:rPr>
        <w:t>大阪大学及び研究担当者は、第２１条に規定する秘密保持義務を遵守の上、研究成果を教育及び研究活動のために無償で使用することができるものとする。</w:t>
      </w:r>
    </w:p>
    <w:p w14:paraId="724C2D11" w14:textId="77777777" w:rsidR="00E662D2" w:rsidRPr="006F6109" w:rsidRDefault="00E662D2">
      <w:pPr>
        <w:ind w:left="210" w:hangingChars="100" w:hanging="210"/>
        <w:rPr>
          <w:rFonts w:ascii="ＭＳ 明朝" w:hAnsi="ＭＳ 明朝" w:cs="ＭＳ Ｐゴシック"/>
          <w:color w:val="000000"/>
        </w:rPr>
      </w:pPr>
      <w:r w:rsidRPr="006F6109">
        <w:rPr>
          <w:rFonts w:ascii="ＭＳ 明朝" w:hAnsi="ＭＳ 明朝" w:cs="ＭＳ Ｐゴシック" w:hint="eastAsia"/>
          <w:color w:val="000000"/>
        </w:rPr>
        <w:t>２　大阪大学の研究担当者は、大阪大学を離れて他の非営利研究機関で教育及び研究活動を行う場合においても、研究成果を無償で使用することができるものとする。</w:t>
      </w:r>
    </w:p>
    <w:p w14:paraId="6F69DEEF" w14:textId="77777777" w:rsidR="00E662D2" w:rsidRPr="006F6109" w:rsidRDefault="00E662D2">
      <w:pPr>
        <w:ind w:firstLineChars="100" w:firstLine="210"/>
        <w:rPr>
          <w:rFonts w:ascii="ＭＳ 明朝" w:hAnsi="ＭＳ 明朝"/>
          <w:color w:val="000000"/>
        </w:rPr>
      </w:pPr>
      <w:r w:rsidRPr="006F6109">
        <w:rPr>
          <w:rFonts w:ascii="ＭＳ 明朝" w:hAnsi="ＭＳ 明朝" w:hint="eastAsia"/>
          <w:color w:val="000000"/>
        </w:rPr>
        <w:t>（知的財産の対価）</w:t>
      </w:r>
    </w:p>
    <w:p w14:paraId="4B9A571B" w14:textId="77777777" w:rsidR="00E662D2" w:rsidRPr="006F6109" w:rsidRDefault="00E662D2">
      <w:pPr>
        <w:ind w:left="210" w:hangingChars="100" w:hanging="210"/>
        <w:rPr>
          <w:rFonts w:ascii="ＭＳ 明朝" w:hAnsi="ＭＳ 明朝" w:cs="ＭＳ Ｐゴシック"/>
          <w:color w:val="000000"/>
          <w:kern w:val="0"/>
        </w:rPr>
      </w:pPr>
      <w:r w:rsidRPr="006F6109">
        <w:rPr>
          <w:rStyle w:val="a3"/>
          <w:rFonts w:ascii="ＭＳ 明朝" w:eastAsia="ＭＳ 明朝" w:hAnsi="ＭＳ 明朝" w:hint="eastAsia"/>
          <w:color w:val="000000"/>
        </w:rPr>
        <w:t>第１８条</w:t>
      </w:r>
      <w:r w:rsidRPr="006F6109">
        <w:rPr>
          <w:rFonts w:ascii="ＭＳ 明朝" w:hAnsi="ＭＳ 明朝" w:hint="eastAsia"/>
          <w:color w:val="000000"/>
        </w:rPr>
        <w:t xml:space="preserve">　大阪大学は、</w:t>
      </w:r>
      <w:r w:rsidRPr="006F6109">
        <w:rPr>
          <w:rFonts w:ascii="ＭＳ 明朝" w:hAnsi="ＭＳ 明朝" w:cs="ＭＳ Ｐゴシック" w:hint="eastAsia"/>
          <w:color w:val="000000"/>
          <w:kern w:val="0"/>
        </w:rPr>
        <w:t>第１６条の規定により大阪大学単独所有の知的財産権を委託者又</w:t>
      </w:r>
      <w:r w:rsidRPr="006F6109">
        <w:rPr>
          <w:rFonts w:ascii="ＭＳ 明朝" w:hAnsi="ＭＳ 明朝" w:cs="ＭＳ Ｐゴシック" w:hint="eastAsia"/>
          <w:color w:val="000000"/>
          <w:kern w:val="0"/>
        </w:rPr>
        <w:lastRenderedPageBreak/>
        <w:t>はその指定する者に譲渡し、又はその実施権を許諾し、若しくは設定するときは、譲渡契約又は実施契約により対価を定めるものとする。</w:t>
      </w:r>
    </w:p>
    <w:p w14:paraId="7B0C9061" w14:textId="77777777" w:rsidR="00E662D2" w:rsidRPr="006F6109" w:rsidRDefault="00E662D2">
      <w:pPr>
        <w:ind w:left="210" w:hangingChars="100" w:hanging="210"/>
        <w:rPr>
          <w:rFonts w:ascii="ＭＳ 明朝" w:hAnsi="ＭＳ 明朝" w:cs="ＭＳ Ｐゴシック"/>
          <w:color w:val="000000"/>
          <w:kern w:val="0"/>
        </w:rPr>
      </w:pPr>
      <w:r w:rsidRPr="006F6109">
        <w:rPr>
          <w:rFonts w:ascii="ＭＳ 明朝" w:hAnsi="ＭＳ 明朝" w:cs="ＭＳ Ｐゴシック" w:hint="eastAsia"/>
          <w:color w:val="000000"/>
          <w:kern w:val="0"/>
        </w:rPr>
        <w:t>２　大阪大学は、第１６条の規定により委託者又はその指定する者に共有の知的財産権の実施権を許諾し、又は設定するときは、共同出願契約により対価を定めるものとする。</w:t>
      </w:r>
    </w:p>
    <w:p w14:paraId="2C0BD6D2" w14:textId="77777777" w:rsidR="00E662D2" w:rsidRPr="006F6109" w:rsidRDefault="00E662D2">
      <w:pPr>
        <w:ind w:left="210" w:hangingChars="100" w:hanging="210"/>
        <w:rPr>
          <w:rFonts w:ascii="ＭＳ 明朝" w:hAnsi="ＭＳ 明朝"/>
          <w:color w:val="000000"/>
        </w:rPr>
      </w:pPr>
      <w:r w:rsidRPr="006F6109">
        <w:rPr>
          <w:rFonts w:ascii="ＭＳ 明朝" w:hAnsi="ＭＳ 明朝" w:cs="ＭＳ Ｐゴシック" w:hint="eastAsia"/>
          <w:color w:val="000000"/>
        </w:rPr>
        <w:t>３　大阪大学及び委託者は、第１６条の規定により共有の知的財産権の実施権等を第三者に許諾し、又は設定するときは、実施契約等により、対価の分配を定めることができる。</w:t>
      </w:r>
    </w:p>
    <w:p w14:paraId="5D3CFA3F" w14:textId="74B4C6B5" w:rsidR="00E662D2" w:rsidRPr="006F6109" w:rsidRDefault="008515CB">
      <w:pPr>
        <w:ind w:firstLineChars="100" w:firstLine="210"/>
        <w:rPr>
          <w:rFonts w:ascii="ＭＳ 明朝" w:hAnsi="ＭＳ 明朝" w:cs="ＭＳ Ｐゴシック"/>
          <w:color w:val="000000"/>
        </w:rPr>
      </w:pPr>
      <w:r w:rsidRPr="008515CB">
        <w:rPr>
          <w:rFonts w:ascii="ＭＳ 明朝" w:hAnsi="ＭＳ 明朝" w:cs="ＭＳ Ｐゴシック" w:hint="eastAsia"/>
          <w:color w:val="000000"/>
        </w:rPr>
        <w:t>（プログラム等著作権及び著作者人格権の取扱い並びに研究成果有体物の所有権等）</w:t>
      </w:r>
    </w:p>
    <w:p w14:paraId="0759396D" w14:textId="77777777" w:rsidR="00E662D2" w:rsidRPr="006F6109" w:rsidRDefault="00E662D2">
      <w:pPr>
        <w:ind w:left="210" w:hangingChars="100" w:hanging="210"/>
        <w:rPr>
          <w:rFonts w:ascii="ＭＳ 明朝" w:hAnsi="ＭＳ 明朝" w:cs="ＭＳ Ｐゴシック"/>
          <w:color w:val="000000"/>
          <w:kern w:val="0"/>
        </w:rPr>
      </w:pPr>
      <w:r w:rsidRPr="006F6109">
        <w:rPr>
          <w:rStyle w:val="a3"/>
          <w:rFonts w:ascii="ＭＳ 明朝" w:eastAsia="ＭＳ 明朝" w:hAnsi="ＭＳ 明朝" w:hint="eastAsia"/>
          <w:color w:val="000000"/>
        </w:rPr>
        <w:t>第１９条</w:t>
      </w:r>
      <w:r w:rsidRPr="006F6109">
        <w:rPr>
          <w:rFonts w:ascii="ＭＳ 明朝" w:hAnsi="ＭＳ 明朝" w:hint="eastAsia"/>
          <w:color w:val="000000"/>
        </w:rPr>
        <w:t xml:space="preserve">　</w:t>
      </w:r>
      <w:r w:rsidRPr="006F6109">
        <w:rPr>
          <w:rFonts w:ascii="ＭＳ 明朝" w:hAnsi="ＭＳ 明朝" w:cs="ＭＳ Ｐゴシック" w:hint="eastAsia"/>
          <w:color w:val="000000"/>
          <w:kern w:val="0"/>
        </w:rPr>
        <w:t>研究担当者が単独で創作した大阪大学発明規程第３条第４号に規定するプログラム著作物等に関する著作権（以下「プログラム等著作権」という。）は、単独で創作したことについて相手方の同意を得た上で、大阪大学に単独に帰属するものとする。</w:t>
      </w:r>
    </w:p>
    <w:p w14:paraId="04FCCBB7" w14:textId="77777777" w:rsidR="00E662D2" w:rsidRPr="006F6109" w:rsidRDefault="00E662D2">
      <w:pPr>
        <w:ind w:left="210" w:hangingChars="100" w:hanging="210"/>
        <w:rPr>
          <w:rFonts w:ascii="ＭＳ 明朝" w:hAnsi="ＭＳ 明朝" w:cs="ＭＳ Ｐゴシック"/>
          <w:color w:val="000000"/>
          <w:kern w:val="0"/>
        </w:rPr>
      </w:pPr>
      <w:r w:rsidRPr="006F6109">
        <w:rPr>
          <w:rFonts w:ascii="ＭＳ 明朝" w:hAnsi="ＭＳ 明朝" w:cs="ＭＳ Ｐゴシック" w:hint="eastAsia"/>
          <w:color w:val="000000"/>
          <w:kern w:val="0"/>
        </w:rPr>
        <w:t>２　研究担当者及び委託者に所属する者が共同で創作したプログラム等著作権は、当該著作物の創作に対する貢献度に応じて両者の持分を協議の上定め、両者で共有（以下「共有著作権」という。）するものとする。</w:t>
      </w:r>
    </w:p>
    <w:p w14:paraId="711FD909" w14:textId="77777777" w:rsidR="00E662D2" w:rsidRPr="006F6109" w:rsidRDefault="00E662D2">
      <w:pPr>
        <w:ind w:left="210" w:hangingChars="100" w:hanging="210"/>
        <w:rPr>
          <w:rFonts w:ascii="ＭＳ 明朝" w:hAnsi="ＭＳ 明朝" w:cs="ＭＳ Ｐゴシック"/>
          <w:color w:val="000000"/>
          <w:kern w:val="0"/>
        </w:rPr>
      </w:pPr>
      <w:r w:rsidRPr="006F6109">
        <w:rPr>
          <w:rFonts w:ascii="ＭＳ 明朝" w:hAnsi="ＭＳ 明朝" w:cs="ＭＳ Ｐゴシック" w:hint="eastAsia"/>
          <w:color w:val="000000"/>
          <w:kern w:val="0"/>
        </w:rPr>
        <w:t>３　大阪大学及び委託者は、創作者からプログラム著作権を承継するときは、当該創作者に著作者人格権を行使しない旨を承諾させるものとする。</w:t>
      </w:r>
    </w:p>
    <w:p w14:paraId="6DD618E4" w14:textId="77777777" w:rsidR="00E662D2" w:rsidRPr="006F6109" w:rsidRDefault="00E662D2">
      <w:pPr>
        <w:ind w:left="210" w:hangingChars="100" w:hanging="210"/>
        <w:rPr>
          <w:rFonts w:ascii="ＭＳ 明朝" w:hAnsi="ＭＳ 明朝" w:cs="ＭＳ Ｐゴシック"/>
          <w:color w:val="000000"/>
          <w:kern w:val="0"/>
        </w:rPr>
      </w:pPr>
      <w:r w:rsidRPr="006F6109">
        <w:rPr>
          <w:rFonts w:ascii="ＭＳ 明朝" w:hAnsi="ＭＳ 明朝" w:cs="ＭＳ Ｐゴシック" w:hint="eastAsia"/>
          <w:color w:val="000000"/>
          <w:kern w:val="0"/>
        </w:rPr>
        <w:t>４　大阪大学は、共有著作権及び委託者に帰属するプログラム著作権を専ら教育･研究を目的とするときは、一切の条件を付されることなく無償で利用することができるものとする。</w:t>
      </w:r>
    </w:p>
    <w:p w14:paraId="4985CEF3" w14:textId="040087C7" w:rsidR="00E662D2" w:rsidRDefault="00E662D2">
      <w:pPr>
        <w:ind w:left="210" w:hangingChars="100" w:hanging="210"/>
        <w:rPr>
          <w:rFonts w:ascii="ＭＳ 明朝" w:hAnsi="ＭＳ 明朝" w:cs="ＭＳ Ｐゴシック"/>
          <w:color w:val="000000"/>
        </w:rPr>
      </w:pPr>
      <w:r w:rsidRPr="006F6109">
        <w:rPr>
          <w:rFonts w:ascii="ＭＳ 明朝" w:hAnsi="ＭＳ 明朝" w:cs="ＭＳ Ｐゴシック" w:hint="eastAsia"/>
          <w:color w:val="000000"/>
        </w:rPr>
        <w:t>５　共有するプログラム等の著作物について、職務著作に当たらない場合は、当該著作物を創作した研究担当者は、著作者人格権を行使しないものとする。</w:t>
      </w:r>
    </w:p>
    <w:p w14:paraId="23658921" w14:textId="5D8A78F0" w:rsidR="008515CB" w:rsidRPr="006F6109" w:rsidRDefault="008515CB">
      <w:pPr>
        <w:ind w:left="210" w:hangingChars="100" w:hanging="210"/>
        <w:rPr>
          <w:rFonts w:ascii="ＭＳ 明朝" w:hAnsi="ＭＳ 明朝"/>
          <w:color w:val="000000"/>
        </w:rPr>
      </w:pPr>
      <w:r w:rsidRPr="008515CB">
        <w:rPr>
          <w:rFonts w:ascii="ＭＳ 明朝" w:hAnsi="ＭＳ 明朝" w:hint="eastAsia"/>
          <w:color w:val="000000"/>
        </w:rPr>
        <w:t>６　大阪大学及び委託者は、受託研究における研究成果として、国立大学法人大阪大学研究成果有体物規程第２条第１項に定める研究成果有体物（以下「成果有体物」という。）が得られた場合、当該成果有体物の所有権の帰属及び使用その他の取扱いについて、協議の上定めるものとする。</w:t>
      </w:r>
    </w:p>
    <w:p w14:paraId="2D611E50" w14:textId="77777777" w:rsidR="00E662D2" w:rsidRPr="006F6109" w:rsidRDefault="00E662D2">
      <w:pPr>
        <w:ind w:firstLineChars="100" w:firstLine="210"/>
        <w:rPr>
          <w:rFonts w:ascii="ＭＳ 明朝" w:hAnsi="ＭＳ 明朝" w:cs="ＭＳ Ｐゴシック"/>
          <w:color w:val="000000"/>
        </w:rPr>
      </w:pPr>
      <w:r w:rsidRPr="006F6109">
        <w:rPr>
          <w:rFonts w:ascii="ＭＳ 明朝" w:hAnsi="ＭＳ 明朝" w:cs="ＭＳ Ｐゴシック" w:hint="eastAsia"/>
          <w:color w:val="000000"/>
        </w:rPr>
        <w:t>（個人情報の取扱い）</w:t>
      </w:r>
    </w:p>
    <w:p w14:paraId="01D4BB55" w14:textId="77777777" w:rsidR="00E662D2" w:rsidRPr="006F6109" w:rsidRDefault="00E662D2">
      <w:pPr>
        <w:ind w:left="210" w:hangingChars="100" w:hanging="210"/>
        <w:rPr>
          <w:rFonts w:ascii="ＭＳ 明朝" w:hAnsi="ＭＳ 明朝"/>
          <w:color w:val="000000"/>
        </w:rPr>
      </w:pPr>
      <w:r w:rsidRPr="006F6109">
        <w:rPr>
          <w:rStyle w:val="a3"/>
          <w:rFonts w:ascii="ＭＳ 明朝" w:eastAsia="ＭＳ 明朝" w:hAnsi="ＭＳ 明朝" w:hint="eastAsia"/>
          <w:color w:val="000000"/>
        </w:rPr>
        <w:t xml:space="preserve">第２０条　</w:t>
      </w:r>
      <w:r w:rsidRPr="006F6109">
        <w:rPr>
          <w:rFonts w:ascii="ＭＳ 明朝" w:hAnsi="ＭＳ 明朝" w:cs="ＭＳ Ｐゴシック" w:hint="eastAsia"/>
          <w:color w:val="000000"/>
        </w:rPr>
        <w:t>大阪大学及び委託者は、受託研究において開示された個人情報について、善良なる管理者の注意義務をもって取り扱うものとする。</w:t>
      </w:r>
    </w:p>
    <w:p w14:paraId="59235E4E" w14:textId="77777777" w:rsidR="00E662D2" w:rsidRPr="006F6109" w:rsidRDefault="00E662D2">
      <w:pPr>
        <w:ind w:firstLineChars="100" w:firstLine="210"/>
        <w:rPr>
          <w:rFonts w:ascii="ＭＳ 明朝" w:hAnsi="ＭＳ 明朝"/>
          <w:color w:val="000000"/>
        </w:rPr>
      </w:pPr>
      <w:r w:rsidRPr="006F6109">
        <w:rPr>
          <w:rFonts w:ascii="ＭＳ 明朝" w:hAnsi="ＭＳ 明朝" w:cs="ＭＳ Ｐゴシック" w:hint="eastAsia"/>
          <w:color w:val="000000"/>
        </w:rPr>
        <w:t>（秘密の保持）</w:t>
      </w:r>
    </w:p>
    <w:p w14:paraId="3CE5B98B" w14:textId="77777777" w:rsidR="00E662D2" w:rsidRPr="006F6109" w:rsidRDefault="00E662D2">
      <w:pPr>
        <w:ind w:left="210" w:hangingChars="100" w:hanging="210"/>
        <w:rPr>
          <w:rFonts w:ascii="ＭＳ 明朝" w:hAnsi="ＭＳ 明朝" w:cs="ＭＳ Ｐゴシック"/>
          <w:color w:val="000000"/>
          <w:kern w:val="0"/>
        </w:rPr>
      </w:pPr>
      <w:r w:rsidRPr="006F6109">
        <w:rPr>
          <w:rStyle w:val="a3"/>
          <w:rFonts w:ascii="ＭＳ 明朝" w:eastAsia="ＭＳ 明朝" w:hAnsi="ＭＳ 明朝" w:hint="eastAsia"/>
          <w:color w:val="000000"/>
        </w:rPr>
        <w:t>第２１条</w:t>
      </w:r>
      <w:r w:rsidRPr="006F6109">
        <w:rPr>
          <w:rFonts w:ascii="ＭＳ 明朝" w:hAnsi="ＭＳ 明朝" w:hint="eastAsia"/>
          <w:color w:val="000000"/>
        </w:rPr>
        <w:t xml:space="preserve">　</w:t>
      </w:r>
      <w:r w:rsidRPr="006F6109">
        <w:rPr>
          <w:rFonts w:ascii="ＭＳ 明朝" w:hAnsi="ＭＳ 明朝" w:cs="ＭＳ Ｐゴシック" w:hint="eastAsia"/>
          <w:color w:val="000000"/>
          <w:kern w:val="0"/>
        </w:rPr>
        <w:t>大阪大学及び委託者は、受託研究契約に基づき入手する自己以外の受託研究当事者の業務上・技術上の秘密情報及び受託研究による研究成果を、開示者の書面による了解を得ることなく、第三者に開示し、又は漏洩してはならないものとする。ただし、次のいずれかに該当するものについては、この限りではない。</w:t>
      </w:r>
    </w:p>
    <w:p w14:paraId="540BE6DB" w14:textId="77777777" w:rsidR="00E662D2" w:rsidRPr="006F6109" w:rsidRDefault="00E662D2">
      <w:pPr>
        <w:ind w:leftChars="100" w:left="420" w:hangingChars="100" w:hanging="210"/>
        <w:rPr>
          <w:rFonts w:ascii="ＭＳ 明朝" w:hAnsi="ＭＳ 明朝" w:cs="ＭＳ Ｐゴシック"/>
          <w:color w:val="000000"/>
          <w:kern w:val="0"/>
        </w:rPr>
      </w:pPr>
      <w:r w:rsidRPr="006F6109">
        <w:rPr>
          <w:rFonts w:ascii="ＭＳ 明朝" w:hAnsi="ＭＳ 明朝" w:cs="ＭＳ Ｐゴシック"/>
          <w:color w:val="000000"/>
          <w:kern w:val="0"/>
        </w:rPr>
        <w:t>(1)</w:t>
      </w:r>
      <w:r w:rsidRPr="006F6109">
        <w:rPr>
          <w:rFonts w:ascii="ＭＳ 明朝" w:hAnsi="ＭＳ 明朝" w:cs="ＭＳ Ｐゴシック" w:hint="eastAsia"/>
          <w:color w:val="000000"/>
          <w:kern w:val="0"/>
        </w:rPr>
        <w:t xml:space="preserve"> </w:t>
      </w:r>
      <w:r w:rsidRPr="006F6109">
        <w:rPr>
          <w:rFonts w:ascii="ＭＳ 明朝" w:hAnsi="ＭＳ 明朝" w:cs="ＭＳ Ｐゴシック"/>
          <w:color w:val="000000"/>
          <w:kern w:val="0"/>
        </w:rPr>
        <w:t>大阪大学及び委託者が当該情報を開示したときに、既に公知</w:t>
      </w:r>
      <w:r w:rsidRPr="006F6109">
        <w:rPr>
          <w:rFonts w:ascii="ＭＳ 明朝" w:hAnsi="ＭＳ 明朝" w:cs="ＭＳ Ｐゴシック" w:hint="eastAsia"/>
          <w:color w:val="000000"/>
          <w:kern w:val="0"/>
        </w:rPr>
        <w:t>又は公用となっていたもの。</w:t>
      </w:r>
    </w:p>
    <w:p w14:paraId="67A445D5" w14:textId="77777777" w:rsidR="00E662D2" w:rsidRPr="006F6109" w:rsidRDefault="00E662D2">
      <w:pPr>
        <w:ind w:leftChars="100" w:left="420" w:hangingChars="100" w:hanging="210"/>
        <w:rPr>
          <w:rFonts w:ascii="ＭＳ 明朝" w:hAnsi="ＭＳ 明朝" w:cs="ＭＳ Ｐゴシック"/>
          <w:color w:val="000000"/>
          <w:kern w:val="0"/>
        </w:rPr>
      </w:pPr>
      <w:r w:rsidRPr="006F6109">
        <w:rPr>
          <w:rFonts w:ascii="ＭＳ 明朝" w:hAnsi="ＭＳ 明朝" w:cs="ＭＳ Ｐゴシック"/>
          <w:color w:val="000000"/>
          <w:kern w:val="0"/>
        </w:rPr>
        <w:t>(2)</w:t>
      </w:r>
      <w:r w:rsidRPr="006F6109">
        <w:rPr>
          <w:rFonts w:ascii="ＭＳ 明朝" w:hAnsi="ＭＳ 明朝" w:cs="ＭＳ Ｐゴシック" w:hint="eastAsia"/>
          <w:color w:val="000000"/>
          <w:kern w:val="0"/>
        </w:rPr>
        <w:t xml:space="preserve"> </w:t>
      </w:r>
      <w:r w:rsidRPr="006F6109">
        <w:rPr>
          <w:rFonts w:ascii="ＭＳ 明朝" w:hAnsi="ＭＳ 明朝" w:cs="ＭＳ Ｐゴシック"/>
          <w:color w:val="000000"/>
          <w:kern w:val="0"/>
        </w:rPr>
        <w:t>大阪大学及び委託者が当該情報を開示したときに、相手方当事者が既に公知</w:t>
      </w:r>
      <w:r w:rsidRPr="006F6109">
        <w:rPr>
          <w:rFonts w:ascii="ＭＳ 明朝" w:hAnsi="ＭＳ 明朝" w:cs="ＭＳ Ｐゴシック" w:hint="eastAsia"/>
          <w:color w:val="000000"/>
          <w:kern w:val="0"/>
        </w:rPr>
        <w:t>又は公用となっていたことを文書で証明できるもの。</w:t>
      </w:r>
    </w:p>
    <w:p w14:paraId="2417FA43" w14:textId="77777777" w:rsidR="00E662D2" w:rsidRPr="006F6109" w:rsidRDefault="00E662D2">
      <w:pPr>
        <w:ind w:leftChars="100" w:left="420" w:hangingChars="100" w:hanging="210"/>
        <w:rPr>
          <w:rFonts w:ascii="ＭＳ 明朝" w:hAnsi="ＭＳ 明朝" w:cs="ＭＳ Ｐゴシック"/>
          <w:color w:val="000000"/>
          <w:kern w:val="0"/>
        </w:rPr>
      </w:pPr>
      <w:r w:rsidRPr="006F6109">
        <w:rPr>
          <w:rFonts w:ascii="ＭＳ 明朝" w:hAnsi="ＭＳ 明朝" w:cs="ＭＳ Ｐゴシック"/>
          <w:color w:val="000000"/>
          <w:kern w:val="0"/>
        </w:rPr>
        <w:t>(3)</w:t>
      </w:r>
      <w:r w:rsidRPr="006F6109">
        <w:rPr>
          <w:rFonts w:ascii="ＭＳ 明朝" w:hAnsi="ＭＳ 明朝" w:cs="ＭＳ Ｐゴシック" w:hint="eastAsia"/>
          <w:color w:val="000000"/>
          <w:kern w:val="0"/>
        </w:rPr>
        <w:t xml:space="preserve"> </w:t>
      </w:r>
      <w:r w:rsidRPr="006F6109">
        <w:rPr>
          <w:rFonts w:ascii="ＭＳ 明朝" w:hAnsi="ＭＳ 明朝" w:cs="ＭＳ Ｐゴシック"/>
          <w:color w:val="000000"/>
          <w:kern w:val="0"/>
        </w:rPr>
        <w:t>大阪大学及び委託者が当該情報を開示した後に、相手方当事者の責によらずして公知</w:t>
      </w:r>
      <w:r w:rsidRPr="006F6109">
        <w:rPr>
          <w:rFonts w:ascii="ＭＳ 明朝" w:hAnsi="ＭＳ 明朝" w:cs="ＭＳ Ｐゴシック" w:hint="eastAsia"/>
          <w:color w:val="000000"/>
          <w:kern w:val="0"/>
        </w:rPr>
        <w:t>又は公用となったもの。</w:t>
      </w:r>
    </w:p>
    <w:p w14:paraId="46E895CF" w14:textId="77777777" w:rsidR="00E662D2" w:rsidRPr="006F6109" w:rsidRDefault="00E662D2">
      <w:pPr>
        <w:ind w:leftChars="100" w:left="420" w:hangingChars="100" w:hanging="210"/>
        <w:rPr>
          <w:rFonts w:ascii="ＭＳ 明朝" w:hAnsi="ＭＳ 明朝" w:cs="ＭＳ Ｐゴシック"/>
          <w:kern w:val="0"/>
        </w:rPr>
      </w:pPr>
      <w:r w:rsidRPr="006F6109">
        <w:rPr>
          <w:rFonts w:ascii="ＭＳ 明朝" w:hAnsi="ＭＳ 明朝" w:cs="ＭＳ Ｐゴシック"/>
          <w:color w:val="000000"/>
          <w:kern w:val="0"/>
        </w:rPr>
        <w:t>(4)</w:t>
      </w:r>
      <w:r w:rsidRPr="006F6109">
        <w:rPr>
          <w:rFonts w:ascii="ＭＳ 明朝" w:hAnsi="ＭＳ 明朝" w:cs="ＭＳ Ｐゴシック" w:hint="eastAsia"/>
          <w:color w:val="000000"/>
          <w:kern w:val="0"/>
        </w:rPr>
        <w:t xml:space="preserve"> </w:t>
      </w:r>
      <w:r w:rsidRPr="006F6109">
        <w:rPr>
          <w:rFonts w:ascii="ＭＳ 明朝" w:hAnsi="ＭＳ 明朝" w:cs="ＭＳ Ｐゴシック"/>
          <w:color w:val="000000"/>
          <w:kern w:val="0"/>
        </w:rPr>
        <w:t>大阪大学及び委託者</w:t>
      </w:r>
      <w:r w:rsidRPr="006F6109">
        <w:rPr>
          <w:rFonts w:ascii="ＭＳ 明朝" w:hAnsi="ＭＳ 明朝" w:cs="ＭＳ Ｐゴシック" w:hint="eastAsia"/>
          <w:kern w:val="0"/>
        </w:rPr>
        <w:t>が当該情報を開示した後に、相手方当事者が第三者から正当に得たもの。</w:t>
      </w:r>
    </w:p>
    <w:p w14:paraId="63C80C40" w14:textId="77777777" w:rsidR="00E662D2" w:rsidRPr="006F6109" w:rsidRDefault="00E662D2">
      <w:pPr>
        <w:ind w:leftChars="100" w:left="420" w:hangingChars="100" w:hanging="210"/>
        <w:rPr>
          <w:rFonts w:ascii="ＭＳ 明朝" w:hAnsi="ＭＳ 明朝" w:cs="ＭＳ Ｐゴシック"/>
        </w:rPr>
      </w:pPr>
      <w:r w:rsidRPr="006F6109">
        <w:rPr>
          <w:rFonts w:ascii="ＭＳ 明朝" w:hAnsi="ＭＳ 明朝" w:cs="ＭＳ Ｐゴシック"/>
        </w:rPr>
        <w:lastRenderedPageBreak/>
        <w:t>(5)</w:t>
      </w:r>
      <w:r w:rsidRPr="006F6109">
        <w:rPr>
          <w:rFonts w:ascii="ＭＳ 明朝" w:hAnsi="ＭＳ 明朝" w:cs="ＭＳ Ｐゴシック" w:hint="eastAsia"/>
        </w:rPr>
        <w:t xml:space="preserve"> </w:t>
      </w:r>
      <w:r w:rsidRPr="006F6109">
        <w:rPr>
          <w:rFonts w:ascii="ＭＳ 明朝" w:hAnsi="ＭＳ 明朝" w:cs="ＭＳ Ｐゴシック"/>
        </w:rPr>
        <w:t>大阪大学及び委託者が当該情報を開示した後に、相手方当事者が当該秘密情報とは無関係に独自に開発したもの。</w:t>
      </w:r>
    </w:p>
    <w:p w14:paraId="0C8ADC3A" w14:textId="77777777" w:rsidR="00E662D2" w:rsidRPr="006F6109" w:rsidRDefault="00E662D2">
      <w:pPr>
        <w:ind w:left="210" w:hangingChars="100" w:hanging="210"/>
        <w:rPr>
          <w:rFonts w:ascii="ＭＳ 明朝" w:hAnsi="ＭＳ 明朝"/>
          <w:color w:val="000000"/>
          <w:szCs w:val="21"/>
        </w:rPr>
      </w:pPr>
      <w:r w:rsidRPr="006F6109">
        <w:rPr>
          <w:rFonts w:ascii="ＭＳ 明朝" w:hAnsi="ＭＳ 明朝" w:hint="eastAsia"/>
          <w:szCs w:val="21"/>
        </w:rPr>
        <w:t>２　学部生、大学院生、研究生その他大阪大学において雇用関係のない者を受託研究に参加させる場合は、研究代表者は、当該者に対し本契約を遵</w:t>
      </w:r>
      <w:r w:rsidRPr="006F6109">
        <w:rPr>
          <w:rFonts w:ascii="ＭＳ 明朝" w:hAnsi="ＭＳ 明朝" w:hint="eastAsia"/>
          <w:color w:val="000000"/>
          <w:szCs w:val="21"/>
        </w:rPr>
        <w:t>守するよう必要な教育及び指導を行うものとする。</w:t>
      </w:r>
    </w:p>
    <w:p w14:paraId="462F62E7" w14:textId="77777777" w:rsidR="00E662D2" w:rsidRPr="006F6109" w:rsidRDefault="00E662D2">
      <w:pPr>
        <w:ind w:firstLineChars="100" w:firstLine="210"/>
        <w:rPr>
          <w:rFonts w:ascii="ＭＳ 明朝" w:hAnsi="ＭＳ 明朝"/>
          <w:color w:val="000000"/>
        </w:rPr>
      </w:pPr>
      <w:r w:rsidRPr="006F6109">
        <w:rPr>
          <w:rFonts w:ascii="ＭＳ 明朝" w:hAnsi="ＭＳ 明朝" w:hint="eastAsia"/>
          <w:color w:val="000000"/>
        </w:rPr>
        <w:t>（研究成果の公表）</w:t>
      </w:r>
    </w:p>
    <w:p w14:paraId="22F21CD9" w14:textId="77777777" w:rsidR="00E662D2" w:rsidRPr="006F6109" w:rsidRDefault="00E662D2">
      <w:pPr>
        <w:ind w:left="210" w:hangingChars="100" w:hanging="210"/>
        <w:rPr>
          <w:rFonts w:ascii="ＭＳ 明朝" w:hAnsi="ＭＳ 明朝"/>
          <w:color w:val="000000"/>
        </w:rPr>
      </w:pPr>
      <w:r w:rsidRPr="006F6109">
        <w:rPr>
          <w:rStyle w:val="a3"/>
          <w:rFonts w:ascii="ＭＳ 明朝" w:eastAsia="ＭＳ 明朝" w:hAnsi="ＭＳ 明朝" w:hint="eastAsia"/>
          <w:color w:val="000000"/>
        </w:rPr>
        <w:t>第２２条　受託</w:t>
      </w:r>
      <w:r w:rsidRPr="006F6109">
        <w:rPr>
          <w:rFonts w:ascii="ＭＳ 明朝" w:hAnsi="ＭＳ 明朝" w:cs="ＭＳ Ｐゴシック" w:hint="eastAsia"/>
          <w:color w:val="000000"/>
        </w:rPr>
        <w:t>研究による研究成果は、原則として公表するものとし、その公表の時期及び方法については、前条に規定する秘密保持の義務を遵守するとともに、知的財産の管理活用の妨げにならない範囲において、大阪大学が委託者と協議の上定めるものとする。</w:t>
      </w:r>
    </w:p>
    <w:p w14:paraId="3D497E02" w14:textId="77777777" w:rsidR="00E662D2" w:rsidRPr="006F6109" w:rsidRDefault="00E662D2">
      <w:pPr>
        <w:ind w:firstLineChars="100" w:firstLine="210"/>
        <w:rPr>
          <w:rFonts w:ascii="ＭＳ 明朝" w:hAnsi="ＭＳ 明朝" w:cs="ＭＳ Ｐゴシック"/>
        </w:rPr>
      </w:pPr>
      <w:r w:rsidRPr="006F6109">
        <w:rPr>
          <w:rFonts w:ascii="ＭＳ 明朝" w:hAnsi="ＭＳ 明朝" w:cs="ＭＳ Ｐゴシック" w:hint="eastAsia"/>
        </w:rPr>
        <w:t>（契約の</w:t>
      </w:r>
      <w:r w:rsidR="0056428A" w:rsidRPr="006F6109">
        <w:rPr>
          <w:rFonts w:ascii="ＭＳ 明朝" w:hAnsi="ＭＳ 明朝" w:cs="ＭＳ Ｐゴシック" w:hint="eastAsia"/>
        </w:rPr>
        <w:t>解約</w:t>
      </w:r>
      <w:r w:rsidRPr="006F6109">
        <w:rPr>
          <w:rFonts w:ascii="ＭＳ 明朝" w:hAnsi="ＭＳ 明朝" w:cs="ＭＳ Ｐゴシック" w:hint="eastAsia"/>
        </w:rPr>
        <w:t>）</w:t>
      </w:r>
    </w:p>
    <w:p w14:paraId="4773F003" w14:textId="77777777" w:rsidR="00E662D2" w:rsidRPr="006F6109" w:rsidRDefault="00E662D2">
      <w:pPr>
        <w:ind w:left="210" w:hangingChars="100" w:hanging="210"/>
        <w:rPr>
          <w:rFonts w:ascii="ＭＳ 明朝" w:hAnsi="ＭＳ 明朝" w:cs="ＭＳ Ｐゴシック"/>
          <w:kern w:val="0"/>
        </w:rPr>
      </w:pPr>
      <w:r w:rsidRPr="006F6109">
        <w:rPr>
          <w:rStyle w:val="a3"/>
          <w:rFonts w:ascii="ＭＳ 明朝" w:eastAsia="ＭＳ 明朝" w:hAnsi="ＭＳ 明朝" w:hint="eastAsia"/>
        </w:rPr>
        <w:t>第２３条　大阪大学は、委託者</w:t>
      </w:r>
      <w:r w:rsidRPr="006F6109">
        <w:rPr>
          <w:rFonts w:ascii="ＭＳ 明朝" w:hAnsi="ＭＳ 明朝" w:cs="ＭＳ Ｐゴシック" w:hint="eastAsia"/>
          <w:kern w:val="0"/>
        </w:rPr>
        <w:t>が研究経費を所定の納入期限までに振り込まないときは、受託研究契約を</w:t>
      </w:r>
      <w:r w:rsidR="0056428A" w:rsidRPr="006F6109">
        <w:rPr>
          <w:rFonts w:ascii="ＭＳ 明朝" w:hAnsi="ＭＳ 明朝" w:cs="ＭＳ Ｐゴシック" w:hint="eastAsia"/>
          <w:kern w:val="0"/>
        </w:rPr>
        <w:t>解約</w:t>
      </w:r>
      <w:r w:rsidRPr="006F6109">
        <w:rPr>
          <w:rFonts w:ascii="ＭＳ 明朝" w:hAnsi="ＭＳ 明朝" w:cs="ＭＳ Ｐゴシック" w:hint="eastAsia"/>
          <w:kern w:val="0"/>
        </w:rPr>
        <w:t>できるものとする。</w:t>
      </w:r>
    </w:p>
    <w:p w14:paraId="45CB8266" w14:textId="77777777" w:rsidR="00E662D2" w:rsidRPr="006F6109" w:rsidRDefault="00E662D2">
      <w:pPr>
        <w:ind w:left="210" w:hangingChars="100" w:hanging="210"/>
        <w:rPr>
          <w:rFonts w:ascii="ＭＳ 明朝" w:hAnsi="ＭＳ 明朝" w:cs="ＭＳ Ｐゴシック"/>
        </w:rPr>
      </w:pPr>
      <w:r w:rsidRPr="006F6109">
        <w:rPr>
          <w:rFonts w:ascii="ＭＳ 明朝" w:hAnsi="ＭＳ 明朝" w:cs="ＭＳ Ｐゴシック" w:hint="eastAsia"/>
        </w:rPr>
        <w:t>２　大阪大学又は委託者は、相手方が受託研究契約について重大な違反をしたときは、契約を</w:t>
      </w:r>
      <w:r w:rsidR="0056428A" w:rsidRPr="006F6109">
        <w:rPr>
          <w:rFonts w:ascii="ＭＳ 明朝" w:hAnsi="ＭＳ 明朝" w:cs="ＭＳ Ｐゴシック" w:hint="eastAsia"/>
        </w:rPr>
        <w:t>解約</w:t>
      </w:r>
      <w:r w:rsidRPr="006F6109">
        <w:rPr>
          <w:rFonts w:ascii="ＭＳ 明朝" w:hAnsi="ＭＳ 明朝" w:cs="ＭＳ Ｐゴシック" w:hint="eastAsia"/>
        </w:rPr>
        <w:t>することができるものとする。</w:t>
      </w:r>
    </w:p>
    <w:p w14:paraId="2B565EB2" w14:textId="77777777" w:rsidR="00E662D2" w:rsidRPr="006F6109" w:rsidRDefault="00E662D2">
      <w:pPr>
        <w:ind w:firstLineChars="100" w:firstLine="210"/>
        <w:rPr>
          <w:rFonts w:ascii="ＭＳ 明朝" w:hAnsi="ＭＳ 明朝" w:cs="ＭＳ Ｐゴシック"/>
        </w:rPr>
      </w:pPr>
      <w:r w:rsidRPr="006F6109">
        <w:rPr>
          <w:rFonts w:ascii="ＭＳ 明朝" w:hAnsi="ＭＳ 明朝" w:cs="ＭＳ Ｐゴシック" w:hint="eastAsia"/>
        </w:rPr>
        <w:t>（適用除外）</w:t>
      </w:r>
    </w:p>
    <w:p w14:paraId="2B7B8BC3" w14:textId="77777777" w:rsidR="00E662D2" w:rsidRPr="006F6109" w:rsidRDefault="00E662D2">
      <w:pPr>
        <w:ind w:left="210" w:hangingChars="100" w:hanging="210"/>
        <w:rPr>
          <w:rFonts w:ascii="ＭＳ 明朝" w:hAnsi="ＭＳ 明朝" w:cs="ＭＳ Ｐゴシック"/>
          <w:kern w:val="0"/>
        </w:rPr>
      </w:pPr>
      <w:r w:rsidRPr="006F6109">
        <w:rPr>
          <w:rStyle w:val="a3"/>
          <w:rFonts w:ascii="ＭＳ 明朝" w:eastAsia="ＭＳ 明朝" w:hAnsi="ＭＳ 明朝" w:hint="eastAsia"/>
        </w:rPr>
        <w:t>第２４条　受託研究が</w:t>
      </w:r>
      <w:r w:rsidRPr="006F6109">
        <w:rPr>
          <w:rFonts w:ascii="ＭＳ 明朝" w:hAnsi="ＭＳ 明朝" w:cs="ＭＳ Ｐゴシック" w:hint="eastAsia"/>
          <w:kern w:val="0"/>
        </w:rPr>
        <w:t>次の各号のいずれかに該当するときは、この規程の一部を委託者に対して適用しないことができる。</w:t>
      </w:r>
    </w:p>
    <w:p w14:paraId="3DAD7B0D" w14:textId="77777777" w:rsidR="00E662D2" w:rsidRPr="006F6109" w:rsidRDefault="00E662D2">
      <w:pPr>
        <w:ind w:firstLineChars="100" w:firstLine="210"/>
        <w:rPr>
          <w:rFonts w:ascii="ＭＳ 明朝" w:hAnsi="ＭＳ 明朝" w:cs="ＭＳ Ｐゴシック"/>
          <w:kern w:val="0"/>
        </w:rPr>
      </w:pPr>
      <w:r w:rsidRPr="006F6109">
        <w:rPr>
          <w:rFonts w:ascii="ＭＳ 明朝" w:hAnsi="ＭＳ 明朝" w:cs="ＭＳ Ｐゴシック"/>
          <w:kern w:val="0"/>
        </w:rPr>
        <w:t>(1)</w:t>
      </w:r>
      <w:r w:rsidRPr="006F6109">
        <w:rPr>
          <w:rFonts w:ascii="ＭＳ 明朝" w:hAnsi="ＭＳ 明朝" w:cs="ＭＳ Ｐゴシック" w:hint="eastAsia"/>
          <w:kern w:val="0"/>
        </w:rPr>
        <w:t xml:space="preserve"> 国等からの受託研究で部局長が必要と認めたとき。</w:t>
      </w:r>
    </w:p>
    <w:p w14:paraId="435678F0" w14:textId="77777777" w:rsidR="00E662D2" w:rsidRPr="006F6109" w:rsidRDefault="00E662D2">
      <w:pPr>
        <w:ind w:firstLineChars="100" w:firstLine="210"/>
        <w:rPr>
          <w:rFonts w:ascii="ＭＳ 明朝" w:hAnsi="ＭＳ 明朝" w:cs="ＭＳ Ｐゴシック"/>
        </w:rPr>
      </w:pPr>
      <w:r w:rsidRPr="006F6109">
        <w:rPr>
          <w:rFonts w:ascii="ＭＳ 明朝" w:hAnsi="ＭＳ 明朝" w:cs="ＭＳ Ｐゴシック"/>
        </w:rPr>
        <w:t xml:space="preserve">(2) </w:t>
      </w:r>
      <w:r w:rsidRPr="006F6109">
        <w:rPr>
          <w:rFonts w:ascii="ＭＳ 明朝" w:hAnsi="ＭＳ 明朝" w:cs="ＭＳ Ｐゴシック" w:hint="eastAsia"/>
        </w:rPr>
        <w:t>その他特別な事情があると総長が認めたとき。</w:t>
      </w:r>
    </w:p>
    <w:p w14:paraId="676A7982" w14:textId="77777777" w:rsidR="00E662D2" w:rsidRPr="006F6109" w:rsidRDefault="00E662D2">
      <w:pPr>
        <w:ind w:left="210" w:hangingChars="100" w:hanging="210"/>
        <w:rPr>
          <w:rFonts w:ascii="ＭＳ 明朝" w:hAnsi="ＭＳ 明朝"/>
        </w:rPr>
      </w:pPr>
      <w:r w:rsidRPr="006F6109">
        <w:rPr>
          <w:rFonts w:ascii="ＭＳ 明朝" w:hAnsi="ＭＳ 明朝" w:cs="ＭＳ Ｐゴシック" w:hint="eastAsia"/>
        </w:rPr>
        <w:t>２　病理組織検査料、試験手数料等、定型的な受託研究の受託については、この規程にかかわらず、別に定めるところによる。</w:t>
      </w:r>
    </w:p>
    <w:p w14:paraId="7AC466C3" w14:textId="77777777" w:rsidR="00E662D2" w:rsidRPr="006F6109" w:rsidRDefault="00E662D2">
      <w:pPr>
        <w:ind w:firstLineChars="300" w:firstLine="630"/>
        <w:rPr>
          <w:rStyle w:val="a3"/>
          <w:rFonts w:eastAsia="ＭＳ 明朝"/>
        </w:rPr>
      </w:pPr>
      <w:r w:rsidRPr="006F6109">
        <w:rPr>
          <w:rStyle w:val="a3"/>
          <w:rFonts w:eastAsia="ＭＳ 明朝"/>
        </w:rPr>
        <w:t>附　則</w:t>
      </w:r>
    </w:p>
    <w:p w14:paraId="5BA72E51" w14:textId="77777777" w:rsidR="00E662D2" w:rsidRPr="006F6109" w:rsidRDefault="00E662D2">
      <w:pPr>
        <w:ind w:firstLineChars="100" w:firstLine="210"/>
      </w:pPr>
      <w:r w:rsidRPr="006F6109">
        <w:t>この規程は、平成１６年４月１日から施行する</w:t>
      </w:r>
    </w:p>
    <w:p w14:paraId="37A8AD6C" w14:textId="77777777" w:rsidR="00E662D2" w:rsidRPr="006F6109" w:rsidRDefault="00E662D2">
      <w:pPr>
        <w:ind w:firstLineChars="300" w:firstLine="630"/>
        <w:rPr>
          <w:rStyle w:val="a3"/>
          <w:rFonts w:eastAsia="ＭＳ 明朝"/>
        </w:rPr>
      </w:pPr>
      <w:r w:rsidRPr="006F6109">
        <w:rPr>
          <w:rStyle w:val="a3"/>
          <w:rFonts w:eastAsia="ＭＳ 明朝"/>
        </w:rPr>
        <w:t>附　則</w:t>
      </w:r>
    </w:p>
    <w:p w14:paraId="5D11D376" w14:textId="77777777" w:rsidR="00E662D2" w:rsidRPr="006F6109" w:rsidRDefault="00E662D2">
      <w:pPr>
        <w:ind w:firstLineChars="100" w:firstLine="210"/>
      </w:pPr>
      <w:r w:rsidRPr="006F6109">
        <w:t>この</w:t>
      </w:r>
      <w:r w:rsidRPr="006F6109">
        <w:rPr>
          <w:rFonts w:hint="eastAsia"/>
        </w:rPr>
        <w:t>改正</w:t>
      </w:r>
      <w:r w:rsidRPr="006F6109">
        <w:t>は、平成１</w:t>
      </w:r>
      <w:r w:rsidRPr="006F6109">
        <w:rPr>
          <w:rFonts w:hint="eastAsia"/>
        </w:rPr>
        <w:t>７</w:t>
      </w:r>
      <w:r w:rsidRPr="006F6109">
        <w:t>年４月１日から施行する</w:t>
      </w:r>
    </w:p>
    <w:p w14:paraId="0FEA3DCC" w14:textId="77777777" w:rsidR="00E662D2" w:rsidRPr="006F6109" w:rsidRDefault="00E662D2">
      <w:pPr>
        <w:ind w:firstLineChars="300" w:firstLine="630"/>
        <w:rPr>
          <w:rStyle w:val="a3"/>
          <w:rFonts w:eastAsia="ＭＳ 明朝"/>
        </w:rPr>
      </w:pPr>
      <w:r w:rsidRPr="006F6109">
        <w:rPr>
          <w:rStyle w:val="a3"/>
          <w:rFonts w:eastAsia="ＭＳ 明朝"/>
        </w:rPr>
        <w:t>附　則</w:t>
      </w:r>
    </w:p>
    <w:p w14:paraId="28516C1D" w14:textId="77777777" w:rsidR="00E662D2" w:rsidRPr="006F6109" w:rsidRDefault="00E662D2">
      <w:pPr>
        <w:ind w:firstLineChars="100" w:firstLine="210"/>
      </w:pPr>
      <w:r w:rsidRPr="006F6109">
        <w:t>この</w:t>
      </w:r>
      <w:r w:rsidRPr="006F6109">
        <w:rPr>
          <w:rFonts w:hint="eastAsia"/>
        </w:rPr>
        <w:t>改正</w:t>
      </w:r>
      <w:r w:rsidRPr="006F6109">
        <w:t>は、平成１</w:t>
      </w:r>
      <w:r w:rsidRPr="006F6109">
        <w:rPr>
          <w:rFonts w:hint="eastAsia"/>
        </w:rPr>
        <w:t>９</w:t>
      </w:r>
      <w:r w:rsidRPr="006F6109">
        <w:t>年４月１日から施行する</w:t>
      </w:r>
    </w:p>
    <w:p w14:paraId="56AD666E" w14:textId="77777777" w:rsidR="00E662D2" w:rsidRPr="006F6109" w:rsidRDefault="00E662D2">
      <w:pPr>
        <w:ind w:firstLineChars="300" w:firstLine="630"/>
        <w:rPr>
          <w:rStyle w:val="a3"/>
          <w:rFonts w:eastAsia="ＭＳ 明朝"/>
        </w:rPr>
      </w:pPr>
      <w:r w:rsidRPr="006F6109">
        <w:rPr>
          <w:rStyle w:val="a3"/>
          <w:rFonts w:eastAsia="ＭＳ 明朝"/>
        </w:rPr>
        <w:t>附　則</w:t>
      </w:r>
      <w:r w:rsidRPr="006F6109">
        <w:rPr>
          <w:rStyle w:val="a3"/>
          <w:rFonts w:eastAsia="ＭＳ 明朝" w:hint="eastAsia"/>
        </w:rPr>
        <w:t>（抄）</w:t>
      </w:r>
    </w:p>
    <w:p w14:paraId="553F7841" w14:textId="77777777" w:rsidR="00E662D2" w:rsidRPr="006F6109" w:rsidRDefault="00E662D2">
      <w:r w:rsidRPr="006F6109">
        <w:rPr>
          <w:rFonts w:hint="eastAsia"/>
        </w:rPr>
        <w:t xml:space="preserve">１　</w:t>
      </w:r>
      <w:r w:rsidRPr="006F6109">
        <w:t>この</w:t>
      </w:r>
      <w:r w:rsidRPr="006F6109">
        <w:rPr>
          <w:rFonts w:hint="eastAsia"/>
        </w:rPr>
        <w:t>改正</w:t>
      </w:r>
      <w:r w:rsidRPr="006F6109">
        <w:t>は、平成</w:t>
      </w:r>
      <w:r w:rsidRPr="006F6109">
        <w:rPr>
          <w:rFonts w:hint="eastAsia"/>
        </w:rPr>
        <w:t>２０</w:t>
      </w:r>
      <w:r w:rsidRPr="006F6109">
        <w:t>年４月１日から施行する</w:t>
      </w:r>
    </w:p>
    <w:p w14:paraId="7EF53DD6" w14:textId="77777777" w:rsidR="00E662D2" w:rsidRPr="006F6109" w:rsidRDefault="00E662D2">
      <w:pPr>
        <w:ind w:firstLineChars="300" w:firstLine="630"/>
        <w:rPr>
          <w:rStyle w:val="a3"/>
          <w:rFonts w:eastAsia="ＭＳ 明朝"/>
        </w:rPr>
      </w:pPr>
      <w:r w:rsidRPr="006F6109">
        <w:rPr>
          <w:rStyle w:val="a3"/>
          <w:rFonts w:eastAsia="ＭＳ 明朝"/>
        </w:rPr>
        <w:t>附　則</w:t>
      </w:r>
    </w:p>
    <w:p w14:paraId="21522DFC" w14:textId="77777777" w:rsidR="00E662D2" w:rsidRPr="006F6109" w:rsidRDefault="00E662D2">
      <w:pPr>
        <w:ind w:firstLineChars="100" w:firstLine="210"/>
      </w:pPr>
      <w:r w:rsidRPr="006F6109">
        <w:t>この</w:t>
      </w:r>
      <w:r w:rsidRPr="006F6109">
        <w:rPr>
          <w:rFonts w:hint="eastAsia"/>
        </w:rPr>
        <w:t>改正</w:t>
      </w:r>
      <w:r w:rsidRPr="006F6109">
        <w:t>は、平成</w:t>
      </w:r>
      <w:r w:rsidRPr="006F6109">
        <w:rPr>
          <w:rFonts w:hint="eastAsia"/>
        </w:rPr>
        <w:t>２</w:t>
      </w:r>
      <w:r w:rsidRPr="006F6109">
        <w:t>１年</w:t>
      </w:r>
      <w:r w:rsidRPr="006F6109">
        <w:rPr>
          <w:rFonts w:hint="eastAsia"/>
        </w:rPr>
        <w:t>１</w:t>
      </w:r>
      <w:r w:rsidRPr="006F6109">
        <w:t>月</w:t>
      </w:r>
      <w:r w:rsidRPr="006F6109">
        <w:rPr>
          <w:rFonts w:hint="eastAsia"/>
        </w:rPr>
        <w:t>２</w:t>
      </w:r>
      <w:r w:rsidRPr="006F6109">
        <w:t>１日から施行する</w:t>
      </w:r>
    </w:p>
    <w:p w14:paraId="68BADE1B" w14:textId="77777777" w:rsidR="005D3CAB" w:rsidRPr="006F6109" w:rsidRDefault="005D3CAB" w:rsidP="005D3CAB">
      <w:pPr>
        <w:ind w:firstLineChars="300" w:firstLine="630"/>
        <w:rPr>
          <w:rStyle w:val="a3"/>
          <w:rFonts w:eastAsia="ＭＳ 明朝"/>
        </w:rPr>
      </w:pPr>
      <w:r w:rsidRPr="006F6109">
        <w:rPr>
          <w:rStyle w:val="a3"/>
          <w:rFonts w:eastAsia="ＭＳ 明朝"/>
        </w:rPr>
        <w:t>附　則</w:t>
      </w:r>
    </w:p>
    <w:p w14:paraId="63E7AF89" w14:textId="77777777" w:rsidR="005D3CAB" w:rsidRPr="006F6109" w:rsidRDefault="005D3CAB" w:rsidP="005D3CAB">
      <w:pPr>
        <w:ind w:firstLineChars="100" w:firstLine="210"/>
      </w:pPr>
      <w:r w:rsidRPr="006F6109">
        <w:t>この</w:t>
      </w:r>
      <w:r w:rsidRPr="006F6109">
        <w:rPr>
          <w:rFonts w:hint="eastAsia"/>
        </w:rPr>
        <w:t>改正</w:t>
      </w:r>
      <w:r w:rsidRPr="006F6109">
        <w:t>は、平成</w:t>
      </w:r>
      <w:r w:rsidRPr="006F6109">
        <w:rPr>
          <w:rFonts w:hint="eastAsia"/>
        </w:rPr>
        <w:t>２３</w:t>
      </w:r>
      <w:r w:rsidRPr="006F6109">
        <w:t>年</w:t>
      </w:r>
      <w:r w:rsidRPr="006F6109">
        <w:rPr>
          <w:rFonts w:hint="eastAsia"/>
        </w:rPr>
        <w:t>４</w:t>
      </w:r>
      <w:r w:rsidRPr="006F6109">
        <w:t>月１日から施行する</w:t>
      </w:r>
    </w:p>
    <w:p w14:paraId="4FD3F8B2" w14:textId="77777777" w:rsidR="00643BFC" w:rsidRPr="006F6109" w:rsidRDefault="00643BFC" w:rsidP="00643BFC">
      <w:pPr>
        <w:ind w:firstLineChars="300" w:firstLine="630"/>
        <w:rPr>
          <w:rStyle w:val="a3"/>
          <w:rFonts w:eastAsia="ＭＳ 明朝"/>
        </w:rPr>
      </w:pPr>
      <w:r w:rsidRPr="006F6109">
        <w:rPr>
          <w:rStyle w:val="a3"/>
          <w:rFonts w:eastAsia="ＭＳ 明朝"/>
        </w:rPr>
        <w:t>附　則</w:t>
      </w:r>
    </w:p>
    <w:p w14:paraId="11F89B36" w14:textId="1787EE85" w:rsidR="00643BFC" w:rsidRPr="006F6109" w:rsidRDefault="00643BFC" w:rsidP="00643BFC">
      <w:pPr>
        <w:ind w:firstLineChars="100" w:firstLine="210"/>
      </w:pPr>
      <w:r w:rsidRPr="006F6109">
        <w:t>この</w:t>
      </w:r>
      <w:r w:rsidRPr="006F6109">
        <w:rPr>
          <w:rFonts w:hint="eastAsia"/>
        </w:rPr>
        <w:t>改正</w:t>
      </w:r>
      <w:r w:rsidRPr="006F6109">
        <w:t>は、平成</w:t>
      </w:r>
      <w:r w:rsidRPr="006F6109">
        <w:rPr>
          <w:rFonts w:hint="eastAsia"/>
        </w:rPr>
        <w:t>２</w:t>
      </w:r>
      <w:r>
        <w:rPr>
          <w:rFonts w:hint="eastAsia"/>
        </w:rPr>
        <w:t>４</w:t>
      </w:r>
      <w:r w:rsidRPr="006F6109">
        <w:t>年</w:t>
      </w:r>
      <w:r w:rsidRPr="006F6109">
        <w:rPr>
          <w:rFonts w:hint="eastAsia"/>
        </w:rPr>
        <w:t>４</w:t>
      </w:r>
      <w:r w:rsidRPr="006F6109">
        <w:t>月１日から施行する</w:t>
      </w:r>
    </w:p>
    <w:p w14:paraId="4A461307" w14:textId="77777777" w:rsidR="0056428A" w:rsidRPr="006F6109" w:rsidRDefault="0056428A" w:rsidP="0056428A">
      <w:pPr>
        <w:ind w:firstLineChars="300" w:firstLine="630"/>
        <w:rPr>
          <w:rStyle w:val="a3"/>
          <w:rFonts w:eastAsia="ＭＳ 明朝"/>
        </w:rPr>
      </w:pPr>
      <w:r w:rsidRPr="006F6109">
        <w:rPr>
          <w:rStyle w:val="a3"/>
          <w:rFonts w:eastAsia="ＭＳ 明朝"/>
        </w:rPr>
        <w:t>附　則</w:t>
      </w:r>
    </w:p>
    <w:p w14:paraId="7D54E1D6" w14:textId="77777777" w:rsidR="0056428A" w:rsidRPr="006F6109" w:rsidRDefault="0056428A" w:rsidP="0056428A">
      <w:pPr>
        <w:ind w:firstLineChars="100" w:firstLine="210"/>
      </w:pPr>
      <w:r w:rsidRPr="006F6109">
        <w:t>この</w:t>
      </w:r>
      <w:r w:rsidRPr="006F6109">
        <w:rPr>
          <w:rFonts w:hint="eastAsia"/>
        </w:rPr>
        <w:t>改正</w:t>
      </w:r>
      <w:r w:rsidRPr="006F6109">
        <w:t>は、平成</w:t>
      </w:r>
      <w:r w:rsidRPr="006F6109">
        <w:rPr>
          <w:rFonts w:hint="eastAsia"/>
        </w:rPr>
        <w:t>２６</w:t>
      </w:r>
      <w:r w:rsidRPr="006F6109">
        <w:t>年</w:t>
      </w:r>
      <w:r w:rsidR="00E77F1D" w:rsidRPr="006F6109">
        <w:rPr>
          <w:rFonts w:hint="eastAsia"/>
        </w:rPr>
        <w:t>７</w:t>
      </w:r>
      <w:r w:rsidRPr="006F6109">
        <w:t>月</w:t>
      </w:r>
      <w:r w:rsidR="00E77F1D" w:rsidRPr="006F6109">
        <w:rPr>
          <w:rFonts w:hint="eastAsia"/>
        </w:rPr>
        <w:t>１８</w:t>
      </w:r>
      <w:r w:rsidRPr="006F6109">
        <w:t>日から施行する</w:t>
      </w:r>
    </w:p>
    <w:p w14:paraId="3C68B6F8" w14:textId="77777777" w:rsidR="00CB5256" w:rsidRPr="006F6109" w:rsidRDefault="00CB5256" w:rsidP="00CB5256">
      <w:pPr>
        <w:ind w:firstLineChars="300" w:firstLine="630"/>
        <w:rPr>
          <w:rStyle w:val="a3"/>
          <w:rFonts w:eastAsia="ＭＳ 明朝"/>
        </w:rPr>
      </w:pPr>
      <w:r w:rsidRPr="006F6109">
        <w:rPr>
          <w:rStyle w:val="a3"/>
          <w:rFonts w:eastAsia="ＭＳ 明朝"/>
        </w:rPr>
        <w:t>附　則</w:t>
      </w:r>
    </w:p>
    <w:p w14:paraId="1840150C" w14:textId="77777777" w:rsidR="00E662D2" w:rsidRPr="006F6109" w:rsidRDefault="00CB5256" w:rsidP="005C0997">
      <w:pPr>
        <w:ind w:firstLineChars="100" w:firstLine="210"/>
      </w:pPr>
      <w:r w:rsidRPr="006F6109">
        <w:t>この</w:t>
      </w:r>
      <w:r w:rsidRPr="006F6109">
        <w:rPr>
          <w:rFonts w:hint="eastAsia"/>
        </w:rPr>
        <w:t>改正</w:t>
      </w:r>
      <w:r w:rsidRPr="006F6109">
        <w:t>は、平成</w:t>
      </w:r>
      <w:r w:rsidRPr="006F6109">
        <w:rPr>
          <w:rFonts w:hint="eastAsia"/>
        </w:rPr>
        <w:t>２９</w:t>
      </w:r>
      <w:r w:rsidRPr="006F6109">
        <w:t>年</w:t>
      </w:r>
      <w:r w:rsidRPr="006F6109">
        <w:rPr>
          <w:rFonts w:hint="eastAsia"/>
        </w:rPr>
        <w:t>４</w:t>
      </w:r>
      <w:r w:rsidRPr="006F6109">
        <w:t>月</w:t>
      </w:r>
      <w:r w:rsidRPr="006F6109">
        <w:rPr>
          <w:rFonts w:hint="eastAsia"/>
        </w:rPr>
        <w:t>１</w:t>
      </w:r>
      <w:r w:rsidRPr="006F6109">
        <w:t>日から施行する</w:t>
      </w:r>
    </w:p>
    <w:p w14:paraId="6D7435BD" w14:textId="77777777" w:rsidR="005C0997" w:rsidRPr="006F6109" w:rsidRDefault="005C0997" w:rsidP="005C0997">
      <w:pPr>
        <w:ind w:firstLineChars="100" w:firstLine="210"/>
      </w:pPr>
      <w:r w:rsidRPr="006F6109">
        <w:rPr>
          <w:rFonts w:hint="eastAsia"/>
        </w:rPr>
        <w:t xml:space="preserve">　　附　則</w:t>
      </w:r>
    </w:p>
    <w:p w14:paraId="1E3E7F56" w14:textId="77777777" w:rsidR="005C0997" w:rsidRDefault="005C0997" w:rsidP="005C0997">
      <w:pPr>
        <w:ind w:firstLineChars="100" w:firstLine="210"/>
      </w:pPr>
      <w:r w:rsidRPr="006F6109">
        <w:rPr>
          <w:rFonts w:hint="eastAsia"/>
        </w:rPr>
        <w:lastRenderedPageBreak/>
        <w:t>この改正は、平成３０年１月１日から施行する。</w:t>
      </w:r>
    </w:p>
    <w:p w14:paraId="5EA7BA77" w14:textId="77777777" w:rsidR="00F4333F" w:rsidRDefault="00F4333F" w:rsidP="005C0997">
      <w:pPr>
        <w:ind w:firstLineChars="100" w:firstLine="210"/>
      </w:pPr>
      <w:r>
        <w:rPr>
          <w:rFonts w:hint="eastAsia"/>
        </w:rPr>
        <w:t xml:space="preserve">　　附　則</w:t>
      </w:r>
    </w:p>
    <w:p w14:paraId="63A95838" w14:textId="77777777" w:rsidR="00F4333F" w:rsidRDefault="009457E2" w:rsidP="005C0997">
      <w:pPr>
        <w:ind w:firstLineChars="100" w:firstLine="210"/>
      </w:pPr>
      <w:r>
        <w:rPr>
          <w:rFonts w:hint="eastAsia"/>
        </w:rPr>
        <w:t>この改正は、令和元年８月２６</w:t>
      </w:r>
      <w:r w:rsidR="00F4333F">
        <w:rPr>
          <w:rFonts w:hint="eastAsia"/>
        </w:rPr>
        <w:t>日から施行する。</w:t>
      </w:r>
    </w:p>
    <w:p w14:paraId="72AA593F" w14:textId="77777777" w:rsidR="00DE4D8B" w:rsidRDefault="00DE4D8B" w:rsidP="005C0997">
      <w:pPr>
        <w:ind w:firstLineChars="100" w:firstLine="210"/>
      </w:pPr>
      <w:r>
        <w:rPr>
          <w:rFonts w:hint="eastAsia"/>
        </w:rPr>
        <w:t xml:space="preserve">　　附　則</w:t>
      </w:r>
    </w:p>
    <w:p w14:paraId="0C2EBE3A" w14:textId="77777777" w:rsidR="00DE4D8B" w:rsidRPr="006F6109" w:rsidRDefault="00DE4D8B" w:rsidP="005C0997">
      <w:pPr>
        <w:ind w:firstLineChars="100" w:firstLine="210"/>
      </w:pPr>
      <w:r>
        <w:rPr>
          <w:rFonts w:hint="eastAsia"/>
        </w:rPr>
        <w:t>この改正は、令和２年４月１日から施行する。</w:t>
      </w:r>
    </w:p>
    <w:p w14:paraId="663CA9C1" w14:textId="77777777" w:rsidR="008515CB" w:rsidRPr="008515CB" w:rsidRDefault="008515CB" w:rsidP="008515CB">
      <w:pPr>
        <w:ind w:firstLineChars="300" w:firstLine="630"/>
        <w:rPr>
          <w:rFonts w:ascii="ＭＳ 明朝" w:hAnsi="ＭＳ 明朝"/>
        </w:rPr>
      </w:pPr>
      <w:r w:rsidRPr="008515CB">
        <w:rPr>
          <w:rFonts w:ascii="ＭＳ 明朝" w:hAnsi="ＭＳ 明朝" w:hint="eastAsia"/>
        </w:rPr>
        <w:t>附　則</w:t>
      </w:r>
    </w:p>
    <w:p w14:paraId="78445FC1" w14:textId="376068D4" w:rsidR="00E662D2" w:rsidRDefault="008515CB" w:rsidP="008515CB">
      <w:pPr>
        <w:ind w:firstLineChars="100" w:firstLine="210"/>
        <w:rPr>
          <w:rFonts w:ascii="ＭＳ 明朝" w:hAnsi="ＭＳ 明朝"/>
        </w:rPr>
      </w:pPr>
      <w:r w:rsidRPr="008515CB">
        <w:rPr>
          <w:rFonts w:ascii="ＭＳ 明朝" w:hAnsi="ＭＳ 明朝" w:hint="eastAsia"/>
        </w:rPr>
        <w:t>この改正は、令和４年１０月１日から施行する。</w:t>
      </w:r>
    </w:p>
    <w:p w14:paraId="78A32439" w14:textId="77777777" w:rsidR="007D36B3" w:rsidRPr="007D36B3" w:rsidRDefault="007D36B3" w:rsidP="007D36B3">
      <w:pPr>
        <w:ind w:firstLineChars="100" w:firstLine="210"/>
        <w:rPr>
          <w:rFonts w:ascii="ＭＳ 明朝" w:hAnsi="ＭＳ 明朝"/>
        </w:rPr>
      </w:pPr>
      <w:r>
        <w:rPr>
          <w:rFonts w:ascii="ＭＳ 明朝" w:hAnsi="ＭＳ 明朝" w:hint="eastAsia"/>
        </w:rPr>
        <w:t xml:space="preserve">　　</w:t>
      </w:r>
      <w:r w:rsidRPr="007D36B3">
        <w:rPr>
          <w:rFonts w:ascii="ＭＳ 明朝" w:hAnsi="ＭＳ 明朝" w:hint="eastAsia"/>
        </w:rPr>
        <w:t>附　則</w:t>
      </w:r>
    </w:p>
    <w:p w14:paraId="08A24C7C" w14:textId="261608BC" w:rsidR="007D36B3" w:rsidRDefault="007D36B3" w:rsidP="007D36B3">
      <w:pPr>
        <w:ind w:firstLineChars="100" w:firstLine="210"/>
        <w:rPr>
          <w:rFonts w:ascii="ＭＳ 明朝" w:hAnsi="ＭＳ 明朝"/>
        </w:rPr>
      </w:pPr>
      <w:r w:rsidRPr="007D36B3">
        <w:rPr>
          <w:rFonts w:ascii="ＭＳ 明朝" w:hAnsi="ＭＳ 明朝" w:hint="eastAsia"/>
        </w:rPr>
        <w:t>この改正は、令和</w:t>
      </w:r>
      <w:r>
        <w:rPr>
          <w:rFonts w:ascii="ＭＳ 明朝" w:hAnsi="ＭＳ 明朝" w:hint="eastAsia"/>
        </w:rPr>
        <w:t>５</w:t>
      </w:r>
      <w:r w:rsidRPr="007D36B3">
        <w:rPr>
          <w:rFonts w:ascii="ＭＳ 明朝" w:hAnsi="ＭＳ 明朝" w:hint="eastAsia"/>
        </w:rPr>
        <w:t>年</w:t>
      </w:r>
      <w:r>
        <w:rPr>
          <w:rFonts w:ascii="ＭＳ 明朝" w:hAnsi="ＭＳ 明朝" w:hint="eastAsia"/>
        </w:rPr>
        <w:t>４</w:t>
      </w:r>
      <w:r w:rsidRPr="007D36B3">
        <w:rPr>
          <w:rFonts w:ascii="ＭＳ 明朝" w:hAnsi="ＭＳ 明朝" w:hint="eastAsia"/>
        </w:rPr>
        <w:t>月１日から施行する。</w:t>
      </w:r>
    </w:p>
    <w:p w14:paraId="6AA68F22" w14:textId="77777777" w:rsidR="002363A0" w:rsidRPr="002363A0" w:rsidRDefault="002363A0" w:rsidP="00973957">
      <w:pPr>
        <w:ind w:firstLineChars="300" w:firstLine="630"/>
        <w:rPr>
          <w:rFonts w:ascii="ＭＳ 明朝" w:hAnsi="ＭＳ 明朝"/>
        </w:rPr>
      </w:pPr>
      <w:r w:rsidRPr="002363A0">
        <w:rPr>
          <w:rFonts w:ascii="ＭＳ 明朝" w:hAnsi="ＭＳ 明朝" w:hint="eastAsia"/>
        </w:rPr>
        <w:t>附　則</w:t>
      </w:r>
    </w:p>
    <w:p w14:paraId="4F5F46EC" w14:textId="12CDF36E" w:rsidR="002363A0" w:rsidRDefault="002363A0" w:rsidP="002363A0">
      <w:pPr>
        <w:ind w:firstLineChars="100" w:firstLine="210"/>
        <w:rPr>
          <w:rFonts w:ascii="ＭＳ 明朝" w:hAnsi="ＭＳ 明朝"/>
        </w:rPr>
      </w:pPr>
      <w:r w:rsidRPr="002363A0">
        <w:rPr>
          <w:rFonts w:ascii="ＭＳ 明朝" w:hAnsi="ＭＳ 明朝" w:hint="eastAsia"/>
        </w:rPr>
        <w:t>この改正は、令和６年１２月１日から施行し、令和７年４月１日以後に実施する受託研究について適用する。</w:t>
      </w:r>
    </w:p>
    <w:p w14:paraId="0C6CFCBC" w14:textId="77777777" w:rsidR="00DC3CA4" w:rsidRPr="0022312A" w:rsidRDefault="00DC3CA4" w:rsidP="00DC3CA4">
      <w:pPr>
        <w:ind w:firstLineChars="300" w:firstLine="630"/>
        <w:rPr>
          <w:rFonts w:ascii="ＭＳ 明朝" w:hAnsi="ＭＳ 明朝"/>
        </w:rPr>
      </w:pPr>
      <w:r w:rsidRPr="0022312A">
        <w:rPr>
          <w:rFonts w:ascii="ＭＳ 明朝" w:hAnsi="ＭＳ 明朝" w:hint="eastAsia"/>
        </w:rPr>
        <w:t>附　則</w:t>
      </w:r>
    </w:p>
    <w:p w14:paraId="4C28700B" w14:textId="556C885D" w:rsidR="00DC3CA4" w:rsidRDefault="00DC3CA4" w:rsidP="00DC3CA4">
      <w:pPr>
        <w:ind w:firstLineChars="100" w:firstLine="210"/>
        <w:rPr>
          <w:rFonts w:ascii="ＭＳ 明朝" w:hAnsi="ＭＳ 明朝"/>
        </w:rPr>
      </w:pPr>
      <w:r w:rsidRPr="0022312A">
        <w:rPr>
          <w:rFonts w:ascii="ＭＳ 明朝" w:hAnsi="ＭＳ 明朝" w:hint="eastAsia"/>
        </w:rPr>
        <w:t>この改正は、令和</w:t>
      </w:r>
      <w:r>
        <w:rPr>
          <w:rFonts w:ascii="ＭＳ 明朝" w:hAnsi="ＭＳ 明朝" w:hint="eastAsia"/>
        </w:rPr>
        <w:t>８</w:t>
      </w:r>
      <w:r w:rsidRPr="0022312A">
        <w:rPr>
          <w:rFonts w:ascii="ＭＳ 明朝" w:hAnsi="ＭＳ 明朝" w:hint="eastAsia"/>
        </w:rPr>
        <w:t>年</w:t>
      </w:r>
      <w:r>
        <w:rPr>
          <w:rFonts w:ascii="ＭＳ 明朝" w:hAnsi="ＭＳ 明朝" w:hint="eastAsia"/>
        </w:rPr>
        <w:t>４</w:t>
      </w:r>
      <w:r w:rsidRPr="0022312A">
        <w:rPr>
          <w:rFonts w:ascii="ＭＳ 明朝" w:hAnsi="ＭＳ 明朝" w:hint="eastAsia"/>
        </w:rPr>
        <w:t>月１日から施行する。</w:t>
      </w:r>
    </w:p>
    <w:p w14:paraId="26A51AE7" w14:textId="77777777" w:rsidR="00DC3CA4" w:rsidRPr="00DC3CA4" w:rsidRDefault="00DC3CA4" w:rsidP="002363A0">
      <w:pPr>
        <w:ind w:firstLineChars="100" w:firstLine="210"/>
        <w:rPr>
          <w:rFonts w:ascii="ＭＳ 明朝" w:hAnsi="ＭＳ 明朝"/>
        </w:rPr>
      </w:pPr>
    </w:p>
    <w:sectPr w:rsidR="00DC3CA4" w:rsidRPr="00DC3CA4">
      <w:footerReference w:type="default" r:id="rId7"/>
      <w:pgSz w:w="11906" w:h="16838" w:code="9"/>
      <w:pgMar w:top="1701" w:right="1701" w:bottom="1701" w:left="1701" w:header="851" w:footer="851"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B041" w14:textId="77777777" w:rsidR="00EB432C" w:rsidRDefault="00EB432C">
      <w:r>
        <w:separator/>
      </w:r>
    </w:p>
  </w:endnote>
  <w:endnote w:type="continuationSeparator" w:id="0">
    <w:p w14:paraId="68568759" w14:textId="77777777" w:rsidR="00EB432C" w:rsidRDefault="00EB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ＭＳ ゴシック"/>
    <w:panose1 w:val="020B0604020202020204"/>
    <w:charset w:val="80"/>
    <w:family w:val="modern"/>
    <w:pitch w:val="variable"/>
    <w:sig w:usb0="00000000"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Kakkofont">
    <w:altName w:val="Arial"/>
    <w:charset w:val="00"/>
    <w:family w:val="swiss"/>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D37B" w14:textId="77777777" w:rsidR="00E662D2" w:rsidRDefault="00E662D2">
    <w:pPr>
      <w:pStyle w:val="ad"/>
      <w:jc w:val="center"/>
    </w:pPr>
    <w:r>
      <w:rPr>
        <w:rStyle w:val="ae"/>
      </w:rPr>
      <w:fldChar w:fldCharType="begin"/>
    </w:r>
    <w:r>
      <w:rPr>
        <w:rStyle w:val="ae"/>
      </w:rPr>
      <w:instrText xml:space="preserve"> PAGE </w:instrText>
    </w:r>
    <w:r>
      <w:rPr>
        <w:rStyle w:val="ae"/>
      </w:rPr>
      <w:fldChar w:fldCharType="separate"/>
    </w:r>
    <w:r w:rsidR="00863FAC">
      <w:rPr>
        <w:rStyle w:val="ae"/>
        <w:noProof/>
      </w:rPr>
      <w:t>1</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A6127" w14:textId="77777777" w:rsidR="00EB432C" w:rsidRDefault="00EB432C">
      <w:r>
        <w:separator/>
      </w:r>
    </w:p>
  </w:footnote>
  <w:footnote w:type="continuationSeparator" w:id="0">
    <w:p w14:paraId="293D52F4" w14:textId="77777777" w:rsidR="00EB432C" w:rsidRDefault="00EB4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921"/>
    <w:multiLevelType w:val="hybridMultilevel"/>
    <w:tmpl w:val="3E00D5E6"/>
    <w:lvl w:ilvl="0" w:tplc="D8723F56">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10A67044"/>
    <w:multiLevelType w:val="hybridMultilevel"/>
    <w:tmpl w:val="D0BE9634"/>
    <w:lvl w:ilvl="0" w:tplc="22A8E78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E8B7882"/>
    <w:multiLevelType w:val="hybridMultilevel"/>
    <w:tmpl w:val="6EF40A34"/>
    <w:lvl w:ilvl="0" w:tplc="BE7C19F0">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3E91B07"/>
    <w:multiLevelType w:val="hybridMultilevel"/>
    <w:tmpl w:val="3E328FDA"/>
    <w:lvl w:ilvl="0" w:tplc="8E8CF8D2">
      <w:start w:val="1"/>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19135059">
    <w:abstractNumId w:val="0"/>
  </w:num>
  <w:num w:numId="2" w16cid:durableId="240334109">
    <w:abstractNumId w:val="2"/>
  </w:num>
  <w:num w:numId="3" w16cid:durableId="111481263">
    <w:abstractNumId w:val="3"/>
  </w:num>
  <w:num w:numId="4" w16cid:durableId="988170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CAB"/>
    <w:rsid w:val="00020B41"/>
    <w:rsid w:val="000B0371"/>
    <w:rsid w:val="000E16B9"/>
    <w:rsid w:val="001C72BD"/>
    <w:rsid w:val="002363A0"/>
    <w:rsid w:val="00331F0C"/>
    <w:rsid w:val="0039342B"/>
    <w:rsid w:val="003A6327"/>
    <w:rsid w:val="0045521B"/>
    <w:rsid w:val="004F4AA7"/>
    <w:rsid w:val="005241CA"/>
    <w:rsid w:val="0056428A"/>
    <w:rsid w:val="005A779F"/>
    <w:rsid w:val="005C0997"/>
    <w:rsid w:val="005D1AEC"/>
    <w:rsid w:val="005D3CAB"/>
    <w:rsid w:val="00634E28"/>
    <w:rsid w:val="00643BFC"/>
    <w:rsid w:val="006844CC"/>
    <w:rsid w:val="006F6109"/>
    <w:rsid w:val="00763FC3"/>
    <w:rsid w:val="00782A37"/>
    <w:rsid w:val="007A7659"/>
    <w:rsid w:val="007D36B3"/>
    <w:rsid w:val="0084556A"/>
    <w:rsid w:val="008515CB"/>
    <w:rsid w:val="00863FAC"/>
    <w:rsid w:val="00873612"/>
    <w:rsid w:val="008C5A7A"/>
    <w:rsid w:val="009457E2"/>
    <w:rsid w:val="00973957"/>
    <w:rsid w:val="00A37696"/>
    <w:rsid w:val="00A85B93"/>
    <w:rsid w:val="00AC0581"/>
    <w:rsid w:val="00B22E0C"/>
    <w:rsid w:val="00B7200E"/>
    <w:rsid w:val="00BD3CCC"/>
    <w:rsid w:val="00BF3B81"/>
    <w:rsid w:val="00C0619D"/>
    <w:rsid w:val="00C22FB6"/>
    <w:rsid w:val="00CB5256"/>
    <w:rsid w:val="00DC3CA4"/>
    <w:rsid w:val="00DE4D8B"/>
    <w:rsid w:val="00E629C5"/>
    <w:rsid w:val="00E662D2"/>
    <w:rsid w:val="00E77F1D"/>
    <w:rsid w:val="00E949D4"/>
    <w:rsid w:val="00EB432C"/>
    <w:rsid w:val="00F4333F"/>
    <w:rsid w:val="00F62008"/>
    <w:rsid w:val="00F80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B008113"/>
  <w15:chartTrackingRefBased/>
  <w15:docId w15:val="{6988205E-D22F-407E-ABE0-622A5022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10"/>
    <w:qFormat/>
    <w:pPr>
      <w:keepNext/>
      <w:widowControl/>
      <w:adjustRightInd w:val="0"/>
      <w:spacing w:line="400" w:lineRule="atLeast"/>
      <w:jc w:val="center"/>
      <w:outlineLvl w:val="0"/>
    </w:pPr>
    <w:rPr>
      <w:rFonts w:ascii="ＭＳ 明朝" w:hAnsi="Arial" w:cs="Arial Unicode MS" w:hint="eastAsia"/>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1"/>
    <w:basedOn w:val="a"/>
    <w:pPr>
      <w:widowControl/>
      <w:adjustRightInd w:val="0"/>
      <w:spacing w:line="320" w:lineRule="atLeast"/>
    </w:pPr>
    <w:rPr>
      <w:rFonts w:ascii="ＭＳ 明朝" w:hint="eastAsia"/>
      <w:kern w:val="0"/>
      <w:szCs w:val="20"/>
    </w:rPr>
  </w:style>
  <w:style w:type="character" w:customStyle="1" w:styleId="a3">
    <w:name w:val="行頭ゴシック"/>
    <w:rPr>
      <w:rFonts w:ascii="ＭＳ ゴシック" w:eastAsia="ＭＳ ゴシック"/>
    </w:rPr>
  </w:style>
  <w:style w:type="paragraph" w:customStyle="1" w:styleId="a4">
    <w:name w:val="附則"/>
    <w:basedOn w:val="10"/>
    <w:next w:val="a"/>
    <w:pPr>
      <w:ind w:firstLine="630"/>
      <w:jc w:val="left"/>
    </w:pPr>
  </w:style>
  <w:style w:type="paragraph" w:customStyle="1" w:styleId="2">
    <w:name w:val="本文2"/>
    <w:basedOn w:val="10"/>
    <w:next w:val="10"/>
    <w:pPr>
      <w:ind w:firstLine="210"/>
    </w:pPr>
  </w:style>
  <w:style w:type="paragraph" w:customStyle="1" w:styleId="20">
    <w:name w:val="条2"/>
    <w:basedOn w:val="10"/>
    <w:pPr>
      <w:tabs>
        <w:tab w:val="left" w:pos="629"/>
      </w:tabs>
      <w:ind w:left="420" w:hanging="210"/>
    </w:pPr>
  </w:style>
  <w:style w:type="paragraph" w:customStyle="1" w:styleId="21">
    <w:name w:val="注2"/>
    <w:basedOn w:val="10"/>
    <w:pPr>
      <w:tabs>
        <w:tab w:val="left" w:pos="1049"/>
      </w:tabs>
      <w:ind w:left="964" w:hanging="227"/>
    </w:pPr>
  </w:style>
  <w:style w:type="paragraph" w:customStyle="1" w:styleId="a5">
    <w:name w:val="注"/>
    <w:basedOn w:val="10"/>
    <w:next w:val="21"/>
    <w:pPr>
      <w:tabs>
        <w:tab w:val="left" w:pos="737"/>
      </w:tabs>
      <w:ind w:left="953" w:hanging="743"/>
    </w:pPr>
  </w:style>
  <w:style w:type="character" w:customStyle="1" w:styleId="a6">
    <w:name w:val="カッコ文字"/>
    <w:rPr>
      <w:rFonts w:ascii="Kakkofont" w:hAnsi="Kakkofont"/>
      <w:color w:val="auto"/>
    </w:rPr>
  </w:style>
  <w:style w:type="paragraph" w:customStyle="1" w:styleId="a7">
    <w:name w:val="表文字"/>
    <w:basedOn w:val="10"/>
    <w:pPr>
      <w:autoSpaceDE w:val="0"/>
      <w:autoSpaceDN w:val="0"/>
      <w:spacing w:line="210" w:lineRule="atLeast"/>
      <w:ind w:left="57" w:right="57"/>
    </w:pPr>
  </w:style>
  <w:style w:type="paragraph" w:styleId="a8">
    <w:name w:val="Body Text Indent"/>
    <w:basedOn w:val="a"/>
    <w:pPr>
      <w:ind w:left="180" w:hangingChars="100" w:hanging="180"/>
    </w:pPr>
    <w:rPr>
      <w:rFonts w:ascii="ＭＳ 明朝" w:hAnsi="ＭＳ 明朝"/>
      <w:sz w:val="18"/>
    </w:rPr>
  </w:style>
  <w:style w:type="character" w:styleId="a9">
    <w:name w:val="Hyperlink"/>
    <w:rPr>
      <w:color w:val="0000FF"/>
      <w:u w:val="single"/>
    </w:rPr>
  </w:style>
  <w:style w:type="paragraph" w:customStyle="1" w:styleId="aa">
    <w:name w:val="条"/>
    <w:basedOn w:val="10"/>
    <w:pPr>
      <w:tabs>
        <w:tab w:val="left" w:pos="1049"/>
      </w:tabs>
      <w:ind w:left="210" w:hanging="210"/>
    </w:pPr>
  </w:style>
  <w:style w:type="paragraph" w:customStyle="1" w:styleId="ab">
    <w:name w:val="項"/>
    <w:basedOn w:val="10"/>
    <w:pPr>
      <w:tabs>
        <w:tab w:val="left" w:pos="420"/>
      </w:tabs>
      <w:ind w:left="210" w:hanging="210"/>
    </w:p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character" w:styleId="ae">
    <w:name w:val="page number"/>
    <w:basedOn w:val="a0"/>
  </w:style>
  <w:style w:type="character" w:styleId="af">
    <w:name w:val="FollowedHyperlink"/>
    <w:rPr>
      <w:color w:val="800080"/>
      <w:u w:val="single"/>
    </w:rPr>
  </w:style>
  <w:style w:type="paragraph" w:styleId="af0">
    <w:name w:val="Balloon Text"/>
    <w:basedOn w:val="a"/>
    <w:link w:val="af1"/>
    <w:rsid w:val="0056428A"/>
    <w:rPr>
      <w:rFonts w:ascii="Arial" w:eastAsia="ＭＳ ゴシック" w:hAnsi="Arial"/>
      <w:sz w:val="18"/>
      <w:szCs w:val="18"/>
    </w:rPr>
  </w:style>
  <w:style w:type="character" w:customStyle="1" w:styleId="af1">
    <w:name w:val="吹き出し (文字)"/>
    <w:link w:val="af0"/>
    <w:rsid w:val="0056428A"/>
    <w:rPr>
      <w:rFonts w:ascii="Arial" w:eastAsia="ＭＳ ゴシック" w:hAnsi="Arial" w:cs="Times New Roman"/>
      <w:kern w:val="2"/>
      <w:sz w:val="18"/>
      <w:szCs w:val="18"/>
    </w:rPr>
  </w:style>
  <w:style w:type="paragraph" w:styleId="af2">
    <w:name w:val="Revision"/>
    <w:hidden/>
    <w:uiPriority w:val="99"/>
    <w:semiHidden/>
    <w:rsid w:val="008736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6784</Words>
  <Characters>279</Characters>
  <Application>Microsoft Office Word</Application>
  <DocSecurity>0</DocSecurity>
  <Lines>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○国立大学法人大阪大学受託研究規程</vt:lpstr>
      <vt:lpstr>　　　○国立大学法人大阪大学受託研究規程</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○国立大学法人大阪大学受託研究規程</dc:title>
  <dc:subject/>
  <dc:creator>user</dc:creator>
  <cp:keywords/>
  <cp:lastModifiedBy>共同研究支援室_J</cp:lastModifiedBy>
  <cp:revision>4</cp:revision>
  <cp:lastPrinted>2020-03-02T07:50:00Z</cp:lastPrinted>
  <dcterms:created xsi:type="dcterms:W3CDTF">2025-12-16T04:00:00Z</dcterms:created>
  <dcterms:modified xsi:type="dcterms:W3CDTF">2026-02-13T00:06:00Z</dcterms:modified>
</cp:coreProperties>
</file>