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6AD84" w14:textId="77777777" w:rsidR="00985DBD" w:rsidRPr="00687D94" w:rsidRDefault="00985DBD" w:rsidP="00821119">
      <w:pPr>
        <w:ind w:left="209" w:hangingChars="87" w:hanging="209"/>
        <w:jc w:val="center"/>
        <w:rPr>
          <w:color w:val="000000" w:themeColor="text1"/>
          <w:sz w:val="24"/>
          <w:szCs w:val="21"/>
          <w:lang w:eastAsia="zh-TW"/>
        </w:rPr>
      </w:pPr>
      <w:r w:rsidRPr="00687D94">
        <w:rPr>
          <w:color w:val="000000" w:themeColor="text1"/>
          <w:sz w:val="24"/>
          <w:lang w:eastAsia="zh-TW"/>
        </w:rPr>
        <w:t>協</w:t>
      </w:r>
      <w:r w:rsidR="00821119" w:rsidRPr="00687D94">
        <w:rPr>
          <w:rFonts w:hint="eastAsia"/>
          <w:color w:val="000000" w:themeColor="text1"/>
          <w:sz w:val="24"/>
        </w:rPr>
        <w:t xml:space="preserve">　</w:t>
      </w:r>
      <w:r w:rsidRPr="00687D94">
        <w:rPr>
          <w:color w:val="000000" w:themeColor="text1"/>
          <w:sz w:val="24"/>
          <w:lang w:eastAsia="zh-TW"/>
        </w:rPr>
        <w:t>働</w:t>
      </w:r>
      <w:r w:rsidR="00821119" w:rsidRPr="00687D94">
        <w:rPr>
          <w:rFonts w:hint="eastAsia"/>
          <w:color w:val="000000" w:themeColor="text1"/>
          <w:sz w:val="24"/>
        </w:rPr>
        <w:t xml:space="preserve">　</w:t>
      </w:r>
      <w:r w:rsidRPr="00687D94">
        <w:rPr>
          <w:color w:val="000000" w:themeColor="text1"/>
          <w:sz w:val="24"/>
          <w:lang w:eastAsia="zh-TW"/>
        </w:rPr>
        <w:t>研</w:t>
      </w:r>
      <w:r w:rsidR="00821119" w:rsidRPr="00687D94">
        <w:rPr>
          <w:rFonts w:hint="eastAsia"/>
          <w:color w:val="000000" w:themeColor="text1"/>
          <w:sz w:val="24"/>
        </w:rPr>
        <w:t xml:space="preserve">　</w:t>
      </w:r>
      <w:r w:rsidRPr="00687D94">
        <w:rPr>
          <w:color w:val="000000" w:themeColor="text1"/>
          <w:sz w:val="24"/>
          <w:lang w:eastAsia="zh-TW"/>
        </w:rPr>
        <w:t>究</w:t>
      </w:r>
      <w:r w:rsidR="00821119" w:rsidRPr="00687D94">
        <w:rPr>
          <w:rFonts w:hint="eastAsia"/>
          <w:color w:val="000000" w:themeColor="text1"/>
          <w:sz w:val="24"/>
        </w:rPr>
        <w:t xml:space="preserve">　</w:t>
      </w:r>
      <w:r w:rsidRPr="00687D94">
        <w:rPr>
          <w:color w:val="000000" w:themeColor="text1"/>
          <w:sz w:val="24"/>
          <w:lang w:eastAsia="zh-TW"/>
        </w:rPr>
        <w:t>所</w:t>
      </w:r>
      <w:r w:rsidR="00821119" w:rsidRPr="00687D94">
        <w:rPr>
          <w:rFonts w:hint="eastAsia"/>
          <w:color w:val="000000" w:themeColor="text1"/>
          <w:sz w:val="24"/>
        </w:rPr>
        <w:t xml:space="preserve">　</w:t>
      </w:r>
      <w:r w:rsidRPr="00687D94">
        <w:rPr>
          <w:rFonts w:hint="eastAsia"/>
          <w:color w:val="000000" w:themeColor="text1"/>
          <w:sz w:val="24"/>
        </w:rPr>
        <w:t>設</w:t>
      </w:r>
      <w:r w:rsidR="00821119" w:rsidRPr="00687D94">
        <w:rPr>
          <w:rFonts w:hint="eastAsia"/>
          <w:color w:val="000000" w:themeColor="text1"/>
          <w:sz w:val="24"/>
        </w:rPr>
        <w:t xml:space="preserve">　</w:t>
      </w:r>
      <w:r w:rsidRPr="00687D94">
        <w:rPr>
          <w:rFonts w:hint="eastAsia"/>
          <w:color w:val="000000" w:themeColor="text1"/>
          <w:sz w:val="24"/>
        </w:rPr>
        <w:t>置</w:t>
      </w:r>
      <w:r w:rsidR="00821119" w:rsidRPr="00687D94">
        <w:rPr>
          <w:rFonts w:hint="eastAsia"/>
          <w:color w:val="000000" w:themeColor="text1"/>
          <w:sz w:val="24"/>
        </w:rPr>
        <w:t xml:space="preserve">　</w:t>
      </w:r>
      <w:r w:rsidRPr="00687D94">
        <w:rPr>
          <w:color w:val="000000" w:themeColor="text1"/>
          <w:sz w:val="24"/>
          <w:lang w:eastAsia="zh-TW"/>
        </w:rPr>
        <w:t>契</w:t>
      </w:r>
      <w:r w:rsidR="00821119" w:rsidRPr="00687D94">
        <w:rPr>
          <w:rFonts w:hint="eastAsia"/>
          <w:color w:val="000000" w:themeColor="text1"/>
          <w:sz w:val="24"/>
        </w:rPr>
        <w:t xml:space="preserve">　</w:t>
      </w:r>
      <w:r w:rsidRPr="00687D94">
        <w:rPr>
          <w:color w:val="000000" w:themeColor="text1"/>
          <w:sz w:val="24"/>
          <w:lang w:eastAsia="zh-TW"/>
        </w:rPr>
        <w:t>約</w:t>
      </w:r>
      <w:r w:rsidR="00821119" w:rsidRPr="00687D94">
        <w:rPr>
          <w:rFonts w:hint="eastAsia"/>
          <w:color w:val="000000" w:themeColor="text1"/>
          <w:sz w:val="24"/>
        </w:rPr>
        <w:t xml:space="preserve">　</w:t>
      </w:r>
      <w:r w:rsidRPr="00687D94">
        <w:rPr>
          <w:color w:val="000000" w:themeColor="text1"/>
          <w:sz w:val="24"/>
          <w:lang w:eastAsia="zh-TW"/>
        </w:rPr>
        <w:t>書</w:t>
      </w:r>
    </w:p>
    <w:p w14:paraId="28BE4ABE" w14:textId="4B789B1E" w:rsidR="00724291" w:rsidRPr="00687D94" w:rsidRDefault="00724291" w:rsidP="00724291">
      <w:pPr>
        <w:pStyle w:val="10"/>
        <w:rPr>
          <w:color w:val="000000" w:themeColor="text1"/>
        </w:rPr>
      </w:pPr>
    </w:p>
    <w:p w14:paraId="00208120" w14:textId="23F3631E" w:rsidR="00985DBD" w:rsidRPr="00687D94" w:rsidRDefault="00985DBD">
      <w:pPr>
        <w:pStyle w:val="2"/>
        <w:rPr>
          <w:color w:val="000000" w:themeColor="text1"/>
          <w:szCs w:val="21"/>
        </w:rPr>
      </w:pPr>
      <w:r w:rsidRPr="00687D94">
        <w:rPr>
          <w:rFonts w:hint="eastAsia"/>
          <w:color w:val="000000" w:themeColor="text1"/>
          <w:szCs w:val="21"/>
        </w:rPr>
        <w:t>国立大学法人</w:t>
      </w:r>
      <w:r w:rsidRPr="00687D94">
        <w:rPr>
          <w:color w:val="000000" w:themeColor="text1"/>
          <w:szCs w:val="21"/>
        </w:rPr>
        <w:t>大阪大学（以下「甲」という。）と〔</w:t>
      </w:r>
      <w:r w:rsidRPr="00687D94">
        <w:rPr>
          <w:rFonts w:hint="eastAsia"/>
          <w:color w:val="000000" w:themeColor="text1"/>
          <w:szCs w:val="21"/>
        </w:rPr>
        <w:t>名前</w:t>
      </w:r>
      <w:r w:rsidRPr="00687D94">
        <w:rPr>
          <w:color w:val="000000" w:themeColor="text1"/>
          <w:szCs w:val="21"/>
        </w:rPr>
        <w:t>〕（以下「乙」という。）は、次の各条によって</w:t>
      </w:r>
      <w:r w:rsidRPr="00687D94">
        <w:rPr>
          <w:rFonts w:hint="eastAsia"/>
          <w:color w:val="000000" w:themeColor="text1"/>
        </w:rPr>
        <w:t>協働研究所設置契約</w:t>
      </w:r>
      <w:r w:rsidRPr="00687D94">
        <w:rPr>
          <w:color w:val="000000" w:themeColor="text1"/>
          <w:szCs w:val="21"/>
        </w:rPr>
        <w:t>（以下「本契約」という。）を締結する。</w:t>
      </w:r>
    </w:p>
    <w:p w14:paraId="1F3C4926" w14:textId="1471DAC2" w:rsidR="0081520C" w:rsidRPr="00687D94" w:rsidRDefault="003039C5" w:rsidP="003D58D5">
      <w:pPr>
        <w:pStyle w:val="10"/>
        <w:ind w:firstLineChars="100" w:firstLine="210"/>
        <w:rPr>
          <w:color w:val="000000" w:themeColor="text1"/>
        </w:rPr>
      </w:pPr>
      <w:r w:rsidRPr="00687D94">
        <w:rPr>
          <w:rFonts w:hint="eastAsia"/>
          <w:color w:val="000000" w:themeColor="text1"/>
        </w:rPr>
        <w:t>「協働研究所」とは、</w:t>
      </w:r>
      <w:r w:rsidR="004E3495" w:rsidRPr="00687D94">
        <w:rPr>
          <w:rFonts w:hint="eastAsia"/>
          <w:color w:val="000000" w:themeColor="text1"/>
        </w:rPr>
        <w:t>甲</w:t>
      </w:r>
      <w:r w:rsidRPr="00687D94">
        <w:rPr>
          <w:rFonts w:hint="eastAsia"/>
          <w:color w:val="000000" w:themeColor="text1"/>
          <w:lang w:eastAsia="zh-TW"/>
        </w:rPr>
        <w:t>と多面的な産学協働活動を推進しようとする外部の企業等とともに</w:t>
      </w:r>
      <w:r w:rsidR="004E3495" w:rsidRPr="00687D94">
        <w:rPr>
          <w:rFonts w:hint="eastAsia"/>
          <w:color w:val="000000" w:themeColor="text1"/>
        </w:rPr>
        <w:t>甲</w:t>
      </w:r>
      <w:r w:rsidRPr="00687D94">
        <w:rPr>
          <w:rFonts w:hint="eastAsia"/>
          <w:color w:val="000000" w:themeColor="text1"/>
          <w:lang w:eastAsia="zh-TW"/>
        </w:rPr>
        <w:t>における研究成果の産業界への活用促進、研究の高度化及び高度人材育成の充実を図る</w:t>
      </w:r>
      <w:r w:rsidRPr="00687D94">
        <w:rPr>
          <w:rFonts w:hint="eastAsia"/>
          <w:color w:val="000000" w:themeColor="text1"/>
        </w:rPr>
        <w:t>もので、組織に相当するものをいう</w:t>
      </w:r>
      <w:r w:rsidR="004E3495" w:rsidRPr="00687D94">
        <w:rPr>
          <w:rFonts w:hint="eastAsia"/>
          <w:color w:val="000000" w:themeColor="text1"/>
        </w:rPr>
        <w:t>。</w:t>
      </w:r>
      <w:r w:rsidRPr="00687D94">
        <w:rPr>
          <w:rFonts w:hint="eastAsia"/>
          <w:color w:val="000000" w:themeColor="text1"/>
        </w:rPr>
        <w:t>以下、本契約によ</w:t>
      </w:r>
      <w:r w:rsidR="003D58D5" w:rsidRPr="00687D94">
        <w:rPr>
          <w:rFonts w:hint="eastAsia"/>
          <w:color w:val="000000" w:themeColor="text1"/>
        </w:rPr>
        <w:t>り</w:t>
      </w:r>
      <w:r w:rsidRPr="00687D94">
        <w:rPr>
          <w:rFonts w:hint="eastAsia"/>
          <w:color w:val="000000" w:themeColor="text1"/>
        </w:rPr>
        <w:t>設置するものを「本協働研究所」という。</w:t>
      </w:r>
    </w:p>
    <w:p w14:paraId="689CC6E0" w14:textId="77777777" w:rsidR="003D58D5" w:rsidRPr="00687D94" w:rsidRDefault="003D58D5" w:rsidP="0081520C">
      <w:pPr>
        <w:rPr>
          <w:rFonts w:ascii="Times New Roman" w:hAnsi="Times New Roman"/>
          <w:color w:val="000000" w:themeColor="text1"/>
          <w:szCs w:val="21"/>
        </w:rPr>
      </w:pPr>
    </w:p>
    <w:p w14:paraId="66CEFF2F" w14:textId="2EB4C956" w:rsidR="0081520C" w:rsidRPr="00687D94" w:rsidRDefault="0081520C" w:rsidP="0081520C">
      <w:pPr>
        <w:rPr>
          <w:rFonts w:ascii="Times New Roman" w:hAnsi="Times New Roman"/>
          <w:color w:val="000000" w:themeColor="text1"/>
          <w:szCs w:val="21"/>
        </w:rPr>
      </w:pPr>
      <w:r w:rsidRPr="00687D94">
        <w:rPr>
          <w:rFonts w:ascii="Times New Roman" w:hAnsi="Times New Roman"/>
          <w:color w:val="000000" w:themeColor="text1"/>
          <w:szCs w:val="21"/>
        </w:rPr>
        <w:t>（契約項目表）</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1"/>
        <w:gridCol w:w="6804"/>
      </w:tblGrid>
      <w:tr w:rsidR="00687D94" w:rsidRPr="00687D94" w14:paraId="10C37795" w14:textId="77777777" w:rsidTr="00687D94">
        <w:trPr>
          <w:cantSplit/>
          <w:trHeight w:val="680"/>
        </w:trPr>
        <w:tc>
          <w:tcPr>
            <w:tcW w:w="2121" w:type="dxa"/>
            <w:shd w:val="clear" w:color="auto" w:fill="auto"/>
            <w:vAlign w:val="center"/>
          </w:tcPr>
          <w:p w14:paraId="2E2099BF" w14:textId="1CA4A1FC" w:rsidR="0081520C" w:rsidRPr="00687D94" w:rsidRDefault="0081520C" w:rsidP="003114F9">
            <w:pPr>
              <w:rPr>
                <w:rFonts w:ascii="Times New Roman" w:hAnsi="Times New Roman"/>
                <w:color w:val="000000" w:themeColor="text1"/>
                <w:sz w:val="20"/>
              </w:rPr>
            </w:pPr>
            <w:r w:rsidRPr="00687D94">
              <w:rPr>
                <w:rFonts w:ascii="Times New Roman" w:hAnsi="Times New Roman" w:hint="eastAsia"/>
                <w:color w:val="000000" w:themeColor="text1"/>
                <w:sz w:val="20"/>
              </w:rPr>
              <w:t>１</w:t>
            </w:r>
            <w:r w:rsidRPr="00687D94">
              <w:rPr>
                <w:rFonts w:ascii="Times New Roman" w:hAnsi="Times New Roman"/>
                <w:color w:val="000000" w:themeColor="text1"/>
                <w:sz w:val="20"/>
              </w:rPr>
              <w:t>．</w:t>
            </w:r>
            <w:r w:rsidR="00176549" w:rsidRPr="00687D94">
              <w:rPr>
                <w:color w:val="000000" w:themeColor="text1"/>
                <w:sz w:val="20"/>
                <w:lang w:eastAsia="zh-TW"/>
              </w:rPr>
              <w:t>協働研究所</w:t>
            </w:r>
            <w:r w:rsidR="004D741C" w:rsidRPr="00687D94">
              <w:rPr>
                <w:rFonts w:hint="eastAsia"/>
                <w:color w:val="000000" w:themeColor="text1"/>
                <w:sz w:val="20"/>
              </w:rPr>
              <w:t>の</w:t>
            </w:r>
            <w:r w:rsidRPr="00687D94">
              <w:rPr>
                <w:rFonts w:ascii="Times New Roman" w:hAnsi="Times New Roman" w:hint="eastAsia"/>
                <w:color w:val="000000" w:themeColor="text1"/>
                <w:sz w:val="20"/>
              </w:rPr>
              <w:t>名称</w:t>
            </w:r>
          </w:p>
        </w:tc>
        <w:tc>
          <w:tcPr>
            <w:tcW w:w="6804" w:type="dxa"/>
            <w:shd w:val="clear" w:color="auto" w:fill="auto"/>
            <w:vAlign w:val="center"/>
          </w:tcPr>
          <w:p w14:paraId="33B70EE7" w14:textId="77777777" w:rsidR="0081520C" w:rsidRPr="00687D94" w:rsidRDefault="0081520C" w:rsidP="003114F9">
            <w:pPr>
              <w:rPr>
                <w:rFonts w:ascii="Times New Roman" w:hAnsi="Times New Roman"/>
                <w:color w:val="000000" w:themeColor="text1"/>
                <w:sz w:val="20"/>
              </w:rPr>
            </w:pPr>
          </w:p>
        </w:tc>
      </w:tr>
      <w:tr w:rsidR="00687D94" w:rsidRPr="00687D94" w14:paraId="331B907B" w14:textId="77777777" w:rsidTr="00687D94">
        <w:trPr>
          <w:cantSplit/>
          <w:trHeight w:val="2268"/>
        </w:trPr>
        <w:tc>
          <w:tcPr>
            <w:tcW w:w="2121" w:type="dxa"/>
            <w:tcBorders>
              <w:bottom w:val="single" w:sz="4" w:space="0" w:color="auto"/>
            </w:tcBorders>
            <w:shd w:val="clear" w:color="auto" w:fill="auto"/>
            <w:vAlign w:val="center"/>
          </w:tcPr>
          <w:p w14:paraId="35CF436E" w14:textId="186B3B54" w:rsidR="0081520C" w:rsidRPr="00687D94" w:rsidRDefault="0067606A" w:rsidP="003114F9">
            <w:pPr>
              <w:rPr>
                <w:rFonts w:ascii="Times New Roman" w:hAnsi="Times New Roman"/>
                <w:color w:val="000000" w:themeColor="text1"/>
                <w:sz w:val="20"/>
              </w:rPr>
            </w:pPr>
            <w:r w:rsidRPr="00687D94">
              <w:rPr>
                <w:rFonts w:ascii="Times New Roman" w:hAnsi="Times New Roman" w:hint="eastAsia"/>
                <w:color w:val="000000" w:themeColor="text1"/>
                <w:sz w:val="20"/>
              </w:rPr>
              <w:t>２</w:t>
            </w:r>
            <w:r w:rsidR="0081520C" w:rsidRPr="00687D94">
              <w:rPr>
                <w:rFonts w:ascii="Times New Roman" w:hAnsi="Times New Roman"/>
                <w:color w:val="000000" w:themeColor="text1"/>
                <w:sz w:val="20"/>
              </w:rPr>
              <w:t>．研究目的</w:t>
            </w:r>
          </w:p>
          <w:p w14:paraId="6B5AA48E" w14:textId="6EE20B95" w:rsidR="0081520C" w:rsidRPr="00687D94" w:rsidRDefault="0081520C" w:rsidP="003114F9">
            <w:pPr>
              <w:ind w:firstLineChars="200" w:firstLine="400"/>
              <w:rPr>
                <w:rFonts w:ascii="Times New Roman" w:hAnsi="Times New Roman"/>
                <w:color w:val="000000" w:themeColor="text1"/>
                <w:sz w:val="20"/>
              </w:rPr>
            </w:pPr>
            <w:r w:rsidRPr="00687D94">
              <w:rPr>
                <w:rFonts w:ascii="Times New Roman" w:hAnsi="Times New Roman" w:hint="eastAsia"/>
                <w:color w:val="000000" w:themeColor="text1"/>
                <w:sz w:val="20"/>
              </w:rPr>
              <w:t>及び</w:t>
            </w:r>
            <w:r w:rsidR="0067606A" w:rsidRPr="00687D94">
              <w:rPr>
                <w:rFonts w:ascii="Times New Roman" w:hAnsi="Times New Roman" w:hint="eastAsia"/>
                <w:color w:val="000000" w:themeColor="text1"/>
                <w:sz w:val="20"/>
              </w:rPr>
              <w:t>課題</w:t>
            </w:r>
          </w:p>
        </w:tc>
        <w:tc>
          <w:tcPr>
            <w:tcW w:w="6804" w:type="dxa"/>
            <w:shd w:val="clear" w:color="auto" w:fill="auto"/>
          </w:tcPr>
          <w:p w14:paraId="0F67D460" w14:textId="77777777" w:rsidR="0081520C" w:rsidRPr="00687D94" w:rsidRDefault="0081520C" w:rsidP="003114F9">
            <w:pPr>
              <w:rPr>
                <w:rFonts w:ascii="Times New Roman" w:hAnsi="Times New Roman"/>
                <w:color w:val="000000" w:themeColor="text1"/>
                <w:sz w:val="20"/>
              </w:rPr>
            </w:pPr>
            <w:r w:rsidRPr="00687D94">
              <w:rPr>
                <w:rFonts w:ascii="Times New Roman" w:hAnsi="Times New Roman" w:hint="eastAsia"/>
                <w:color w:val="000000" w:themeColor="text1"/>
                <w:sz w:val="20"/>
              </w:rPr>
              <w:t>目的：</w:t>
            </w:r>
          </w:p>
          <w:p w14:paraId="1D4B12DC" w14:textId="77777777" w:rsidR="0081520C" w:rsidRPr="00687D94" w:rsidRDefault="0081520C" w:rsidP="003114F9">
            <w:pPr>
              <w:rPr>
                <w:rFonts w:ascii="Times New Roman" w:hAnsi="Times New Roman"/>
                <w:color w:val="000000" w:themeColor="text1"/>
                <w:sz w:val="20"/>
              </w:rPr>
            </w:pPr>
          </w:p>
          <w:p w14:paraId="641F4D4C" w14:textId="77777777" w:rsidR="0081520C" w:rsidRPr="00687D94" w:rsidRDefault="0081520C" w:rsidP="003114F9">
            <w:pPr>
              <w:rPr>
                <w:rFonts w:ascii="Times New Roman" w:hAnsi="Times New Roman"/>
                <w:color w:val="000000" w:themeColor="text1"/>
                <w:sz w:val="20"/>
              </w:rPr>
            </w:pPr>
          </w:p>
          <w:p w14:paraId="1FE55279" w14:textId="77777777" w:rsidR="0081520C" w:rsidRPr="00687D94" w:rsidRDefault="0081520C" w:rsidP="003114F9">
            <w:pPr>
              <w:rPr>
                <w:rFonts w:ascii="Times New Roman" w:hAnsi="Times New Roman"/>
                <w:color w:val="000000" w:themeColor="text1"/>
                <w:sz w:val="20"/>
              </w:rPr>
            </w:pPr>
          </w:p>
          <w:p w14:paraId="3B99BB15" w14:textId="70E346EE" w:rsidR="0081520C" w:rsidRPr="00687D94" w:rsidRDefault="0067606A" w:rsidP="003114F9">
            <w:pPr>
              <w:rPr>
                <w:rFonts w:ascii="Times New Roman" w:hAnsi="Times New Roman"/>
                <w:color w:val="000000" w:themeColor="text1"/>
                <w:sz w:val="20"/>
              </w:rPr>
            </w:pPr>
            <w:r w:rsidRPr="00687D94">
              <w:rPr>
                <w:rFonts w:ascii="Times New Roman" w:hAnsi="Times New Roman" w:hint="eastAsia"/>
                <w:color w:val="000000" w:themeColor="text1"/>
                <w:sz w:val="20"/>
              </w:rPr>
              <w:t>課題</w:t>
            </w:r>
            <w:r w:rsidR="0081520C" w:rsidRPr="00687D94">
              <w:rPr>
                <w:rFonts w:ascii="Times New Roman" w:hAnsi="Times New Roman" w:hint="eastAsia"/>
                <w:color w:val="000000" w:themeColor="text1"/>
                <w:sz w:val="20"/>
              </w:rPr>
              <w:t>：</w:t>
            </w:r>
          </w:p>
          <w:p w14:paraId="13AAE747" w14:textId="77777777" w:rsidR="0081520C" w:rsidRPr="00687D94" w:rsidRDefault="0081520C" w:rsidP="003114F9">
            <w:pPr>
              <w:rPr>
                <w:rFonts w:ascii="Times New Roman" w:hAnsi="Times New Roman"/>
                <w:color w:val="000000" w:themeColor="text1"/>
                <w:sz w:val="20"/>
              </w:rPr>
            </w:pPr>
          </w:p>
          <w:p w14:paraId="1E774FAF" w14:textId="77777777" w:rsidR="0081520C" w:rsidRPr="00687D94" w:rsidRDefault="0081520C" w:rsidP="003114F9">
            <w:pPr>
              <w:rPr>
                <w:rFonts w:ascii="Times New Roman" w:hAnsi="Times New Roman"/>
                <w:color w:val="000000" w:themeColor="text1"/>
                <w:sz w:val="20"/>
              </w:rPr>
            </w:pPr>
          </w:p>
          <w:p w14:paraId="6238AB96" w14:textId="77777777" w:rsidR="0081520C" w:rsidRPr="00687D94" w:rsidRDefault="0081520C" w:rsidP="003114F9">
            <w:pPr>
              <w:rPr>
                <w:rFonts w:ascii="Times New Roman" w:hAnsi="Times New Roman"/>
                <w:color w:val="000000" w:themeColor="text1"/>
                <w:sz w:val="20"/>
              </w:rPr>
            </w:pPr>
          </w:p>
        </w:tc>
      </w:tr>
      <w:tr w:rsidR="00687D94" w:rsidRPr="00687D94" w14:paraId="55D5C323" w14:textId="77777777" w:rsidTr="00687D94">
        <w:trPr>
          <w:cantSplit/>
          <w:trHeight w:val="454"/>
        </w:trPr>
        <w:tc>
          <w:tcPr>
            <w:tcW w:w="2121" w:type="dxa"/>
            <w:tcBorders>
              <w:bottom w:val="single" w:sz="4" w:space="0" w:color="auto"/>
            </w:tcBorders>
            <w:shd w:val="clear" w:color="auto" w:fill="auto"/>
            <w:vAlign w:val="center"/>
          </w:tcPr>
          <w:p w14:paraId="4382833E" w14:textId="3711A1F1" w:rsidR="0081520C" w:rsidRPr="00687D94" w:rsidRDefault="008F328F" w:rsidP="003114F9">
            <w:pPr>
              <w:rPr>
                <w:rFonts w:ascii="Times New Roman" w:hAnsi="Times New Roman"/>
                <w:color w:val="000000" w:themeColor="text1"/>
                <w:sz w:val="20"/>
              </w:rPr>
            </w:pPr>
            <w:r w:rsidRPr="00687D94">
              <w:rPr>
                <w:rFonts w:ascii="Times New Roman" w:hAnsi="Times New Roman" w:hint="eastAsia"/>
                <w:color w:val="000000" w:themeColor="text1"/>
                <w:sz w:val="20"/>
              </w:rPr>
              <w:t>３</w:t>
            </w:r>
            <w:r w:rsidRPr="00687D94">
              <w:rPr>
                <w:rFonts w:ascii="Times New Roman" w:hAnsi="Times New Roman"/>
                <w:color w:val="000000" w:themeColor="text1"/>
                <w:sz w:val="20"/>
              </w:rPr>
              <w:t>．</w:t>
            </w:r>
            <w:r w:rsidRPr="00687D94">
              <w:rPr>
                <w:rFonts w:ascii="Times New Roman" w:hAnsi="Times New Roman" w:hint="eastAsia"/>
                <w:color w:val="000000" w:themeColor="text1"/>
                <w:sz w:val="20"/>
              </w:rPr>
              <w:t>設置</w:t>
            </w:r>
            <w:r w:rsidRPr="00687D94">
              <w:rPr>
                <w:rFonts w:ascii="Times New Roman" w:hAnsi="Times New Roman"/>
                <w:color w:val="000000" w:themeColor="text1"/>
                <w:sz w:val="20"/>
              </w:rPr>
              <w:t>期間</w:t>
            </w:r>
          </w:p>
        </w:tc>
        <w:tc>
          <w:tcPr>
            <w:tcW w:w="6804" w:type="dxa"/>
            <w:shd w:val="clear" w:color="auto" w:fill="auto"/>
            <w:vAlign w:val="center"/>
          </w:tcPr>
          <w:p w14:paraId="00F1C316" w14:textId="57BDB6B7" w:rsidR="0081520C" w:rsidRPr="00687D94" w:rsidRDefault="00737524" w:rsidP="003114F9">
            <w:pPr>
              <w:jc w:val="center"/>
              <w:rPr>
                <w:rFonts w:ascii="Times New Roman" w:hAnsi="Times New Roman"/>
                <w:color w:val="000000" w:themeColor="text1"/>
                <w:sz w:val="20"/>
              </w:rPr>
            </w:pPr>
            <w:r w:rsidRPr="00687D94">
              <w:rPr>
                <w:rFonts w:ascii="ＭＳ 明朝" w:hAnsi="ＭＳ 明朝" w:cs="ＭＳ 明朝" w:hint="eastAsia"/>
                <w:color w:val="000000" w:themeColor="text1"/>
                <w:sz w:val="20"/>
              </w:rPr>
              <w:t>20</w:t>
            </w:r>
            <w:r w:rsidR="009047DA" w:rsidRPr="00687D94">
              <w:rPr>
                <w:rFonts w:ascii="ＭＳ 明朝" w:hAnsi="ＭＳ 明朝" w:cs="ＭＳ 明朝" w:hint="eastAsia"/>
                <w:color w:val="000000" w:themeColor="text1"/>
                <w:sz w:val="20"/>
              </w:rPr>
              <w:t xml:space="preserve"> </w:t>
            </w:r>
            <w:r w:rsidR="009047DA" w:rsidRPr="00687D94">
              <w:rPr>
                <w:rFonts w:ascii="ＭＳ 明朝" w:hAnsi="ＭＳ 明朝" w:cs="ＭＳ 明朝"/>
                <w:color w:val="000000" w:themeColor="text1"/>
                <w:sz w:val="20"/>
              </w:rPr>
              <w:t xml:space="preserve"> </w:t>
            </w:r>
            <w:r w:rsidR="0081520C" w:rsidRPr="00687D94">
              <w:rPr>
                <w:rFonts w:ascii="Times New Roman" w:hAnsi="Times New Roman"/>
                <w:color w:val="000000" w:themeColor="text1"/>
                <w:sz w:val="20"/>
              </w:rPr>
              <w:t xml:space="preserve">年　</w:t>
            </w:r>
            <w:r w:rsidR="0081520C" w:rsidRPr="00687D94">
              <w:rPr>
                <w:rFonts w:ascii="Times New Roman" w:hAnsi="Times New Roman"/>
                <w:color w:val="000000" w:themeColor="text1"/>
                <w:sz w:val="20"/>
              </w:rPr>
              <w:t xml:space="preserve"> </w:t>
            </w:r>
            <w:r w:rsidR="0081520C" w:rsidRPr="00687D94">
              <w:rPr>
                <w:rFonts w:ascii="Times New Roman" w:hAnsi="Times New Roman"/>
                <w:color w:val="000000" w:themeColor="text1"/>
                <w:sz w:val="20"/>
              </w:rPr>
              <w:t xml:space="preserve">月　</w:t>
            </w:r>
            <w:r w:rsidR="0081520C" w:rsidRPr="00687D94">
              <w:rPr>
                <w:rFonts w:ascii="Times New Roman" w:hAnsi="Times New Roman"/>
                <w:color w:val="000000" w:themeColor="text1"/>
                <w:sz w:val="20"/>
              </w:rPr>
              <w:t xml:space="preserve"> </w:t>
            </w:r>
            <w:r w:rsidR="0081520C" w:rsidRPr="00687D94">
              <w:rPr>
                <w:rFonts w:ascii="Times New Roman" w:hAnsi="Times New Roman"/>
                <w:color w:val="000000" w:themeColor="text1"/>
                <w:sz w:val="20"/>
              </w:rPr>
              <w:t>日</w:t>
            </w:r>
            <w:r w:rsidR="0081520C" w:rsidRPr="00687D94">
              <w:rPr>
                <w:rFonts w:ascii="Times New Roman" w:hAnsi="Times New Roman" w:hint="eastAsia"/>
                <w:color w:val="000000" w:themeColor="text1"/>
                <w:sz w:val="20"/>
              </w:rPr>
              <w:t xml:space="preserve">　</w:t>
            </w:r>
            <w:r w:rsidR="0081520C" w:rsidRPr="00687D94">
              <w:rPr>
                <w:rFonts w:ascii="Times New Roman" w:hAnsi="Times New Roman"/>
                <w:color w:val="000000" w:themeColor="text1"/>
                <w:sz w:val="20"/>
              </w:rPr>
              <w:t xml:space="preserve">から　</w:t>
            </w:r>
            <w:r w:rsidRPr="00687D94">
              <w:rPr>
                <w:rFonts w:ascii="ＭＳ 明朝" w:hAnsi="ＭＳ 明朝" w:cs="ＭＳ 明朝" w:hint="eastAsia"/>
                <w:color w:val="000000" w:themeColor="text1"/>
                <w:sz w:val="20"/>
              </w:rPr>
              <w:t>20</w:t>
            </w:r>
            <w:r w:rsidR="009047DA" w:rsidRPr="00687D94">
              <w:rPr>
                <w:rFonts w:ascii="ＭＳ 明朝" w:hAnsi="ＭＳ 明朝" w:cs="ＭＳ 明朝"/>
                <w:color w:val="000000" w:themeColor="text1"/>
                <w:sz w:val="20"/>
              </w:rPr>
              <w:t xml:space="preserve">  </w:t>
            </w:r>
            <w:r w:rsidR="0081520C" w:rsidRPr="00687D94">
              <w:rPr>
                <w:rFonts w:ascii="Times New Roman" w:hAnsi="Times New Roman"/>
                <w:color w:val="000000" w:themeColor="text1"/>
                <w:sz w:val="20"/>
              </w:rPr>
              <w:t>年</w:t>
            </w:r>
            <w:r w:rsidR="0081520C" w:rsidRPr="00687D94">
              <w:rPr>
                <w:rFonts w:ascii="Times New Roman" w:hAnsi="Times New Roman"/>
                <w:color w:val="000000" w:themeColor="text1"/>
                <w:sz w:val="20"/>
              </w:rPr>
              <w:t xml:space="preserve">   </w:t>
            </w:r>
            <w:r w:rsidR="0081520C" w:rsidRPr="00687D94">
              <w:rPr>
                <w:rFonts w:ascii="Times New Roman" w:hAnsi="Times New Roman"/>
                <w:color w:val="000000" w:themeColor="text1"/>
                <w:sz w:val="20"/>
              </w:rPr>
              <w:t>月</w:t>
            </w:r>
            <w:r w:rsidR="0081520C" w:rsidRPr="00687D94">
              <w:rPr>
                <w:rFonts w:ascii="Times New Roman" w:hAnsi="Times New Roman"/>
                <w:color w:val="000000" w:themeColor="text1"/>
                <w:sz w:val="20"/>
              </w:rPr>
              <w:t xml:space="preserve">   </w:t>
            </w:r>
            <w:r w:rsidR="0081520C" w:rsidRPr="00687D94">
              <w:rPr>
                <w:rFonts w:ascii="Times New Roman" w:hAnsi="Times New Roman"/>
                <w:color w:val="000000" w:themeColor="text1"/>
                <w:sz w:val="20"/>
              </w:rPr>
              <w:t>日　まで</w:t>
            </w:r>
          </w:p>
        </w:tc>
      </w:tr>
      <w:tr w:rsidR="00687D94" w:rsidRPr="00687D94" w14:paraId="269F23D8" w14:textId="77777777" w:rsidTr="00687D94">
        <w:trPr>
          <w:cantSplit/>
          <w:trHeight w:val="454"/>
        </w:trPr>
        <w:tc>
          <w:tcPr>
            <w:tcW w:w="2121" w:type="dxa"/>
            <w:tcBorders>
              <w:bottom w:val="single" w:sz="4" w:space="0" w:color="auto"/>
            </w:tcBorders>
            <w:shd w:val="clear" w:color="auto" w:fill="auto"/>
            <w:vAlign w:val="center"/>
          </w:tcPr>
          <w:p w14:paraId="04ABECA3" w14:textId="549E6594" w:rsidR="00D64F53" w:rsidRPr="00687D94" w:rsidRDefault="0081520C" w:rsidP="003114F9">
            <w:pPr>
              <w:rPr>
                <w:color w:val="000000" w:themeColor="text1"/>
                <w:sz w:val="20"/>
              </w:rPr>
            </w:pPr>
            <w:r w:rsidRPr="00687D94">
              <w:rPr>
                <w:rFonts w:ascii="Times New Roman" w:hAnsi="Times New Roman" w:hint="eastAsia"/>
                <w:color w:val="000000" w:themeColor="text1"/>
                <w:sz w:val="20"/>
              </w:rPr>
              <w:t>４</w:t>
            </w:r>
            <w:r w:rsidRPr="00687D94">
              <w:rPr>
                <w:rFonts w:ascii="Times New Roman" w:hAnsi="Times New Roman"/>
                <w:color w:val="000000" w:themeColor="text1"/>
                <w:sz w:val="20"/>
              </w:rPr>
              <w:t>．</w:t>
            </w:r>
            <w:r w:rsidRPr="00687D94">
              <w:rPr>
                <w:rFonts w:hint="eastAsia"/>
                <w:color w:val="000000" w:themeColor="text1"/>
                <w:sz w:val="20"/>
              </w:rPr>
              <w:t>甲の設置部局</w:t>
            </w:r>
          </w:p>
        </w:tc>
        <w:tc>
          <w:tcPr>
            <w:tcW w:w="6804" w:type="dxa"/>
            <w:shd w:val="clear" w:color="auto" w:fill="auto"/>
            <w:vAlign w:val="center"/>
          </w:tcPr>
          <w:p w14:paraId="52A1DCC4" w14:textId="77777777" w:rsidR="0081520C" w:rsidRPr="00687D94" w:rsidRDefault="0081520C" w:rsidP="003114F9">
            <w:pPr>
              <w:jc w:val="center"/>
              <w:rPr>
                <w:rFonts w:ascii="ＭＳ 明朝" w:hAnsi="ＭＳ 明朝" w:cs="ＭＳ 明朝"/>
                <w:color w:val="000000" w:themeColor="text1"/>
                <w:sz w:val="20"/>
              </w:rPr>
            </w:pPr>
          </w:p>
        </w:tc>
      </w:tr>
      <w:tr w:rsidR="00687D94" w:rsidRPr="00687D94" w14:paraId="05644FA4" w14:textId="77777777" w:rsidTr="00687D94">
        <w:trPr>
          <w:cantSplit/>
          <w:trHeight w:val="454"/>
        </w:trPr>
        <w:tc>
          <w:tcPr>
            <w:tcW w:w="2121" w:type="dxa"/>
            <w:tcBorders>
              <w:bottom w:val="single" w:sz="4" w:space="0" w:color="auto"/>
            </w:tcBorders>
            <w:shd w:val="clear" w:color="auto" w:fill="auto"/>
            <w:vAlign w:val="center"/>
          </w:tcPr>
          <w:p w14:paraId="16775F2F" w14:textId="6E5F0CE6" w:rsidR="0081520C" w:rsidRPr="00687D94" w:rsidRDefault="0081520C" w:rsidP="003114F9">
            <w:pPr>
              <w:rPr>
                <w:rFonts w:ascii="Times New Roman" w:hAnsi="Times New Roman"/>
                <w:color w:val="000000" w:themeColor="text1"/>
                <w:sz w:val="20"/>
              </w:rPr>
            </w:pPr>
            <w:r w:rsidRPr="00687D94">
              <w:rPr>
                <w:rFonts w:ascii="Times New Roman" w:hAnsi="Times New Roman" w:hint="eastAsia"/>
                <w:color w:val="000000" w:themeColor="text1"/>
                <w:sz w:val="20"/>
              </w:rPr>
              <w:t>５．設置場所</w:t>
            </w:r>
          </w:p>
        </w:tc>
        <w:tc>
          <w:tcPr>
            <w:tcW w:w="6804" w:type="dxa"/>
            <w:shd w:val="clear" w:color="auto" w:fill="auto"/>
            <w:vAlign w:val="center"/>
          </w:tcPr>
          <w:p w14:paraId="7C8B41B2" w14:textId="77777777" w:rsidR="0081520C" w:rsidRPr="00687D94" w:rsidRDefault="0081520C" w:rsidP="003114F9">
            <w:pPr>
              <w:jc w:val="center"/>
              <w:rPr>
                <w:rFonts w:ascii="ＭＳ 明朝" w:hAnsi="ＭＳ 明朝" w:cs="ＭＳ 明朝"/>
                <w:color w:val="000000" w:themeColor="text1"/>
                <w:sz w:val="20"/>
              </w:rPr>
            </w:pPr>
          </w:p>
        </w:tc>
      </w:tr>
      <w:tr w:rsidR="00687D94" w:rsidRPr="00687D94" w14:paraId="573EFBF7" w14:textId="77777777" w:rsidTr="00687D94">
        <w:trPr>
          <w:cantSplit/>
          <w:trHeight w:val="567"/>
        </w:trPr>
        <w:tc>
          <w:tcPr>
            <w:tcW w:w="2121" w:type="dxa"/>
            <w:tcBorders>
              <w:bottom w:val="single" w:sz="4" w:space="0" w:color="auto"/>
            </w:tcBorders>
            <w:shd w:val="clear" w:color="auto" w:fill="auto"/>
            <w:vAlign w:val="center"/>
          </w:tcPr>
          <w:p w14:paraId="71546FAC" w14:textId="08FCAFC2" w:rsidR="00213347" w:rsidRPr="00687D94" w:rsidRDefault="00176549" w:rsidP="0067606A">
            <w:pPr>
              <w:spacing w:line="280" w:lineRule="exact"/>
              <w:ind w:left="300" w:hangingChars="150" w:hanging="300"/>
              <w:rPr>
                <w:rFonts w:ascii="Times New Roman" w:hAnsi="Times New Roman"/>
                <w:color w:val="000000" w:themeColor="text1"/>
                <w:spacing w:val="-6"/>
                <w:sz w:val="20"/>
              </w:rPr>
            </w:pPr>
            <w:r w:rsidRPr="00687D94">
              <w:rPr>
                <w:rFonts w:ascii="Times New Roman" w:hAnsi="Times New Roman" w:hint="eastAsia"/>
                <w:color w:val="000000" w:themeColor="text1"/>
                <w:sz w:val="20"/>
              </w:rPr>
              <w:t>６．代表者</w:t>
            </w:r>
            <w:r w:rsidR="00213347" w:rsidRPr="00687D94">
              <w:rPr>
                <w:rFonts w:ascii="Times New Roman" w:hAnsi="Times New Roman" w:hint="eastAsia"/>
                <w:color w:val="000000" w:themeColor="text1"/>
                <w:sz w:val="20"/>
              </w:rPr>
              <w:t>、</w:t>
            </w:r>
            <w:r w:rsidRPr="00687D94">
              <w:rPr>
                <w:rFonts w:ascii="Times New Roman" w:hAnsi="Times New Roman" w:hint="eastAsia"/>
                <w:color w:val="000000" w:themeColor="text1"/>
                <w:sz w:val="20"/>
              </w:rPr>
              <w:t>研究担当者</w:t>
            </w:r>
            <w:r w:rsidR="00213347" w:rsidRPr="00687D94">
              <w:rPr>
                <w:rFonts w:ascii="Times New Roman" w:hAnsi="Times New Roman" w:hint="eastAsia"/>
                <w:color w:val="000000" w:themeColor="text1"/>
                <w:sz w:val="20"/>
              </w:rPr>
              <w:t>及び役割分担</w:t>
            </w:r>
          </w:p>
        </w:tc>
        <w:tc>
          <w:tcPr>
            <w:tcW w:w="6804" w:type="dxa"/>
            <w:shd w:val="clear" w:color="auto" w:fill="auto"/>
            <w:vAlign w:val="center"/>
          </w:tcPr>
          <w:p w14:paraId="4F4CFAD1" w14:textId="31CF71EB" w:rsidR="00176549" w:rsidRPr="00687D94" w:rsidRDefault="00176549" w:rsidP="003114F9">
            <w:pPr>
              <w:jc w:val="center"/>
              <w:rPr>
                <w:rFonts w:ascii="ＭＳ 明朝" w:hAnsi="ＭＳ 明朝" w:cs="ＭＳ 明朝"/>
                <w:color w:val="000000" w:themeColor="text1"/>
                <w:sz w:val="20"/>
              </w:rPr>
            </w:pPr>
            <w:r w:rsidRPr="00687D94">
              <w:rPr>
                <w:rFonts w:ascii="ＭＳ 明朝" w:hAnsi="ＭＳ 明朝" w:cs="ＭＳ 明朝" w:hint="eastAsia"/>
                <w:color w:val="000000" w:themeColor="text1"/>
                <w:sz w:val="20"/>
              </w:rPr>
              <w:t>別表</w:t>
            </w:r>
            <w:r w:rsidR="007C071B" w:rsidRPr="00687D94">
              <w:rPr>
                <w:rFonts w:ascii="ＭＳ 明朝" w:hAnsi="ＭＳ 明朝" w:cs="ＭＳ 明朝" w:hint="eastAsia"/>
                <w:color w:val="000000" w:themeColor="text1"/>
                <w:sz w:val="20"/>
              </w:rPr>
              <w:t>第</w:t>
            </w:r>
            <w:r w:rsidRPr="00687D94">
              <w:rPr>
                <w:rFonts w:ascii="ＭＳ 明朝" w:hAnsi="ＭＳ 明朝" w:cs="ＭＳ 明朝" w:hint="eastAsia"/>
                <w:color w:val="000000" w:themeColor="text1"/>
                <w:sz w:val="20"/>
              </w:rPr>
              <w:t>１に記載</w:t>
            </w:r>
          </w:p>
        </w:tc>
      </w:tr>
      <w:tr w:rsidR="00687D94" w:rsidRPr="00687D94" w14:paraId="5F152D0E" w14:textId="77777777" w:rsidTr="00687D94">
        <w:trPr>
          <w:cantSplit/>
          <w:trHeight w:val="454"/>
        </w:trPr>
        <w:tc>
          <w:tcPr>
            <w:tcW w:w="2121" w:type="dxa"/>
            <w:tcBorders>
              <w:bottom w:val="single" w:sz="4" w:space="0" w:color="auto"/>
            </w:tcBorders>
            <w:shd w:val="clear" w:color="auto" w:fill="auto"/>
            <w:vAlign w:val="center"/>
          </w:tcPr>
          <w:p w14:paraId="2036CA47" w14:textId="1B922D98" w:rsidR="0081520C" w:rsidRPr="00687D94" w:rsidRDefault="00406A3C" w:rsidP="003114F9">
            <w:pPr>
              <w:rPr>
                <w:rFonts w:ascii="Times New Roman" w:hAnsi="Times New Roman"/>
                <w:color w:val="000000" w:themeColor="text1"/>
                <w:sz w:val="20"/>
              </w:rPr>
            </w:pPr>
            <w:r w:rsidRPr="00687D94">
              <w:rPr>
                <w:rFonts w:ascii="Times New Roman" w:hAnsi="Times New Roman" w:hint="eastAsia"/>
                <w:color w:val="000000" w:themeColor="text1"/>
                <w:sz w:val="20"/>
              </w:rPr>
              <w:t>７</w:t>
            </w:r>
            <w:r w:rsidR="0081520C" w:rsidRPr="00687D94">
              <w:rPr>
                <w:rFonts w:ascii="Times New Roman" w:hAnsi="Times New Roman" w:hint="eastAsia"/>
                <w:color w:val="000000" w:themeColor="text1"/>
                <w:sz w:val="20"/>
              </w:rPr>
              <w:t>．研究経費</w:t>
            </w:r>
          </w:p>
        </w:tc>
        <w:tc>
          <w:tcPr>
            <w:tcW w:w="6804" w:type="dxa"/>
            <w:shd w:val="clear" w:color="auto" w:fill="auto"/>
            <w:vAlign w:val="center"/>
          </w:tcPr>
          <w:p w14:paraId="70FAC2EF" w14:textId="61AA5191" w:rsidR="0081520C" w:rsidRPr="00687D94" w:rsidRDefault="0081520C" w:rsidP="003114F9">
            <w:pPr>
              <w:jc w:val="center"/>
              <w:rPr>
                <w:rFonts w:ascii="ＭＳ 明朝" w:hAnsi="ＭＳ 明朝" w:cs="ＭＳ 明朝"/>
                <w:color w:val="000000" w:themeColor="text1"/>
                <w:sz w:val="20"/>
              </w:rPr>
            </w:pPr>
            <w:r w:rsidRPr="00687D94">
              <w:rPr>
                <w:rFonts w:ascii="ＭＳ 明朝" w:hAnsi="ＭＳ 明朝" w:cs="ＭＳ 明朝" w:hint="eastAsia"/>
                <w:color w:val="000000" w:themeColor="text1"/>
                <w:sz w:val="20"/>
              </w:rPr>
              <w:t>別表</w:t>
            </w:r>
            <w:r w:rsidR="007C071B" w:rsidRPr="00687D94">
              <w:rPr>
                <w:rFonts w:ascii="ＭＳ 明朝" w:hAnsi="ＭＳ 明朝" w:cs="ＭＳ 明朝" w:hint="eastAsia"/>
                <w:color w:val="000000" w:themeColor="text1"/>
                <w:sz w:val="20"/>
              </w:rPr>
              <w:t>第</w:t>
            </w:r>
            <w:r w:rsidR="00176549" w:rsidRPr="00687D94">
              <w:rPr>
                <w:rFonts w:ascii="ＭＳ 明朝" w:hAnsi="ＭＳ 明朝" w:cs="ＭＳ 明朝" w:hint="eastAsia"/>
                <w:color w:val="000000" w:themeColor="text1"/>
                <w:sz w:val="20"/>
              </w:rPr>
              <w:t>２</w:t>
            </w:r>
            <w:r w:rsidRPr="00687D94">
              <w:rPr>
                <w:rFonts w:ascii="ＭＳ 明朝" w:hAnsi="ＭＳ 明朝" w:cs="ＭＳ 明朝" w:hint="eastAsia"/>
                <w:color w:val="000000" w:themeColor="text1"/>
                <w:sz w:val="20"/>
              </w:rPr>
              <w:t>に記載</w:t>
            </w:r>
          </w:p>
        </w:tc>
      </w:tr>
      <w:tr w:rsidR="00687D94" w:rsidRPr="00687D94" w14:paraId="044F4828" w14:textId="77777777" w:rsidTr="00687D94">
        <w:trPr>
          <w:cantSplit/>
          <w:trHeight w:val="454"/>
        </w:trPr>
        <w:tc>
          <w:tcPr>
            <w:tcW w:w="2121" w:type="dxa"/>
            <w:tcBorders>
              <w:bottom w:val="single" w:sz="4" w:space="0" w:color="auto"/>
            </w:tcBorders>
            <w:shd w:val="clear" w:color="auto" w:fill="auto"/>
            <w:vAlign w:val="center"/>
          </w:tcPr>
          <w:p w14:paraId="3715D997" w14:textId="50BCC359" w:rsidR="00176549" w:rsidRPr="00687D94" w:rsidRDefault="00406A3C" w:rsidP="003114F9">
            <w:pPr>
              <w:rPr>
                <w:rFonts w:ascii="Times New Roman" w:hAnsi="Times New Roman"/>
                <w:color w:val="000000" w:themeColor="text1"/>
                <w:sz w:val="20"/>
              </w:rPr>
            </w:pPr>
            <w:r w:rsidRPr="00687D94">
              <w:rPr>
                <w:rFonts w:ascii="Times New Roman" w:hAnsi="Times New Roman" w:hint="eastAsia"/>
                <w:color w:val="000000" w:themeColor="text1"/>
                <w:sz w:val="20"/>
              </w:rPr>
              <w:t>８</w:t>
            </w:r>
            <w:r w:rsidR="00176549" w:rsidRPr="00687D94">
              <w:rPr>
                <w:rFonts w:ascii="Times New Roman" w:hAnsi="Times New Roman" w:hint="eastAsia"/>
                <w:color w:val="000000" w:themeColor="text1"/>
                <w:sz w:val="20"/>
              </w:rPr>
              <w:t>．提供施設</w:t>
            </w:r>
          </w:p>
        </w:tc>
        <w:tc>
          <w:tcPr>
            <w:tcW w:w="6804" w:type="dxa"/>
            <w:shd w:val="clear" w:color="auto" w:fill="auto"/>
            <w:vAlign w:val="center"/>
          </w:tcPr>
          <w:p w14:paraId="5C495503" w14:textId="093A7A75" w:rsidR="00176549" w:rsidRPr="00687D94" w:rsidRDefault="00176549" w:rsidP="003114F9">
            <w:pPr>
              <w:jc w:val="center"/>
              <w:rPr>
                <w:rFonts w:ascii="ＭＳ 明朝" w:hAnsi="ＭＳ 明朝" w:cs="ＭＳ 明朝"/>
                <w:color w:val="000000" w:themeColor="text1"/>
                <w:sz w:val="20"/>
              </w:rPr>
            </w:pPr>
            <w:r w:rsidRPr="00687D94">
              <w:rPr>
                <w:rFonts w:ascii="ＭＳ 明朝" w:hAnsi="ＭＳ 明朝" w:cs="ＭＳ 明朝" w:hint="eastAsia"/>
                <w:color w:val="000000" w:themeColor="text1"/>
                <w:sz w:val="20"/>
              </w:rPr>
              <w:t>別表</w:t>
            </w:r>
            <w:r w:rsidR="007C071B" w:rsidRPr="00687D94">
              <w:rPr>
                <w:rFonts w:ascii="ＭＳ 明朝" w:hAnsi="ＭＳ 明朝" w:cs="ＭＳ 明朝" w:hint="eastAsia"/>
                <w:color w:val="000000" w:themeColor="text1"/>
                <w:sz w:val="20"/>
              </w:rPr>
              <w:t>第</w:t>
            </w:r>
            <w:r w:rsidRPr="00687D94">
              <w:rPr>
                <w:rFonts w:ascii="ＭＳ 明朝" w:hAnsi="ＭＳ 明朝" w:cs="ＭＳ 明朝" w:hint="eastAsia"/>
                <w:color w:val="000000" w:themeColor="text1"/>
                <w:sz w:val="20"/>
              </w:rPr>
              <w:t>３に記載</w:t>
            </w:r>
          </w:p>
        </w:tc>
      </w:tr>
      <w:tr w:rsidR="00687D94" w:rsidRPr="00687D94" w14:paraId="56488519" w14:textId="77777777" w:rsidTr="00687D94">
        <w:trPr>
          <w:cantSplit/>
          <w:trHeight w:val="737"/>
        </w:trPr>
        <w:tc>
          <w:tcPr>
            <w:tcW w:w="2121" w:type="dxa"/>
            <w:shd w:val="clear" w:color="auto" w:fill="auto"/>
            <w:vAlign w:val="center"/>
          </w:tcPr>
          <w:p w14:paraId="67ED9E50" w14:textId="3A1B8691" w:rsidR="0081520C" w:rsidRPr="00687D94" w:rsidRDefault="00406A3C" w:rsidP="00B231F7">
            <w:pPr>
              <w:spacing w:line="280" w:lineRule="exact"/>
              <w:rPr>
                <w:rFonts w:ascii="Times New Roman" w:hAnsi="Times New Roman"/>
                <w:color w:val="000000" w:themeColor="text1"/>
                <w:sz w:val="20"/>
              </w:rPr>
            </w:pPr>
            <w:r w:rsidRPr="00687D94">
              <w:rPr>
                <w:rFonts w:ascii="Times New Roman" w:hAnsi="Times New Roman" w:hint="eastAsia"/>
                <w:color w:val="000000" w:themeColor="text1"/>
                <w:sz w:val="20"/>
              </w:rPr>
              <w:t>９</w:t>
            </w:r>
            <w:r w:rsidR="0081520C" w:rsidRPr="00687D94">
              <w:rPr>
                <w:rFonts w:ascii="Times New Roman" w:hAnsi="Times New Roman" w:hint="eastAsia"/>
                <w:color w:val="000000" w:themeColor="text1"/>
                <w:sz w:val="20"/>
              </w:rPr>
              <w:t>．ノウハウの</w:t>
            </w:r>
          </w:p>
          <w:p w14:paraId="21DF52EF" w14:textId="77777777" w:rsidR="0081520C" w:rsidRPr="00687D94" w:rsidRDefault="0081520C" w:rsidP="00B231F7">
            <w:pPr>
              <w:spacing w:line="280" w:lineRule="exact"/>
              <w:ind w:firstLineChars="200" w:firstLine="400"/>
              <w:rPr>
                <w:rFonts w:ascii="Times New Roman" w:hAnsi="Times New Roman"/>
                <w:color w:val="000000" w:themeColor="text1"/>
                <w:spacing w:val="-8"/>
                <w:sz w:val="20"/>
              </w:rPr>
            </w:pPr>
            <w:r w:rsidRPr="00687D94">
              <w:rPr>
                <w:rFonts w:ascii="Times New Roman" w:hAnsi="Times New Roman" w:hint="eastAsia"/>
                <w:color w:val="000000" w:themeColor="text1"/>
                <w:sz w:val="20"/>
              </w:rPr>
              <w:t>秘匿期間</w:t>
            </w:r>
          </w:p>
        </w:tc>
        <w:tc>
          <w:tcPr>
            <w:tcW w:w="6804" w:type="dxa"/>
            <w:shd w:val="clear" w:color="auto" w:fill="auto"/>
            <w:vAlign w:val="center"/>
          </w:tcPr>
          <w:p w14:paraId="0F7D5592" w14:textId="24177F85" w:rsidR="0081520C" w:rsidRPr="00687D94" w:rsidRDefault="0081520C" w:rsidP="00D5495D">
            <w:pPr>
              <w:spacing w:line="280" w:lineRule="exact"/>
              <w:rPr>
                <w:rFonts w:ascii="Times New Roman" w:hAnsi="Times New Roman"/>
                <w:color w:val="000000" w:themeColor="text1"/>
                <w:spacing w:val="-4"/>
                <w:sz w:val="20"/>
              </w:rPr>
            </w:pPr>
            <w:r w:rsidRPr="00687D94">
              <w:rPr>
                <w:rFonts w:ascii="Times New Roman" w:hAnsi="Times New Roman" w:hint="eastAsia"/>
                <w:color w:val="000000" w:themeColor="text1"/>
                <w:spacing w:val="-4"/>
                <w:sz w:val="20"/>
              </w:rPr>
              <w:t>ノウハウ指定の日から、本</w:t>
            </w:r>
            <w:r w:rsidR="00176549" w:rsidRPr="00687D94">
              <w:rPr>
                <w:rFonts w:ascii="Times New Roman" w:hAnsi="Times New Roman" w:hint="eastAsia"/>
                <w:color w:val="000000" w:themeColor="text1"/>
                <w:spacing w:val="-4"/>
                <w:sz w:val="20"/>
              </w:rPr>
              <w:t>協働研究所</w:t>
            </w:r>
            <w:r w:rsidR="004D741C" w:rsidRPr="00687D94">
              <w:rPr>
                <w:rFonts w:ascii="Times New Roman" w:hAnsi="Times New Roman" w:hint="eastAsia"/>
                <w:color w:val="000000" w:themeColor="text1"/>
                <w:spacing w:val="-4"/>
                <w:sz w:val="20"/>
              </w:rPr>
              <w:t>の</w:t>
            </w:r>
            <w:r w:rsidR="008F328F" w:rsidRPr="00687D94">
              <w:rPr>
                <w:rFonts w:ascii="Times New Roman" w:hAnsi="Times New Roman" w:hint="eastAsia"/>
                <w:color w:val="000000" w:themeColor="text1"/>
                <w:spacing w:val="-4"/>
                <w:sz w:val="20"/>
              </w:rPr>
              <w:t>設置期間</w:t>
            </w:r>
            <w:r w:rsidRPr="00687D94">
              <w:rPr>
                <w:rFonts w:ascii="Times New Roman" w:hAnsi="Times New Roman" w:hint="eastAsia"/>
                <w:color w:val="000000" w:themeColor="text1"/>
                <w:spacing w:val="-4"/>
                <w:sz w:val="20"/>
              </w:rPr>
              <w:t>終了の日の翌日</w:t>
            </w:r>
            <w:r w:rsidR="00176549" w:rsidRPr="00687D94">
              <w:rPr>
                <w:rFonts w:ascii="Times New Roman" w:hAnsi="Times New Roman" w:hint="eastAsia"/>
                <w:color w:val="000000" w:themeColor="text1"/>
                <w:spacing w:val="-4"/>
                <w:sz w:val="20"/>
              </w:rPr>
              <w:t>以後</w:t>
            </w:r>
            <w:r w:rsidRPr="00687D94">
              <w:rPr>
                <w:rFonts w:ascii="Times New Roman" w:hAnsi="Times New Roman" w:hint="eastAsia"/>
                <w:color w:val="000000" w:themeColor="text1"/>
                <w:spacing w:val="-4"/>
                <w:sz w:val="20"/>
              </w:rPr>
              <w:t>３年間</w:t>
            </w:r>
            <w:r w:rsidR="00161F28" w:rsidRPr="00687D94">
              <w:rPr>
                <w:rFonts w:ascii="Times New Roman" w:hAnsi="Times New Roman" w:hint="eastAsia"/>
                <w:color w:val="000000" w:themeColor="text1"/>
                <w:spacing w:val="-4"/>
                <w:sz w:val="20"/>
              </w:rPr>
              <w:t>とする</w:t>
            </w:r>
            <w:r w:rsidRPr="00687D94">
              <w:rPr>
                <w:rFonts w:ascii="Times New Roman" w:hAnsi="Times New Roman" w:hint="eastAsia"/>
                <w:color w:val="000000" w:themeColor="text1"/>
                <w:spacing w:val="-4"/>
                <w:sz w:val="20"/>
              </w:rPr>
              <w:t>。</w:t>
            </w:r>
            <w:r w:rsidR="0067606A" w:rsidRPr="00687D94">
              <w:rPr>
                <w:rFonts w:ascii="Times New Roman" w:hAnsi="Times New Roman" w:hint="eastAsia"/>
                <w:color w:val="000000" w:themeColor="text1"/>
                <w:spacing w:val="-4"/>
                <w:sz w:val="20"/>
              </w:rPr>
              <w:t>ただし、甲乙協議の上、延長又は短縮することができる。</w:t>
            </w:r>
          </w:p>
        </w:tc>
      </w:tr>
      <w:tr w:rsidR="00687D94" w:rsidRPr="00687D94" w14:paraId="6DF35836" w14:textId="77777777" w:rsidTr="00687D94">
        <w:trPr>
          <w:cantSplit/>
          <w:trHeight w:val="907"/>
        </w:trPr>
        <w:tc>
          <w:tcPr>
            <w:tcW w:w="2121" w:type="dxa"/>
            <w:shd w:val="clear" w:color="auto" w:fill="auto"/>
            <w:vAlign w:val="center"/>
          </w:tcPr>
          <w:p w14:paraId="3726FFBA" w14:textId="415E5A37" w:rsidR="0081520C" w:rsidRPr="00687D94" w:rsidRDefault="00406A3C" w:rsidP="00B231F7">
            <w:pPr>
              <w:spacing w:line="280" w:lineRule="exact"/>
              <w:ind w:left="400" w:hangingChars="200" w:hanging="400"/>
              <w:rPr>
                <w:rFonts w:ascii="Times New Roman" w:hAnsi="Times New Roman"/>
                <w:color w:val="000000" w:themeColor="text1"/>
                <w:sz w:val="20"/>
              </w:rPr>
            </w:pPr>
            <w:r w:rsidRPr="00687D94">
              <w:rPr>
                <w:rFonts w:ascii="ＭＳ 明朝" w:hAnsi="ＭＳ 明朝" w:hint="eastAsia"/>
                <w:color w:val="000000" w:themeColor="text1"/>
                <w:sz w:val="20"/>
              </w:rPr>
              <w:t>10</w:t>
            </w:r>
            <w:r w:rsidR="0081520C" w:rsidRPr="00687D94">
              <w:rPr>
                <w:rFonts w:ascii="Times New Roman" w:hAnsi="Times New Roman" w:hint="eastAsia"/>
                <w:color w:val="000000" w:themeColor="text1"/>
                <w:sz w:val="20"/>
              </w:rPr>
              <w:t>．秘密保持義務、</w:t>
            </w:r>
          </w:p>
          <w:p w14:paraId="6E2D4EC5" w14:textId="77777777" w:rsidR="0081520C" w:rsidRPr="00687D94" w:rsidRDefault="0081520C" w:rsidP="00B231F7">
            <w:pPr>
              <w:spacing w:line="280" w:lineRule="exact"/>
              <w:ind w:leftChars="200" w:left="420"/>
              <w:rPr>
                <w:rFonts w:ascii="Times New Roman" w:hAnsi="Times New Roman"/>
                <w:color w:val="000000" w:themeColor="text1"/>
                <w:sz w:val="20"/>
              </w:rPr>
            </w:pPr>
            <w:r w:rsidRPr="00687D94">
              <w:rPr>
                <w:rFonts w:ascii="Times New Roman" w:hAnsi="Times New Roman" w:hint="eastAsia"/>
                <w:color w:val="000000" w:themeColor="text1"/>
                <w:spacing w:val="-4"/>
                <w:sz w:val="20"/>
              </w:rPr>
              <w:t>目的外使用禁止義務の有効期間</w:t>
            </w:r>
          </w:p>
        </w:tc>
        <w:tc>
          <w:tcPr>
            <w:tcW w:w="6804" w:type="dxa"/>
            <w:shd w:val="clear" w:color="auto" w:fill="auto"/>
            <w:vAlign w:val="center"/>
          </w:tcPr>
          <w:p w14:paraId="5B33D15A" w14:textId="27BEF9E9" w:rsidR="0081520C" w:rsidRPr="00687D94" w:rsidRDefault="0081520C" w:rsidP="00B231F7">
            <w:pPr>
              <w:spacing w:line="280" w:lineRule="exact"/>
              <w:rPr>
                <w:rFonts w:ascii="Times New Roman" w:hAnsi="Times New Roman"/>
                <w:color w:val="000000" w:themeColor="text1"/>
                <w:sz w:val="20"/>
              </w:rPr>
            </w:pPr>
            <w:r w:rsidRPr="00687D94">
              <w:rPr>
                <w:rFonts w:ascii="Times New Roman" w:hAnsi="Times New Roman" w:hint="eastAsia"/>
                <w:color w:val="000000" w:themeColor="text1"/>
                <w:sz w:val="20"/>
              </w:rPr>
              <w:t>本</w:t>
            </w:r>
            <w:r w:rsidR="00176549" w:rsidRPr="00687D94">
              <w:rPr>
                <w:rFonts w:ascii="Times New Roman" w:hAnsi="Times New Roman" w:hint="eastAsia"/>
                <w:color w:val="000000" w:themeColor="text1"/>
                <w:spacing w:val="-4"/>
                <w:sz w:val="20"/>
              </w:rPr>
              <w:t>協働研究所</w:t>
            </w:r>
            <w:r w:rsidR="004D741C" w:rsidRPr="00687D94">
              <w:rPr>
                <w:rFonts w:ascii="Times New Roman" w:hAnsi="Times New Roman" w:hint="eastAsia"/>
                <w:color w:val="000000" w:themeColor="text1"/>
                <w:spacing w:val="-4"/>
                <w:sz w:val="20"/>
              </w:rPr>
              <w:t>の</w:t>
            </w:r>
            <w:r w:rsidR="00176549" w:rsidRPr="00687D94">
              <w:rPr>
                <w:rFonts w:ascii="Times New Roman" w:hAnsi="Times New Roman" w:hint="eastAsia"/>
                <w:color w:val="000000" w:themeColor="text1"/>
                <w:spacing w:val="-4"/>
                <w:sz w:val="20"/>
              </w:rPr>
              <w:t>設置</w:t>
            </w:r>
            <w:r w:rsidR="004D741C" w:rsidRPr="00687D94">
              <w:rPr>
                <w:rFonts w:ascii="Times New Roman" w:hAnsi="Times New Roman" w:hint="eastAsia"/>
                <w:color w:val="000000" w:themeColor="text1"/>
                <w:spacing w:val="-4"/>
                <w:sz w:val="20"/>
              </w:rPr>
              <w:t>期間</w:t>
            </w:r>
            <w:r w:rsidRPr="00687D94">
              <w:rPr>
                <w:rFonts w:ascii="Times New Roman" w:hAnsi="Times New Roman" w:hint="eastAsia"/>
                <w:color w:val="000000" w:themeColor="text1"/>
                <w:sz w:val="20"/>
              </w:rPr>
              <w:t>開始の日から、本</w:t>
            </w:r>
            <w:r w:rsidR="00176549" w:rsidRPr="00687D94">
              <w:rPr>
                <w:rFonts w:ascii="Times New Roman" w:hAnsi="Times New Roman" w:hint="eastAsia"/>
                <w:color w:val="000000" w:themeColor="text1"/>
                <w:spacing w:val="-4"/>
                <w:sz w:val="20"/>
              </w:rPr>
              <w:t>協働研究所</w:t>
            </w:r>
            <w:r w:rsidR="004D741C" w:rsidRPr="00687D94">
              <w:rPr>
                <w:rFonts w:ascii="Times New Roman" w:hAnsi="Times New Roman" w:hint="eastAsia"/>
                <w:color w:val="000000" w:themeColor="text1"/>
                <w:spacing w:val="-4"/>
                <w:sz w:val="20"/>
              </w:rPr>
              <w:t>の</w:t>
            </w:r>
            <w:r w:rsidR="00176549" w:rsidRPr="00687D94">
              <w:rPr>
                <w:rFonts w:ascii="Times New Roman" w:hAnsi="Times New Roman" w:hint="eastAsia"/>
                <w:color w:val="000000" w:themeColor="text1"/>
                <w:spacing w:val="-4"/>
                <w:sz w:val="20"/>
              </w:rPr>
              <w:t>設置</w:t>
            </w:r>
            <w:r w:rsidR="004D741C" w:rsidRPr="00687D94">
              <w:rPr>
                <w:rFonts w:ascii="Times New Roman" w:hAnsi="Times New Roman" w:hint="eastAsia"/>
                <w:color w:val="000000" w:themeColor="text1"/>
                <w:spacing w:val="-4"/>
                <w:sz w:val="20"/>
              </w:rPr>
              <w:t>期間</w:t>
            </w:r>
            <w:r w:rsidRPr="00687D94">
              <w:rPr>
                <w:rFonts w:ascii="Times New Roman" w:hAnsi="Times New Roman" w:hint="eastAsia"/>
                <w:color w:val="000000" w:themeColor="text1"/>
                <w:sz w:val="20"/>
              </w:rPr>
              <w:t>終了の日の翌日</w:t>
            </w:r>
            <w:r w:rsidR="00176549" w:rsidRPr="00687D94">
              <w:rPr>
                <w:rFonts w:ascii="Times New Roman" w:hAnsi="Times New Roman" w:hint="eastAsia"/>
                <w:color w:val="000000" w:themeColor="text1"/>
                <w:sz w:val="20"/>
              </w:rPr>
              <w:t>以後</w:t>
            </w:r>
            <w:r w:rsidRPr="00687D94">
              <w:rPr>
                <w:rFonts w:ascii="Times New Roman" w:hAnsi="Times New Roman" w:hint="eastAsia"/>
                <w:color w:val="000000" w:themeColor="text1"/>
                <w:sz w:val="20"/>
              </w:rPr>
              <w:t>３年間</w:t>
            </w:r>
            <w:r w:rsidR="00161F28" w:rsidRPr="00687D94">
              <w:rPr>
                <w:rFonts w:ascii="Times New Roman" w:hAnsi="Times New Roman" w:hint="eastAsia"/>
                <w:color w:val="000000" w:themeColor="text1"/>
                <w:sz w:val="20"/>
              </w:rPr>
              <w:t>とする</w:t>
            </w:r>
            <w:r w:rsidRPr="00687D94">
              <w:rPr>
                <w:rFonts w:ascii="Times New Roman" w:hAnsi="Times New Roman" w:hint="eastAsia"/>
                <w:color w:val="000000" w:themeColor="text1"/>
                <w:sz w:val="20"/>
              </w:rPr>
              <w:t>。ただし、甲乙協議の上、延長又は短縮することができる。</w:t>
            </w:r>
          </w:p>
        </w:tc>
      </w:tr>
      <w:tr w:rsidR="00687D94" w:rsidRPr="00687D94" w14:paraId="53AF962B" w14:textId="77777777" w:rsidTr="00687D94">
        <w:trPr>
          <w:cantSplit/>
          <w:trHeight w:val="737"/>
        </w:trPr>
        <w:tc>
          <w:tcPr>
            <w:tcW w:w="2121" w:type="dxa"/>
            <w:shd w:val="clear" w:color="auto" w:fill="auto"/>
            <w:vAlign w:val="center"/>
          </w:tcPr>
          <w:p w14:paraId="2B8C0CC0" w14:textId="244B96B1" w:rsidR="0081520C" w:rsidRPr="00687D94" w:rsidRDefault="00406A3C" w:rsidP="00B231F7">
            <w:pPr>
              <w:spacing w:line="280" w:lineRule="exact"/>
              <w:ind w:left="600" w:hangingChars="300" w:hanging="600"/>
              <w:rPr>
                <w:rFonts w:ascii="Times New Roman" w:hAnsi="Times New Roman"/>
                <w:color w:val="000000" w:themeColor="text1"/>
                <w:sz w:val="20"/>
              </w:rPr>
            </w:pPr>
            <w:r w:rsidRPr="00687D94">
              <w:rPr>
                <w:rFonts w:ascii="ＭＳ 明朝" w:hAnsi="ＭＳ 明朝" w:hint="eastAsia"/>
                <w:color w:val="000000" w:themeColor="text1"/>
                <w:sz w:val="20"/>
              </w:rPr>
              <w:t>11</w:t>
            </w:r>
            <w:r w:rsidR="0081520C" w:rsidRPr="00687D94">
              <w:rPr>
                <w:rFonts w:ascii="ＭＳ 明朝" w:hAnsi="ＭＳ 明朝" w:hint="eastAsia"/>
                <w:color w:val="000000" w:themeColor="text1"/>
                <w:sz w:val="20"/>
              </w:rPr>
              <w:t>．</w:t>
            </w:r>
            <w:r w:rsidR="0081520C" w:rsidRPr="00687D94">
              <w:rPr>
                <w:rFonts w:ascii="Times New Roman" w:hAnsi="Times New Roman" w:hint="eastAsia"/>
                <w:color w:val="000000" w:themeColor="text1"/>
                <w:sz w:val="20"/>
              </w:rPr>
              <w:t>研究成果の</w:t>
            </w:r>
          </w:p>
          <w:p w14:paraId="36D1E26A" w14:textId="77777777" w:rsidR="0081520C" w:rsidRPr="00687D94" w:rsidRDefault="0081520C" w:rsidP="00B231F7">
            <w:pPr>
              <w:spacing w:line="280" w:lineRule="exact"/>
              <w:ind w:leftChars="200" w:left="620" w:hangingChars="100" w:hanging="200"/>
              <w:rPr>
                <w:rFonts w:ascii="Times New Roman" w:hAnsi="Times New Roman"/>
                <w:color w:val="000000" w:themeColor="text1"/>
                <w:sz w:val="20"/>
              </w:rPr>
            </w:pPr>
            <w:r w:rsidRPr="00687D94">
              <w:rPr>
                <w:rFonts w:ascii="Times New Roman" w:hAnsi="Times New Roman" w:hint="eastAsia"/>
                <w:color w:val="000000" w:themeColor="text1"/>
                <w:sz w:val="20"/>
              </w:rPr>
              <w:t>公表可能時期</w:t>
            </w:r>
          </w:p>
        </w:tc>
        <w:tc>
          <w:tcPr>
            <w:tcW w:w="6804" w:type="dxa"/>
            <w:shd w:val="clear" w:color="auto" w:fill="auto"/>
            <w:vAlign w:val="center"/>
          </w:tcPr>
          <w:p w14:paraId="2CE7CCFB" w14:textId="65B7A361" w:rsidR="0081520C" w:rsidRPr="00687D94" w:rsidRDefault="0081520C" w:rsidP="00B231F7">
            <w:pPr>
              <w:spacing w:line="280" w:lineRule="exact"/>
              <w:rPr>
                <w:rFonts w:ascii="Times New Roman" w:hAnsi="Times New Roman"/>
                <w:color w:val="000000" w:themeColor="text1"/>
                <w:sz w:val="20"/>
              </w:rPr>
            </w:pPr>
            <w:r w:rsidRPr="00687D94">
              <w:rPr>
                <w:rFonts w:ascii="Times New Roman" w:hAnsi="Times New Roman" w:hint="eastAsia"/>
                <w:color w:val="000000" w:themeColor="text1"/>
                <w:sz w:val="20"/>
              </w:rPr>
              <w:t>本</w:t>
            </w:r>
            <w:r w:rsidR="00213347" w:rsidRPr="00687D94">
              <w:rPr>
                <w:rFonts w:ascii="Times New Roman" w:hAnsi="Times New Roman" w:hint="eastAsia"/>
                <w:color w:val="000000" w:themeColor="text1"/>
                <w:spacing w:val="-4"/>
                <w:sz w:val="20"/>
              </w:rPr>
              <w:t>協働研究所</w:t>
            </w:r>
            <w:r w:rsidR="004D741C" w:rsidRPr="00687D94">
              <w:rPr>
                <w:rFonts w:ascii="Times New Roman" w:hAnsi="Times New Roman" w:hint="eastAsia"/>
                <w:color w:val="000000" w:themeColor="text1"/>
                <w:spacing w:val="-4"/>
                <w:sz w:val="20"/>
              </w:rPr>
              <w:t>の</w:t>
            </w:r>
            <w:r w:rsidR="00213347" w:rsidRPr="00687D94">
              <w:rPr>
                <w:rFonts w:ascii="Times New Roman" w:hAnsi="Times New Roman" w:hint="eastAsia"/>
                <w:color w:val="000000" w:themeColor="text1"/>
                <w:spacing w:val="-4"/>
                <w:sz w:val="20"/>
              </w:rPr>
              <w:t>設置</w:t>
            </w:r>
            <w:r w:rsidR="004D741C" w:rsidRPr="00687D94">
              <w:rPr>
                <w:rFonts w:ascii="Times New Roman" w:hAnsi="Times New Roman" w:hint="eastAsia"/>
                <w:color w:val="000000" w:themeColor="text1"/>
                <w:spacing w:val="-4"/>
                <w:sz w:val="20"/>
              </w:rPr>
              <w:t>期間</w:t>
            </w:r>
            <w:r w:rsidRPr="00687D94">
              <w:rPr>
                <w:rFonts w:ascii="Times New Roman" w:hAnsi="Times New Roman" w:hint="eastAsia"/>
                <w:color w:val="000000" w:themeColor="text1"/>
                <w:sz w:val="20"/>
              </w:rPr>
              <w:t>終了の日の翌日から起算</w:t>
            </w:r>
            <w:r w:rsidRPr="00687D94">
              <w:rPr>
                <w:rFonts w:ascii="ＭＳ 明朝" w:hAnsi="ＭＳ 明朝" w:hint="eastAsia"/>
                <w:color w:val="000000" w:themeColor="text1"/>
                <w:sz w:val="20"/>
              </w:rPr>
              <w:t>し12ヶ月</w:t>
            </w:r>
            <w:r w:rsidRPr="00687D94">
              <w:rPr>
                <w:rFonts w:ascii="Times New Roman" w:hAnsi="Times New Roman" w:hint="eastAsia"/>
                <w:color w:val="000000" w:themeColor="text1"/>
                <w:sz w:val="20"/>
              </w:rPr>
              <w:t>以降</w:t>
            </w:r>
            <w:r w:rsidR="00161F28" w:rsidRPr="00687D94">
              <w:rPr>
                <w:rFonts w:ascii="Times New Roman" w:hAnsi="Times New Roman" w:hint="eastAsia"/>
                <w:color w:val="000000" w:themeColor="text1"/>
                <w:sz w:val="20"/>
              </w:rPr>
              <w:t>とする</w:t>
            </w:r>
            <w:r w:rsidRPr="00687D94">
              <w:rPr>
                <w:rFonts w:ascii="Times New Roman" w:hAnsi="Times New Roman" w:hint="eastAsia"/>
                <w:color w:val="000000" w:themeColor="text1"/>
                <w:sz w:val="20"/>
              </w:rPr>
              <w:t>。ただし、甲乙協議の上、延長又は短縮することができる。</w:t>
            </w:r>
          </w:p>
        </w:tc>
      </w:tr>
      <w:tr w:rsidR="00687D94" w:rsidRPr="00687D94" w14:paraId="20F61619" w14:textId="77777777" w:rsidTr="00687D94">
        <w:trPr>
          <w:cantSplit/>
          <w:trHeight w:val="850"/>
        </w:trPr>
        <w:tc>
          <w:tcPr>
            <w:tcW w:w="2121" w:type="dxa"/>
            <w:shd w:val="clear" w:color="auto" w:fill="auto"/>
            <w:vAlign w:val="center"/>
          </w:tcPr>
          <w:p w14:paraId="1220D96C" w14:textId="6327FD01" w:rsidR="0081520C" w:rsidRPr="00687D94" w:rsidRDefault="00406A3C" w:rsidP="00B231F7">
            <w:pPr>
              <w:spacing w:line="280" w:lineRule="exact"/>
              <w:ind w:left="600" w:hangingChars="300" w:hanging="600"/>
              <w:rPr>
                <w:rFonts w:ascii="Times New Roman" w:hAnsi="Times New Roman"/>
                <w:color w:val="000000" w:themeColor="text1"/>
                <w:spacing w:val="-10"/>
                <w:sz w:val="20"/>
              </w:rPr>
            </w:pPr>
            <w:r w:rsidRPr="00687D94">
              <w:rPr>
                <w:rFonts w:ascii="ＭＳ 明朝" w:hAnsi="ＭＳ 明朝" w:hint="eastAsia"/>
                <w:color w:val="000000" w:themeColor="text1"/>
                <w:sz w:val="20"/>
              </w:rPr>
              <w:t>12</w:t>
            </w:r>
            <w:r w:rsidR="0081520C" w:rsidRPr="00687D94">
              <w:rPr>
                <w:rFonts w:ascii="Times New Roman" w:hAnsi="Times New Roman" w:hint="eastAsia"/>
                <w:color w:val="000000" w:themeColor="text1"/>
                <w:sz w:val="20"/>
              </w:rPr>
              <w:t>．研究成果公表の</w:t>
            </w:r>
          </w:p>
          <w:p w14:paraId="1141C9FF" w14:textId="77777777" w:rsidR="0081520C" w:rsidRPr="00687D94" w:rsidRDefault="0081520C" w:rsidP="00B231F7">
            <w:pPr>
              <w:spacing w:line="280" w:lineRule="exact"/>
              <w:ind w:firstLineChars="200" w:firstLine="400"/>
              <w:rPr>
                <w:rFonts w:ascii="Times New Roman" w:hAnsi="Times New Roman"/>
                <w:color w:val="000000" w:themeColor="text1"/>
                <w:sz w:val="20"/>
              </w:rPr>
            </w:pPr>
            <w:r w:rsidRPr="00687D94">
              <w:rPr>
                <w:rFonts w:ascii="Times New Roman" w:hAnsi="Times New Roman" w:hint="eastAsia"/>
                <w:color w:val="000000" w:themeColor="text1"/>
                <w:sz w:val="20"/>
              </w:rPr>
              <w:t>通知義務期間</w:t>
            </w:r>
          </w:p>
        </w:tc>
        <w:tc>
          <w:tcPr>
            <w:tcW w:w="6804" w:type="dxa"/>
            <w:shd w:val="clear" w:color="auto" w:fill="auto"/>
            <w:vAlign w:val="center"/>
          </w:tcPr>
          <w:p w14:paraId="23EEF33C" w14:textId="2D16A684" w:rsidR="0081520C" w:rsidRPr="00687D94" w:rsidRDefault="00176549" w:rsidP="00B231F7">
            <w:pPr>
              <w:spacing w:line="280" w:lineRule="exact"/>
              <w:rPr>
                <w:rFonts w:ascii="Times New Roman" w:hAnsi="Times New Roman"/>
                <w:color w:val="000000" w:themeColor="text1"/>
                <w:sz w:val="20"/>
              </w:rPr>
            </w:pPr>
            <w:r w:rsidRPr="00687D94">
              <w:rPr>
                <w:rFonts w:ascii="Times New Roman" w:hAnsi="Times New Roman" w:hint="eastAsia"/>
                <w:color w:val="000000" w:themeColor="text1"/>
                <w:sz w:val="20"/>
              </w:rPr>
              <w:t>本</w:t>
            </w:r>
            <w:r w:rsidRPr="00687D94">
              <w:rPr>
                <w:rFonts w:ascii="Times New Roman" w:hAnsi="Times New Roman" w:hint="eastAsia"/>
                <w:color w:val="000000" w:themeColor="text1"/>
                <w:spacing w:val="-4"/>
                <w:sz w:val="20"/>
              </w:rPr>
              <w:t>協働研究所</w:t>
            </w:r>
            <w:r w:rsidR="004D741C" w:rsidRPr="00687D94">
              <w:rPr>
                <w:rFonts w:ascii="Times New Roman" w:hAnsi="Times New Roman" w:hint="eastAsia"/>
                <w:color w:val="000000" w:themeColor="text1"/>
                <w:spacing w:val="-4"/>
                <w:sz w:val="20"/>
              </w:rPr>
              <w:t>の</w:t>
            </w:r>
            <w:r w:rsidRPr="00687D94">
              <w:rPr>
                <w:rFonts w:ascii="Times New Roman" w:hAnsi="Times New Roman" w:hint="eastAsia"/>
                <w:color w:val="000000" w:themeColor="text1"/>
                <w:spacing w:val="-4"/>
                <w:sz w:val="20"/>
              </w:rPr>
              <w:t>設置</w:t>
            </w:r>
            <w:r w:rsidR="004D741C" w:rsidRPr="00687D94">
              <w:rPr>
                <w:rFonts w:ascii="Times New Roman" w:hAnsi="Times New Roman" w:hint="eastAsia"/>
                <w:color w:val="000000" w:themeColor="text1"/>
                <w:spacing w:val="-4"/>
                <w:sz w:val="20"/>
              </w:rPr>
              <w:t>期間</w:t>
            </w:r>
            <w:r w:rsidRPr="00687D94">
              <w:rPr>
                <w:rFonts w:ascii="Times New Roman" w:hAnsi="Times New Roman" w:hint="eastAsia"/>
                <w:color w:val="000000" w:themeColor="text1"/>
                <w:sz w:val="20"/>
              </w:rPr>
              <w:t>開始の日から、本</w:t>
            </w:r>
            <w:r w:rsidRPr="00687D94">
              <w:rPr>
                <w:rFonts w:ascii="Times New Roman" w:hAnsi="Times New Roman" w:hint="eastAsia"/>
                <w:color w:val="000000" w:themeColor="text1"/>
                <w:spacing w:val="-4"/>
                <w:sz w:val="20"/>
              </w:rPr>
              <w:t>協働研究所</w:t>
            </w:r>
            <w:r w:rsidR="004D741C" w:rsidRPr="00687D94">
              <w:rPr>
                <w:rFonts w:ascii="Times New Roman" w:hAnsi="Times New Roman" w:hint="eastAsia"/>
                <w:color w:val="000000" w:themeColor="text1"/>
                <w:spacing w:val="-4"/>
                <w:sz w:val="20"/>
              </w:rPr>
              <w:t>の</w:t>
            </w:r>
            <w:r w:rsidRPr="00687D94">
              <w:rPr>
                <w:rFonts w:ascii="Times New Roman" w:hAnsi="Times New Roman" w:hint="eastAsia"/>
                <w:color w:val="000000" w:themeColor="text1"/>
                <w:spacing w:val="-4"/>
                <w:sz w:val="20"/>
              </w:rPr>
              <w:t>設置</w:t>
            </w:r>
            <w:r w:rsidR="004D741C" w:rsidRPr="00687D94">
              <w:rPr>
                <w:rFonts w:ascii="Times New Roman" w:hAnsi="Times New Roman" w:hint="eastAsia"/>
                <w:color w:val="000000" w:themeColor="text1"/>
                <w:spacing w:val="-4"/>
                <w:sz w:val="20"/>
              </w:rPr>
              <w:t>期間</w:t>
            </w:r>
            <w:r w:rsidRPr="00687D94">
              <w:rPr>
                <w:rFonts w:ascii="Times New Roman" w:hAnsi="Times New Roman" w:hint="eastAsia"/>
                <w:color w:val="000000" w:themeColor="text1"/>
                <w:sz w:val="20"/>
              </w:rPr>
              <w:t>終了の</w:t>
            </w:r>
            <w:r w:rsidR="0081520C" w:rsidRPr="00687D94">
              <w:rPr>
                <w:rFonts w:ascii="Times New Roman" w:hAnsi="Times New Roman" w:hint="eastAsia"/>
                <w:color w:val="000000" w:themeColor="text1"/>
                <w:sz w:val="20"/>
              </w:rPr>
              <w:t>日の翌日</w:t>
            </w:r>
            <w:r w:rsidR="00161F28" w:rsidRPr="00687D94">
              <w:rPr>
                <w:rFonts w:ascii="Times New Roman" w:hAnsi="Times New Roman" w:hint="eastAsia"/>
                <w:color w:val="000000" w:themeColor="text1"/>
                <w:sz w:val="20"/>
              </w:rPr>
              <w:t>以後</w:t>
            </w:r>
            <w:r w:rsidR="0081520C" w:rsidRPr="00687D94">
              <w:rPr>
                <w:rFonts w:ascii="Times New Roman" w:hAnsi="Times New Roman" w:hint="eastAsia"/>
                <w:color w:val="000000" w:themeColor="text1"/>
                <w:sz w:val="20"/>
              </w:rPr>
              <w:t>３年間</w:t>
            </w:r>
            <w:r w:rsidR="00161F28" w:rsidRPr="00687D94">
              <w:rPr>
                <w:rFonts w:ascii="Times New Roman" w:hAnsi="Times New Roman" w:hint="eastAsia"/>
                <w:color w:val="000000" w:themeColor="text1"/>
                <w:sz w:val="20"/>
              </w:rPr>
              <w:t>とする</w:t>
            </w:r>
            <w:r w:rsidR="0081520C" w:rsidRPr="00687D94">
              <w:rPr>
                <w:rFonts w:ascii="Times New Roman" w:hAnsi="Times New Roman" w:hint="eastAsia"/>
                <w:color w:val="000000" w:themeColor="text1"/>
                <w:sz w:val="20"/>
              </w:rPr>
              <w:t>。ただし、甲乙協議の上、延長又は短縮することができる。</w:t>
            </w:r>
          </w:p>
        </w:tc>
      </w:tr>
    </w:tbl>
    <w:p w14:paraId="2970CB5A" w14:textId="77777777" w:rsidR="00687D94" w:rsidRDefault="00737524" w:rsidP="004108CC">
      <w:pPr>
        <w:pStyle w:val="10"/>
        <w:tabs>
          <w:tab w:val="left" w:pos="2937"/>
          <w:tab w:val="left" w:pos="3566"/>
          <w:tab w:val="right" w:pos="8652"/>
        </w:tabs>
        <w:spacing w:line="240" w:lineRule="auto"/>
        <w:ind w:leftChars="-67" w:hangingChars="67" w:hanging="141"/>
        <w:rPr>
          <w:color w:val="000000" w:themeColor="text1"/>
        </w:rPr>
      </w:pPr>
      <w:r w:rsidRPr="00687D94">
        <w:rPr>
          <w:rFonts w:hint="eastAsia"/>
          <w:color w:val="000000" w:themeColor="text1"/>
        </w:rPr>
        <w:t xml:space="preserve"> </w:t>
      </w:r>
    </w:p>
    <w:p w14:paraId="00C79915" w14:textId="0E13D220" w:rsidR="004108CC" w:rsidRPr="00687D94" w:rsidRDefault="004108CC" w:rsidP="004108CC">
      <w:pPr>
        <w:pStyle w:val="10"/>
        <w:tabs>
          <w:tab w:val="left" w:pos="2937"/>
          <w:tab w:val="left" w:pos="3566"/>
          <w:tab w:val="right" w:pos="8652"/>
        </w:tabs>
        <w:spacing w:line="240" w:lineRule="auto"/>
        <w:ind w:leftChars="-67" w:hangingChars="67" w:hanging="141"/>
        <w:rPr>
          <w:rFonts w:hAnsi="ＭＳ 明朝"/>
          <w:color w:val="000000" w:themeColor="text1"/>
        </w:rPr>
      </w:pPr>
      <w:r w:rsidRPr="00687D94">
        <w:rPr>
          <w:rFonts w:hint="eastAsia"/>
          <w:color w:val="000000" w:themeColor="text1"/>
        </w:rPr>
        <w:lastRenderedPageBreak/>
        <w:t>別表第１</w:t>
      </w:r>
    </w:p>
    <w:tbl>
      <w:tblPr>
        <w:tblW w:w="877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6"/>
        <w:gridCol w:w="1701"/>
        <w:gridCol w:w="2041"/>
        <w:gridCol w:w="1361"/>
        <w:gridCol w:w="2835"/>
      </w:tblGrid>
      <w:tr w:rsidR="00687D94" w:rsidRPr="00687D94" w14:paraId="18DEC039" w14:textId="77777777" w:rsidTr="00737524">
        <w:trPr>
          <w:trHeight w:val="510"/>
        </w:trPr>
        <w:tc>
          <w:tcPr>
            <w:tcW w:w="836" w:type="dxa"/>
            <w:tcBorders>
              <w:top w:val="single" w:sz="6" w:space="0" w:color="auto"/>
              <w:left w:val="single" w:sz="6" w:space="0" w:color="auto"/>
              <w:bottom w:val="single" w:sz="6" w:space="0" w:color="auto"/>
              <w:right w:val="single" w:sz="6" w:space="0" w:color="auto"/>
            </w:tcBorders>
            <w:vAlign w:val="center"/>
          </w:tcPr>
          <w:p w14:paraId="04485BAD" w14:textId="77777777" w:rsidR="004108CC" w:rsidRPr="00687D94" w:rsidRDefault="004108CC" w:rsidP="00737524">
            <w:pPr>
              <w:jc w:val="center"/>
              <w:rPr>
                <w:rFonts w:ascii="ＭＳ 明朝" w:hAnsi="ＭＳ 明朝"/>
                <w:color w:val="000000" w:themeColor="text1"/>
              </w:rPr>
            </w:pPr>
            <w:r w:rsidRPr="00687D94">
              <w:rPr>
                <w:rFonts w:ascii="ＭＳ 明朝" w:hAnsi="ＭＳ 明朝" w:hint="eastAsia"/>
                <w:color w:val="000000" w:themeColor="text1"/>
              </w:rPr>
              <w:t>区分</w:t>
            </w:r>
          </w:p>
        </w:tc>
        <w:tc>
          <w:tcPr>
            <w:tcW w:w="1701" w:type="dxa"/>
            <w:tcBorders>
              <w:top w:val="single" w:sz="6" w:space="0" w:color="auto"/>
              <w:left w:val="single" w:sz="6" w:space="0" w:color="auto"/>
              <w:bottom w:val="single" w:sz="6" w:space="0" w:color="auto"/>
            </w:tcBorders>
            <w:vAlign w:val="center"/>
          </w:tcPr>
          <w:p w14:paraId="66F1B34B" w14:textId="77777777" w:rsidR="004108CC" w:rsidRPr="00687D94" w:rsidRDefault="004108CC" w:rsidP="00737524">
            <w:pPr>
              <w:jc w:val="center"/>
              <w:rPr>
                <w:rFonts w:ascii="ＭＳ 明朝" w:hAnsi="ＭＳ 明朝"/>
                <w:color w:val="000000" w:themeColor="text1"/>
              </w:rPr>
            </w:pPr>
            <w:r w:rsidRPr="00687D94">
              <w:rPr>
                <w:rFonts w:ascii="ＭＳ 明朝" w:hAnsi="ＭＳ 明朝" w:hint="eastAsia"/>
                <w:color w:val="000000" w:themeColor="text1"/>
              </w:rPr>
              <w:t>氏　　　　名</w:t>
            </w:r>
          </w:p>
        </w:tc>
        <w:tc>
          <w:tcPr>
            <w:tcW w:w="2041" w:type="dxa"/>
            <w:tcBorders>
              <w:top w:val="single" w:sz="6" w:space="0" w:color="auto"/>
              <w:bottom w:val="single" w:sz="6" w:space="0" w:color="auto"/>
            </w:tcBorders>
            <w:vAlign w:val="center"/>
          </w:tcPr>
          <w:p w14:paraId="61783977" w14:textId="77777777" w:rsidR="004108CC" w:rsidRPr="00687D94" w:rsidRDefault="004108CC" w:rsidP="00737524">
            <w:pPr>
              <w:jc w:val="center"/>
              <w:rPr>
                <w:rFonts w:ascii="ＭＳ 明朝" w:hAnsi="ＭＳ 明朝"/>
                <w:color w:val="000000" w:themeColor="text1"/>
              </w:rPr>
            </w:pPr>
            <w:r w:rsidRPr="00687D94">
              <w:rPr>
                <w:rFonts w:ascii="ＭＳ 明朝" w:hAnsi="ＭＳ 明朝" w:hint="eastAsia"/>
                <w:color w:val="000000" w:themeColor="text1"/>
              </w:rPr>
              <w:t>所属</w:t>
            </w:r>
          </w:p>
        </w:tc>
        <w:tc>
          <w:tcPr>
            <w:tcW w:w="1361" w:type="dxa"/>
            <w:tcBorders>
              <w:top w:val="single" w:sz="6" w:space="0" w:color="auto"/>
              <w:bottom w:val="single" w:sz="6" w:space="0" w:color="auto"/>
            </w:tcBorders>
            <w:vAlign w:val="center"/>
          </w:tcPr>
          <w:p w14:paraId="5C41766D" w14:textId="77777777" w:rsidR="004108CC" w:rsidRPr="00687D94" w:rsidRDefault="004108CC" w:rsidP="00737524">
            <w:pPr>
              <w:jc w:val="center"/>
              <w:rPr>
                <w:rFonts w:ascii="ＭＳ 明朝" w:hAnsi="ＭＳ 明朝"/>
                <w:color w:val="000000" w:themeColor="text1"/>
              </w:rPr>
            </w:pPr>
            <w:r w:rsidRPr="00687D94">
              <w:rPr>
                <w:rFonts w:ascii="ＭＳ 明朝" w:hAnsi="ＭＳ 明朝" w:hint="eastAsia"/>
                <w:color w:val="000000" w:themeColor="text1"/>
              </w:rPr>
              <w:t>職名</w:t>
            </w:r>
          </w:p>
        </w:tc>
        <w:tc>
          <w:tcPr>
            <w:tcW w:w="2835" w:type="dxa"/>
            <w:tcBorders>
              <w:top w:val="single" w:sz="6" w:space="0" w:color="auto"/>
              <w:bottom w:val="single" w:sz="6" w:space="0" w:color="auto"/>
              <w:right w:val="single" w:sz="6" w:space="0" w:color="auto"/>
            </w:tcBorders>
            <w:vAlign w:val="center"/>
          </w:tcPr>
          <w:p w14:paraId="56691886" w14:textId="77777777" w:rsidR="004108CC" w:rsidRPr="00687D94" w:rsidRDefault="004108CC" w:rsidP="00737524">
            <w:pPr>
              <w:jc w:val="center"/>
              <w:rPr>
                <w:rFonts w:ascii="ＭＳ 明朝" w:hAnsi="ＭＳ 明朝"/>
                <w:color w:val="000000" w:themeColor="text1"/>
              </w:rPr>
            </w:pPr>
            <w:r w:rsidRPr="00687D94">
              <w:rPr>
                <w:rFonts w:ascii="ＭＳ 明朝" w:hAnsi="ＭＳ 明朝" w:hint="eastAsia"/>
                <w:color w:val="000000" w:themeColor="text1"/>
              </w:rPr>
              <w:t>本研究における役割</w:t>
            </w:r>
          </w:p>
        </w:tc>
      </w:tr>
      <w:tr w:rsidR="00687D94" w:rsidRPr="00687D94" w14:paraId="68C3D049" w14:textId="77777777" w:rsidTr="00737524">
        <w:trPr>
          <w:trHeight w:val="510"/>
        </w:trPr>
        <w:tc>
          <w:tcPr>
            <w:tcW w:w="836" w:type="dxa"/>
            <w:vMerge w:val="restart"/>
            <w:tcBorders>
              <w:top w:val="single" w:sz="6" w:space="0" w:color="auto"/>
              <w:left w:val="single" w:sz="6" w:space="0" w:color="auto"/>
              <w:right w:val="single" w:sz="6" w:space="0" w:color="auto"/>
            </w:tcBorders>
            <w:vAlign w:val="center"/>
          </w:tcPr>
          <w:p w14:paraId="348101A1" w14:textId="77777777" w:rsidR="004108CC" w:rsidRPr="00687D94" w:rsidRDefault="004108CC" w:rsidP="00737524">
            <w:pPr>
              <w:jc w:val="center"/>
              <w:rPr>
                <w:rFonts w:ascii="ＭＳ 明朝" w:hAnsi="ＭＳ 明朝"/>
                <w:color w:val="000000" w:themeColor="text1"/>
              </w:rPr>
            </w:pPr>
            <w:r w:rsidRPr="00687D94">
              <w:rPr>
                <w:rFonts w:ascii="ＭＳ 明朝" w:hAnsi="ＭＳ 明朝" w:hint="eastAsia"/>
                <w:color w:val="000000" w:themeColor="text1"/>
              </w:rPr>
              <w:t>甲</w:t>
            </w:r>
          </w:p>
        </w:tc>
        <w:tc>
          <w:tcPr>
            <w:tcW w:w="1701" w:type="dxa"/>
            <w:tcBorders>
              <w:top w:val="single" w:sz="6" w:space="0" w:color="auto"/>
              <w:left w:val="single" w:sz="6" w:space="0" w:color="auto"/>
              <w:right w:val="single" w:sz="6" w:space="0" w:color="auto"/>
            </w:tcBorders>
            <w:vAlign w:val="center"/>
          </w:tcPr>
          <w:p w14:paraId="54285CCC" w14:textId="77777777" w:rsidR="004108CC" w:rsidRPr="00687D94" w:rsidRDefault="004108CC" w:rsidP="00737524">
            <w:pPr>
              <w:ind w:left="420" w:hangingChars="200" w:hanging="420"/>
              <w:rPr>
                <w:rFonts w:ascii="ＭＳ 明朝" w:hAnsi="ＭＳ 明朝"/>
                <w:color w:val="000000" w:themeColor="text1"/>
              </w:rPr>
            </w:pPr>
            <w:r w:rsidRPr="00687D94">
              <w:rPr>
                <w:rFonts w:ascii="ＭＳ 明朝" w:hAnsi="ＭＳ 明朝" w:hint="eastAsia"/>
                <w:color w:val="000000" w:themeColor="text1"/>
              </w:rPr>
              <w:t>※○○　○○</w:t>
            </w:r>
          </w:p>
        </w:tc>
        <w:tc>
          <w:tcPr>
            <w:tcW w:w="2041" w:type="dxa"/>
            <w:tcBorders>
              <w:top w:val="single" w:sz="6" w:space="0" w:color="auto"/>
              <w:left w:val="single" w:sz="6" w:space="0" w:color="auto"/>
              <w:right w:val="single" w:sz="6" w:space="0" w:color="auto"/>
            </w:tcBorders>
            <w:vAlign w:val="center"/>
          </w:tcPr>
          <w:p w14:paraId="2B7CD9C0" w14:textId="77777777" w:rsidR="004108CC" w:rsidRPr="00687D94" w:rsidRDefault="004108CC" w:rsidP="00737524">
            <w:pPr>
              <w:rPr>
                <w:rFonts w:ascii="ＭＳ 明朝" w:hAnsi="ＭＳ 明朝"/>
                <w:color w:val="000000" w:themeColor="text1"/>
              </w:rPr>
            </w:pPr>
          </w:p>
        </w:tc>
        <w:tc>
          <w:tcPr>
            <w:tcW w:w="1361" w:type="dxa"/>
            <w:tcBorders>
              <w:top w:val="single" w:sz="6" w:space="0" w:color="auto"/>
              <w:left w:val="single" w:sz="6" w:space="0" w:color="auto"/>
              <w:right w:val="single" w:sz="6" w:space="0" w:color="auto"/>
            </w:tcBorders>
            <w:vAlign w:val="center"/>
          </w:tcPr>
          <w:p w14:paraId="6FBA53D8" w14:textId="77777777" w:rsidR="004108CC" w:rsidRPr="00687D94" w:rsidRDefault="004108CC" w:rsidP="00737524">
            <w:pPr>
              <w:rPr>
                <w:rFonts w:ascii="ＭＳ 明朝" w:hAnsi="ＭＳ 明朝"/>
                <w:color w:val="000000" w:themeColor="text1"/>
              </w:rPr>
            </w:pPr>
          </w:p>
        </w:tc>
        <w:tc>
          <w:tcPr>
            <w:tcW w:w="2835" w:type="dxa"/>
            <w:tcBorders>
              <w:top w:val="single" w:sz="6" w:space="0" w:color="auto"/>
              <w:left w:val="single" w:sz="6" w:space="0" w:color="auto"/>
              <w:right w:val="single" w:sz="6" w:space="0" w:color="auto"/>
            </w:tcBorders>
            <w:vAlign w:val="center"/>
          </w:tcPr>
          <w:p w14:paraId="5A2F6F0B" w14:textId="77777777" w:rsidR="004108CC" w:rsidRPr="00687D94" w:rsidRDefault="004108CC" w:rsidP="00737524">
            <w:pPr>
              <w:rPr>
                <w:rFonts w:ascii="ＭＳ 明朝" w:hAnsi="ＭＳ 明朝"/>
                <w:color w:val="000000" w:themeColor="text1"/>
              </w:rPr>
            </w:pPr>
          </w:p>
        </w:tc>
      </w:tr>
      <w:tr w:rsidR="00687D94" w:rsidRPr="00687D94" w14:paraId="3C64C61B" w14:textId="77777777" w:rsidTr="00737524">
        <w:trPr>
          <w:trHeight w:val="510"/>
        </w:trPr>
        <w:tc>
          <w:tcPr>
            <w:tcW w:w="836" w:type="dxa"/>
            <w:vMerge/>
            <w:tcBorders>
              <w:left w:val="single" w:sz="6" w:space="0" w:color="auto"/>
              <w:right w:val="single" w:sz="6" w:space="0" w:color="auto"/>
            </w:tcBorders>
            <w:vAlign w:val="center"/>
          </w:tcPr>
          <w:p w14:paraId="3B1A71D0" w14:textId="77777777" w:rsidR="004108CC" w:rsidRPr="00687D94" w:rsidRDefault="004108CC" w:rsidP="00737524">
            <w:pPr>
              <w:jc w:val="center"/>
              <w:rPr>
                <w:rFonts w:ascii="ＭＳ 明朝" w:hAnsi="ＭＳ 明朝"/>
                <w:color w:val="000000" w:themeColor="text1"/>
              </w:rPr>
            </w:pPr>
          </w:p>
        </w:tc>
        <w:tc>
          <w:tcPr>
            <w:tcW w:w="1701" w:type="dxa"/>
            <w:tcBorders>
              <w:top w:val="single" w:sz="6" w:space="0" w:color="auto"/>
              <w:left w:val="single" w:sz="6" w:space="0" w:color="auto"/>
              <w:right w:val="single" w:sz="6" w:space="0" w:color="auto"/>
            </w:tcBorders>
            <w:vAlign w:val="center"/>
          </w:tcPr>
          <w:p w14:paraId="008D049E" w14:textId="77777777" w:rsidR="004108CC" w:rsidRPr="00687D94" w:rsidRDefault="004108CC" w:rsidP="00737524">
            <w:pPr>
              <w:ind w:left="420" w:hangingChars="200" w:hanging="420"/>
              <w:rPr>
                <w:rFonts w:ascii="ＭＳ 明朝" w:hAnsi="ＭＳ 明朝"/>
                <w:color w:val="000000" w:themeColor="text1"/>
              </w:rPr>
            </w:pPr>
            <w:r w:rsidRPr="00687D94">
              <w:rPr>
                <w:rFonts w:ascii="ＭＳ 明朝" w:hAnsi="ＭＳ 明朝" w:hint="eastAsia"/>
                <w:color w:val="000000" w:themeColor="text1"/>
              </w:rPr>
              <w:t xml:space="preserve">　○○　○○</w:t>
            </w:r>
          </w:p>
        </w:tc>
        <w:tc>
          <w:tcPr>
            <w:tcW w:w="2041" w:type="dxa"/>
            <w:tcBorders>
              <w:top w:val="single" w:sz="6" w:space="0" w:color="auto"/>
              <w:left w:val="single" w:sz="6" w:space="0" w:color="auto"/>
              <w:right w:val="single" w:sz="6" w:space="0" w:color="auto"/>
            </w:tcBorders>
            <w:vAlign w:val="center"/>
          </w:tcPr>
          <w:p w14:paraId="3CF6E2E3" w14:textId="77777777" w:rsidR="004108CC" w:rsidRPr="00687D94" w:rsidRDefault="004108CC" w:rsidP="00737524">
            <w:pPr>
              <w:ind w:left="420" w:hangingChars="200" w:hanging="420"/>
              <w:rPr>
                <w:rFonts w:ascii="ＭＳ 明朝" w:hAnsi="ＭＳ 明朝"/>
                <w:color w:val="000000" w:themeColor="text1"/>
              </w:rPr>
            </w:pPr>
          </w:p>
        </w:tc>
        <w:tc>
          <w:tcPr>
            <w:tcW w:w="1361" w:type="dxa"/>
            <w:tcBorders>
              <w:top w:val="single" w:sz="6" w:space="0" w:color="auto"/>
              <w:left w:val="single" w:sz="6" w:space="0" w:color="auto"/>
              <w:right w:val="single" w:sz="6" w:space="0" w:color="auto"/>
            </w:tcBorders>
            <w:vAlign w:val="center"/>
          </w:tcPr>
          <w:p w14:paraId="666AEEDD" w14:textId="77777777" w:rsidR="004108CC" w:rsidRPr="00687D94" w:rsidRDefault="004108CC" w:rsidP="00737524">
            <w:pPr>
              <w:ind w:left="420" w:hangingChars="200" w:hanging="420"/>
              <w:rPr>
                <w:rFonts w:ascii="ＭＳ 明朝" w:hAnsi="ＭＳ 明朝"/>
                <w:color w:val="000000" w:themeColor="text1"/>
              </w:rPr>
            </w:pPr>
          </w:p>
        </w:tc>
        <w:tc>
          <w:tcPr>
            <w:tcW w:w="2835" w:type="dxa"/>
            <w:tcBorders>
              <w:top w:val="single" w:sz="6" w:space="0" w:color="auto"/>
              <w:left w:val="single" w:sz="6" w:space="0" w:color="auto"/>
              <w:right w:val="single" w:sz="6" w:space="0" w:color="auto"/>
            </w:tcBorders>
            <w:vAlign w:val="center"/>
          </w:tcPr>
          <w:p w14:paraId="2F5A75C5" w14:textId="77777777" w:rsidR="004108CC" w:rsidRPr="00687D94" w:rsidRDefault="004108CC" w:rsidP="00737524">
            <w:pPr>
              <w:ind w:left="420" w:hangingChars="200" w:hanging="420"/>
              <w:rPr>
                <w:rFonts w:ascii="ＭＳ 明朝" w:hAnsi="ＭＳ 明朝"/>
                <w:color w:val="000000" w:themeColor="text1"/>
              </w:rPr>
            </w:pPr>
          </w:p>
        </w:tc>
      </w:tr>
      <w:tr w:rsidR="00687D94" w:rsidRPr="00687D94" w14:paraId="01381965" w14:textId="77777777" w:rsidTr="00737524">
        <w:trPr>
          <w:trHeight w:val="510"/>
        </w:trPr>
        <w:tc>
          <w:tcPr>
            <w:tcW w:w="836" w:type="dxa"/>
            <w:vMerge w:val="restart"/>
            <w:tcBorders>
              <w:left w:val="single" w:sz="6" w:space="0" w:color="auto"/>
              <w:right w:val="single" w:sz="6" w:space="0" w:color="auto"/>
            </w:tcBorders>
            <w:vAlign w:val="center"/>
          </w:tcPr>
          <w:p w14:paraId="0110D4DA" w14:textId="77777777" w:rsidR="004108CC" w:rsidRPr="00687D94" w:rsidRDefault="004108CC" w:rsidP="00737524">
            <w:pPr>
              <w:jc w:val="center"/>
              <w:rPr>
                <w:rFonts w:ascii="ＭＳ 明朝" w:hAnsi="ＭＳ 明朝"/>
                <w:color w:val="000000" w:themeColor="text1"/>
              </w:rPr>
            </w:pPr>
            <w:r w:rsidRPr="00687D94">
              <w:rPr>
                <w:rFonts w:ascii="ＭＳ 明朝" w:hAnsi="ＭＳ 明朝" w:hint="eastAsia"/>
                <w:color w:val="000000" w:themeColor="text1"/>
              </w:rPr>
              <w:t>乙</w:t>
            </w:r>
          </w:p>
        </w:tc>
        <w:tc>
          <w:tcPr>
            <w:tcW w:w="1701" w:type="dxa"/>
            <w:tcBorders>
              <w:left w:val="single" w:sz="6" w:space="0" w:color="auto"/>
              <w:right w:val="single" w:sz="6" w:space="0" w:color="auto"/>
            </w:tcBorders>
            <w:vAlign w:val="center"/>
          </w:tcPr>
          <w:p w14:paraId="7DC256E7" w14:textId="77777777" w:rsidR="004108CC" w:rsidRPr="00687D94" w:rsidRDefault="004108CC" w:rsidP="00737524">
            <w:pPr>
              <w:ind w:left="420" w:hangingChars="200" w:hanging="420"/>
              <w:rPr>
                <w:rFonts w:ascii="ＭＳ 明朝" w:hAnsi="ＭＳ 明朝"/>
                <w:color w:val="000000" w:themeColor="text1"/>
              </w:rPr>
            </w:pPr>
            <w:r w:rsidRPr="00687D94">
              <w:rPr>
                <w:rFonts w:ascii="ＭＳ 明朝" w:hAnsi="ＭＳ 明朝" w:hint="eastAsia"/>
                <w:color w:val="000000" w:themeColor="text1"/>
              </w:rPr>
              <w:t>※○○　○○</w:t>
            </w:r>
          </w:p>
        </w:tc>
        <w:tc>
          <w:tcPr>
            <w:tcW w:w="2041" w:type="dxa"/>
            <w:tcBorders>
              <w:left w:val="single" w:sz="6" w:space="0" w:color="auto"/>
              <w:right w:val="single" w:sz="6" w:space="0" w:color="auto"/>
            </w:tcBorders>
            <w:vAlign w:val="center"/>
          </w:tcPr>
          <w:p w14:paraId="238CE677" w14:textId="77777777" w:rsidR="004108CC" w:rsidRPr="00687D94" w:rsidRDefault="004108CC" w:rsidP="00737524">
            <w:pPr>
              <w:rPr>
                <w:rFonts w:ascii="ＭＳ 明朝" w:hAnsi="ＭＳ 明朝"/>
                <w:color w:val="000000" w:themeColor="text1"/>
              </w:rPr>
            </w:pPr>
          </w:p>
        </w:tc>
        <w:tc>
          <w:tcPr>
            <w:tcW w:w="1361" w:type="dxa"/>
            <w:tcBorders>
              <w:left w:val="single" w:sz="6" w:space="0" w:color="auto"/>
              <w:right w:val="single" w:sz="6" w:space="0" w:color="auto"/>
            </w:tcBorders>
            <w:vAlign w:val="center"/>
          </w:tcPr>
          <w:p w14:paraId="6F721CB3" w14:textId="77777777" w:rsidR="004108CC" w:rsidRPr="00687D94" w:rsidRDefault="004108CC" w:rsidP="00737524">
            <w:pPr>
              <w:rPr>
                <w:rFonts w:ascii="ＭＳ 明朝" w:hAnsi="ＭＳ 明朝"/>
                <w:color w:val="000000" w:themeColor="text1"/>
              </w:rPr>
            </w:pPr>
          </w:p>
        </w:tc>
        <w:tc>
          <w:tcPr>
            <w:tcW w:w="2835" w:type="dxa"/>
            <w:tcBorders>
              <w:left w:val="single" w:sz="6" w:space="0" w:color="auto"/>
              <w:right w:val="single" w:sz="6" w:space="0" w:color="auto"/>
            </w:tcBorders>
            <w:vAlign w:val="center"/>
          </w:tcPr>
          <w:p w14:paraId="07C3E515" w14:textId="77777777" w:rsidR="004108CC" w:rsidRPr="00687D94" w:rsidRDefault="004108CC" w:rsidP="00737524">
            <w:pPr>
              <w:rPr>
                <w:rFonts w:ascii="ＭＳ 明朝" w:hAnsi="ＭＳ 明朝"/>
                <w:color w:val="000000" w:themeColor="text1"/>
              </w:rPr>
            </w:pPr>
          </w:p>
        </w:tc>
      </w:tr>
      <w:tr w:rsidR="00687D94" w:rsidRPr="00687D94" w14:paraId="23AE036B" w14:textId="77777777" w:rsidTr="00737524">
        <w:trPr>
          <w:trHeight w:val="510"/>
        </w:trPr>
        <w:tc>
          <w:tcPr>
            <w:tcW w:w="836" w:type="dxa"/>
            <w:vMerge/>
            <w:tcBorders>
              <w:left w:val="single" w:sz="6" w:space="0" w:color="auto"/>
              <w:bottom w:val="single" w:sz="6" w:space="0" w:color="auto"/>
              <w:right w:val="single" w:sz="6" w:space="0" w:color="auto"/>
            </w:tcBorders>
            <w:vAlign w:val="center"/>
          </w:tcPr>
          <w:p w14:paraId="6032E519" w14:textId="77777777" w:rsidR="004108CC" w:rsidRPr="00687D94" w:rsidRDefault="004108CC" w:rsidP="00737524">
            <w:pPr>
              <w:jc w:val="center"/>
              <w:rPr>
                <w:rFonts w:ascii="ＭＳ 明朝" w:hAnsi="ＭＳ 明朝"/>
                <w:color w:val="000000" w:themeColor="text1"/>
              </w:rPr>
            </w:pPr>
          </w:p>
        </w:tc>
        <w:tc>
          <w:tcPr>
            <w:tcW w:w="1701" w:type="dxa"/>
            <w:tcBorders>
              <w:left w:val="single" w:sz="6" w:space="0" w:color="auto"/>
              <w:bottom w:val="single" w:sz="6" w:space="0" w:color="auto"/>
              <w:right w:val="single" w:sz="6" w:space="0" w:color="auto"/>
            </w:tcBorders>
            <w:vAlign w:val="center"/>
          </w:tcPr>
          <w:p w14:paraId="1B8BCCC6" w14:textId="77777777" w:rsidR="004108CC" w:rsidRPr="00687D94" w:rsidRDefault="004108CC" w:rsidP="00737524">
            <w:pPr>
              <w:ind w:left="420" w:hangingChars="200" w:hanging="420"/>
              <w:rPr>
                <w:rFonts w:ascii="ＭＳ 明朝" w:hAnsi="ＭＳ 明朝"/>
                <w:color w:val="000000" w:themeColor="text1"/>
              </w:rPr>
            </w:pPr>
            <w:r w:rsidRPr="00687D94">
              <w:rPr>
                <w:rFonts w:ascii="ＭＳ 明朝" w:hAnsi="ＭＳ 明朝" w:hint="eastAsia"/>
                <w:color w:val="000000" w:themeColor="text1"/>
              </w:rPr>
              <w:t xml:space="preserve">　○○　○○</w:t>
            </w:r>
          </w:p>
        </w:tc>
        <w:tc>
          <w:tcPr>
            <w:tcW w:w="2041" w:type="dxa"/>
            <w:tcBorders>
              <w:left w:val="single" w:sz="6" w:space="0" w:color="auto"/>
              <w:bottom w:val="single" w:sz="6" w:space="0" w:color="auto"/>
              <w:right w:val="single" w:sz="6" w:space="0" w:color="auto"/>
            </w:tcBorders>
            <w:vAlign w:val="center"/>
          </w:tcPr>
          <w:p w14:paraId="5D3B7AF4" w14:textId="77777777" w:rsidR="004108CC" w:rsidRPr="00687D94" w:rsidRDefault="004108CC" w:rsidP="00737524">
            <w:pPr>
              <w:ind w:left="420" w:hangingChars="200" w:hanging="420"/>
              <w:rPr>
                <w:rFonts w:ascii="ＭＳ 明朝" w:hAnsi="ＭＳ 明朝"/>
                <w:color w:val="000000" w:themeColor="text1"/>
              </w:rPr>
            </w:pPr>
          </w:p>
        </w:tc>
        <w:tc>
          <w:tcPr>
            <w:tcW w:w="1361" w:type="dxa"/>
            <w:tcBorders>
              <w:left w:val="single" w:sz="6" w:space="0" w:color="auto"/>
              <w:bottom w:val="single" w:sz="6" w:space="0" w:color="auto"/>
              <w:right w:val="single" w:sz="6" w:space="0" w:color="auto"/>
            </w:tcBorders>
            <w:vAlign w:val="center"/>
          </w:tcPr>
          <w:p w14:paraId="4DE8D73B" w14:textId="77777777" w:rsidR="004108CC" w:rsidRPr="00687D94" w:rsidRDefault="004108CC" w:rsidP="00737524">
            <w:pPr>
              <w:ind w:left="420" w:hangingChars="200" w:hanging="420"/>
              <w:rPr>
                <w:rFonts w:ascii="ＭＳ 明朝" w:hAnsi="ＭＳ 明朝"/>
                <w:color w:val="000000" w:themeColor="text1"/>
              </w:rPr>
            </w:pPr>
          </w:p>
        </w:tc>
        <w:tc>
          <w:tcPr>
            <w:tcW w:w="2835" w:type="dxa"/>
            <w:tcBorders>
              <w:left w:val="single" w:sz="6" w:space="0" w:color="auto"/>
              <w:bottom w:val="single" w:sz="6" w:space="0" w:color="auto"/>
              <w:right w:val="single" w:sz="6" w:space="0" w:color="auto"/>
            </w:tcBorders>
            <w:vAlign w:val="center"/>
          </w:tcPr>
          <w:p w14:paraId="7895BE2F" w14:textId="77777777" w:rsidR="004108CC" w:rsidRPr="00687D94" w:rsidRDefault="004108CC" w:rsidP="00737524">
            <w:pPr>
              <w:ind w:left="420" w:hangingChars="200" w:hanging="420"/>
              <w:rPr>
                <w:rFonts w:ascii="ＭＳ 明朝" w:hAnsi="ＭＳ 明朝"/>
                <w:color w:val="000000" w:themeColor="text1"/>
              </w:rPr>
            </w:pPr>
          </w:p>
        </w:tc>
      </w:tr>
    </w:tbl>
    <w:p w14:paraId="65C5DA8A" w14:textId="799AC2BC" w:rsidR="004108CC" w:rsidRPr="00687D94" w:rsidRDefault="004108CC" w:rsidP="004108CC">
      <w:pPr>
        <w:rPr>
          <w:rFonts w:ascii="ＭＳ 明朝" w:hAnsi="ＭＳ 明朝"/>
          <w:color w:val="000000" w:themeColor="text1"/>
        </w:rPr>
      </w:pPr>
      <w:r w:rsidRPr="00687D94">
        <w:rPr>
          <w:rFonts w:ascii="ＭＳ 明朝" w:hAnsi="ＭＳ 明朝" w:hint="eastAsia"/>
          <w:color w:val="000000" w:themeColor="text1"/>
        </w:rPr>
        <w:t xml:space="preserve">　氏名の前の※印は代表者を</w:t>
      </w:r>
      <w:r w:rsidR="00660544" w:rsidRPr="00687D94">
        <w:rPr>
          <w:rFonts w:ascii="ＭＳ 明朝" w:hAnsi="ＭＳ 明朝" w:hint="eastAsia"/>
          <w:color w:val="000000" w:themeColor="text1"/>
        </w:rPr>
        <w:t>、</w:t>
      </w:r>
      <w:r w:rsidR="00660544" w:rsidRPr="00687D94">
        <w:rPr>
          <w:rFonts w:hint="eastAsia"/>
          <w:color w:val="000000" w:themeColor="text1"/>
        </w:rPr>
        <w:t>◎は所長を、○は副所長を</w:t>
      </w:r>
      <w:r w:rsidRPr="00687D94">
        <w:rPr>
          <w:rFonts w:ascii="ＭＳ 明朝" w:hAnsi="ＭＳ 明朝" w:hint="eastAsia"/>
          <w:color w:val="000000" w:themeColor="text1"/>
        </w:rPr>
        <w:t>示す。</w:t>
      </w:r>
    </w:p>
    <w:p w14:paraId="5964AAB1" w14:textId="77777777" w:rsidR="004108CC" w:rsidRPr="00687D94" w:rsidRDefault="004108CC" w:rsidP="004D741C">
      <w:pPr>
        <w:rPr>
          <w:color w:val="000000" w:themeColor="text1"/>
        </w:rPr>
      </w:pPr>
    </w:p>
    <w:p w14:paraId="06412E0D" w14:textId="460C7CEB" w:rsidR="00F4120F" w:rsidRPr="00687D94" w:rsidRDefault="004D741C" w:rsidP="004D741C">
      <w:pPr>
        <w:ind w:leftChars="-50" w:left="840" w:hangingChars="450" w:hanging="945"/>
        <w:rPr>
          <w:color w:val="000000" w:themeColor="text1"/>
        </w:rPr>
      </w:pPr>
      <w:r w:rsidRPr="00687D94">
        <w:rPr>
          <w:rFonts w:hint="eastAsia"/>
          <w:color w:val="000000" w:themeColor="text1"/>
        </w:rPr>
        <w:t xml:space="preserve"> </w:t>
      </w:r>
      <w:r w:rsidR="00F4120F" w:rsidRPr="00687D94">
        <w:rPr>
          <w:color w:val="000000" w:themeColor="text1"/>
        </w:rPr>
        <w:t>別表</w:t>
      </w:r>
      <w:r w:rsidR="009F1C3A" w:rsidRPr="00687D94">
        <w:rPr>
          <w:rFonts w:hint="eastAsia"/>
          <w:color w:val="000000" w:themeColor="text1"/>
        </w:rPr>
        <w:t>第</w:t>
      </w:r>
      <w:r w:rsidR="00F4120F" w:rsidRPr="00687D94">
        <w:rPr>
          <w:rFonts w:hint="eastAsia"/>
          <w:color w:val="000000" w:themeColor="text1"/>
        </w:rPr>
        <w:t>２－１</w:t>
      </w:r>
    </w:p>
    <w:tbl>
      <w:tblPr>
        <w:tblW w:w="0" w:type="auto"/>
        <w:tblInd w:w="-8" w:type="dxa"/>
        <w:tblBorders>
          <w:top w:val="single" w:sz="6" w:space="0" w:color="auto"/>
          <w:left w:val="single" w:sz="6" w:space="0" w:color="auto"/>
          <w:bottom w:val="single" w:sz="6" w:space="0" w:color="auto"/>
          <w:right w:val="single" w:sz="6" w:space="0" w:color="auto"/>
        </w:tblBorders>
        <w:tblLayout w:type="fixed"/>
        <w:tblCellMar>
          <w:left w:w="99" w:type="dxa"/>
          <w:right w:w="99" w:type="dxa"/>
        </w:tblCellMar>
        <w:tblLook w:val="0000" w:firstRow="0" w:lastRow="0" w:firstColumn="0" w:lastColumn="0" w:noHBand="0" w:noVBand="0"/>
      </w:tblPr>
      <w:tblGrid>
        <w:gridCol w:w="1262"/>
        <w:gridCol w:w="3675"/>
        <w:gridCol w:w="2205"/>
      </w:tblGrid>
      <w:tr w:rsidR="00687D94" w:rsidRPr="00687D94" w14:paraId="19FB3E9C" w14:textId="77777777" w:rsidTr="008137AB">
        <w:trPr>
          <w:trHeight w:val="510"/>
        </w:trPr>
        <w:tc>
          <w:tcPr>
            <w:tcW w:w="1262" w:type="dxa"/>
            <w:tcBorders>
              <w:top w:val="single" w:sz="6" w:space="0" w:color="auto"/>
              <w:left w:val="single" w:sz="6" w:space="0" w:color="auto"/>
              <w:bottom w:val="single" w:sz="6" w:space="0" w:color="auto"/>
              <w:right w:val="single" w:sz="6" w:space="0" w:color="auto"/>
            </w:tcBorders>
            <w:vAlign w:val="center"/>
          </w:tcPr>
          <w:p w14:paraId="0D904F9D" w14:textId="77777777" w:rsidR="00F4120F" w:rsidRPr="00687D94" w:rsidRDefault="00F4120F" w:rsidP="004D741C">
            <w:pPr>
              <w:ind w:leftChars="2" w:left="4"/>
              <w:jc w:val="center"/>
              <w:rPr>
                <w:color w:val="000000" w:themeColor="text1"/>
              </w:rPr>
            </w:pPr>
            <w:r w:rsidRPr="00687D94">
              <w:rPr>
                <w:color w:val="000000" w:themeColor="text1"/>
              </w:rPr>
              <w:t>区　分</w:t>
            </w:r>
          </w:p>
        </w:tc>
        <w:tc>
          <w:tcPr>
            <w:tcW w:w="3675" w:type="dxa"/>
            <w:tcBorders>
              <w:top w:val="single" w:sz="6" w:space="0" w:color="auto"/>
              <w:left w:val="single" w:sz="6" w:space="0" w:color="auto"/>
              <w:bottom w:val="single" w:sz="6" w:space="0" w:color="auto"/>
              <w:right w:val="single" w:sz="6" w:space="0" w:color="auto"/>
            </w:tcBorders>
            <w:vAlign w:val="center"/>
          </w:tcPr>
          <w:p w14:paraId="744AF7EC" w14:textId="77777777" w:rsidR="00F4120F" w:rsidRPr="00687D94" w:rsidRDefault="00F4120F" w:rsidP="004D741C">
            <w:pPr>
              <w:jc w:val="center"/>
              <w:rPr>
                <w:color w:val="000000" w:themeColor="text1"/>
              </w:rPr>
            </w:pPr>
            <w:r w:rsidRPr="00687D94">
              <w:rPr>
                <w:color w:val="000000" w:themeColor="text1"/>
              </w:rPr>
              <w:t>納　入　時　期</w:t>
            </w:r>
          </w:p>
        </w:tc>
        <w:tc>
          <w:tcPr>
            <w:tcW w:w="2205" w:type="dxa"/>
            <w:tcBorders>
              <w:top w:val="single" w:sz="6" w:space="0" w:color="auto"/>
              <w:left w:val="single" w:sz="6" w:space="0" w:color="auto"/>
              <w:bottom w:val="single" w:sz="6" w:space="0" w:color="auto"/>
              <w:right w:val="single" w:sz="6" w:space="0" w:color="auto"/>
            </w:tcBorders>
            <w:vAlign w:val="center"/>
          </w:tcPr>
          <w:p w14:paraId="7B161A48" w14:textId="77777777" w:rsidR="00F4120F" w:rsidRPr="00687D94" w:rsidRDefault="00F4120F" w:rsidP="004D741C">
            <w:pPr>
              <w:jc w:val="center"/>
              <w:rPr>
                <w:color w:val="000000" w:themeColor="text1"/>
              </w:rPr>
            </w:pPr>
            <w:r w:rsidRPr="00687D94">
              <w:rPr>
                <w:color w:val="000000" w:themeColor="text1"/>
              </w:rPr>
              <w:t>納　入　額</w:t>
            </w:r>
          </w:p>
        </w:tc>
      </w:tr>
      <w:tr w:rsidR="00687D94" w:rsidRPr="00687D94" w14:paraId="0F5F2728" w14:textId="77777777" w:rsidTr="008137AB">
        <w:trPr>
          <w:trHeight w:val="510"/>
        </w:trPr>
        <w:tc>
          <w:tcPr>
            <w:tcW w:w="1262" w:type="dxa"/>
            <w:tcBorders>
              <w:top w:val="single" w:sz="6" w:space="0" w:color="auto"/>
              <w:left w:val="single" w:sz="6" w:space="0" w:color="auto"/>
              <w:bottom w:val="single" w:sz="6" w:space="0" w:color="auto"/>
              <w:right w:val="single" w:sz="6" w:space="0" w:color="auto"/>
            </w:tcBorders>
            <w:vAlign w:val="center"/>
          </w:tcPr>
          <w:p w14:paraId="569DA34A" w14:textId="77777777" w:rsidR="00F4120F" w:rsidRPr="00687D94" w:rsidRDefault="00F4120F" w:rsidP="004D741C">
            <w:pPr>
              <w:ind w:leftChars="2" w:left="4"/>
              <w:jc w:val="center"/>
              <w:rPr>
                <w:color w:val="000000" w:themeColor="text1"/>
              </w:rPr>
            </w:pPr>
            <w:r w:rsidRPr="00687D94">
              <w:rPr>
                <w:color w:val="000000" w:themeColor="text1"/>
              </w:rPr>
              <w:t>第１回</w:t>
            </w:r>
          </w:p>
        </w:tc>
        <w:tc>
          <w:tcPr>
            <w:tcW w:w="3675" w:type="dxa"/>
            <w:tcBorders>
              <w:top w:val="single" w:sz="6" w:space="0" w:color="auto"/>
              <w:left w:val="single" w:sz="6" w:space="0" w:color="auto"/>
              <w:bottom w:val="single" w:sz="6" w:space="0" w:color="auto"/>
              <w:right w:val="single" w:sz="6" w:space="0" w:color="auto"/>
            </w:tcBorders>
            <w:vAlign w:val="center"/>
          </w:tcPr>
          <w:p w14:paraId="788E25B2" w14:textId="77777777" w:rsidR="00F4120F" w:rsidRPr="00687D94" w:rsidRDefault="00F4120F" w:rsidP="004D741C">
            <w:pPr>
              <w:jc w:val="left"/>
              <w:rPr>
                <w:color w:val="000000" w:themeColor="text1"/>
              </w:rPr>
            </w:pPr>
            <w:r w:rsidRPr="00687D94">
              <w:rPr>
                <w:color w:val="000000" w:themeColor="text1"/>
              </w:rPr>
              <w:t>契約締結後の所定の期日</w:t>
            </w:r>
            <w:r w:rsidRPr="00687D94">
              <w:rPr>
                <w:rFonts w:hint="eastAsia"/>
                <w:color w:val="000000" w:themeColor="text1"/>
              </w:rPr>
              <w:t>まで</w:t>
            </w:r>
          </w:p>
        </w:tc>
        <w:tc>
          <w:tcPr>
            <w:tcW w:w="2205" w:type="dxa"/>
            <w:tcBorders>
              <w:top w:val="single" w:sz="6" w:space="0" w:color="auto"/>
              <w:left w:val="single" w:sz="6" w:space="0" w:color="auto"/>
              <w:bottom w:val="single" w:sz="6" w:space="0" w:color="auto"/>
              <w:right w:val="single" w:sz="6" w:space="0" w:color="auto"/>
            </w:tcBorders>
            <w:vAlign w:val="center"/>
          </w:tcPr>
          <w:p w14:paraId="00491960" w14:textId="77777777" w:rsidR="00F4120F" w:rsidRPr="00687D94" w:rsidRDefault="00F4120F" w:rsidP="004D741C">
            <w:pPr>
              <w:jc w:val="right"/>
              <w:rPr>
                <w:color w:val="000000" w:themeColor="text1"/>
              </w:rPr>
            </w:pPr>
            <w:r w:rsidRPr="00687D94">
              <w:rPr>
                <w:color w:val="000000" w:themeColor="text1"/>
              </w:rPr>
              <w:t>円</w:t>
            </w:r>
          </w:p>
        </w:tc>
      </w:tr>
      <w:tr w:rsidR="00687D94" w:rsidRPr="00687D94" w14:paraId="25C75504" w14:textId="77777777" w:rsidTr="008137AB">
        <w:trPr>
          <w:trHeight w:val="510"/>
        </w:trPr>
        <w:tc>
          <w:tcPr>
            <w:tcW w:w="1262" w:type="dxa"/>
            <w:tcBorders>
              <w:top w:val="single" w:sz="6" w:space="0" w:color="auto"/>
              <w:left w:val="single" w:sz="6" w:space="0" w:color="auto"/>
              <w:bottom w:val="single" w:sz="6" w:space="0" w:color="auto"/>
              <w:right w:val="single" w:sz="6" w:space="0" w:color="auto"/>
            </w:tcBorders>
            <w:vAlign w:val="center"/>
          </w:tcPr>
          <w:p w14:paraId="506DF49C" w14:textId="77777777" w:rsidR="00F4120F" w:rsidRPr="00687D94" w:rsidRDefault="00F4120F" w:rsidP="004D741C">
            <w:pPr>
              <w:ind w:leftChars="2" w:left="4"/>
              <w:jc w:val="center"/>
              <w:rPr>
                <w:color w:val="000000" w:themeColor="text1"/>
              </w:rPr>
            </w:pPr>
            <w:r w:rsidRPr="00687D94">
              <w:rPr>
                <w:color w:val="000000" w:themeColor="text1"/>
              </w:rPr>
              <w:t>第２回</w:t>
            </w:r>
          </w:p>
        </w:tc>
        <w:tc>
          <w:tcPr>
            <w:tcW w:w="3675" w:type="dxa"/>
            <w:tcBorders>
              <w:top w:val="single" w:sz="6" w:space="0" w:color="auto"/>
              <w:left w:val="single" w:sz="6" w:space="0" w:color="auto"/>
              <w:bottom w:val="single" w:sz="6" w:space="0" w:color="auto"/>
              <w:right w:val="single" w:sz="6" w:space="0" w:color="auto"/>
            </w:tcBorders>
            <w:vAlign w:val="center"/>
          </w:tcPr>
          <w:p w14:paraId="254DED08" w14:textId="77777777" w:rsidR="00F4120F" w:rsidRPr="00687D94" w:rsidRDefault="00F4120F" w:rsidP="004D741C">
            <w:pPr>
              <w:ind w:firstLineChars="500" w:firstLine="1050"/>
              <w:jc w:val="left"/>
              <w:rPr>
                <w:color w:val="000000" w:themeColor="text1"/>
              </w:rPr>
            </w:pPr>
            <w:r w:rsidRPr="00687D94">
              <w:rPr>
                <w:color w:val="000000" w:themeColor="text1"/>
              </w:rPr>
              <w:t xml:space="preserve">年　</w:t>
            </w:r>
            <w:r w:rsidRPr="00687D94">
              <w:rPr>
                <w:rFonts w:hint="eastAsia"/>
                <w:color w:val="000000" w:themeColor="text1"/>
              </w:rPr>
              <w:t xml:space="preserve">　</w:t>
            </w:r>
            <w:r w:rsidRPr="00687D94">
              <w:rPr>
                <w:color w:val="000000" w:themeColor="text1"/>
              </w:rPr>
              <w:t>月</w:t>
            </w:r>
            <w:r w:rsidRPr="00687D94">
              <w:rPr>
                <w:rFonts w:hint="eastAsia"/>
                <w:color w:val="000000" w:themeColor="text1"/>
              </w:rPr>
              <w:t xml:space="preserve">　　</w:t>
            </w:r>
            <w:r w:rsidRPr="00687D94">
              <w:rPr>
                <w:color w:val="000000" w:themeColor="text1"/>
              </w:rPr>
              <w:t>日</w:t>
            </w:r>
          </w:p>
        </w:tc>
        <w:tc>
          <w:tcPr>
            <w:tcW w:w="2205" w:type="dxa"/>
            <w:tcBorders>
              <w:top w:val="single" w:sz="6" w:space="0" w:color="auto"/>
              <w:left w:val="single" w:sz="6" w:space="0" w:color="auto"/>
              <w:bottom w:val="single" w:sz="6" w:space="0" w:color="auto"/>
              <w:right w:val="single" w:sz="6" w:space="0" w:color="auto"/>
            </w:tcBorders>
            <w:vAlign w:val="center"/>
          </w:tcPr>
          <w:p w14:paraId="398B0839" w14:textId="77777777" w:rsidR="00F4120F" w:rsidRPr="00687D94" w:rsidRDefault="00F4120F" w:rsidP="004D741C">
            <w:pPr>
              <w:jc w:val="right"/>
              <w:rPr>
                <w:color w:val="000000" w:themeColor="text1"/>
              </w:rPr>
            </w:pPr>
            <w:r w:rsidRPr="00687D94">
              <w:rPr>
                <w:color w:val="000000" w:themeColor="text1"/>
              </w:rPr>
              <w:t>円</w:t>
            </w:r>
          </w:p>
        </w:tc>
      </w:tr>
      <w:tr w:rsidR="00687D94" w:rsidRPr="00687D94" w14:paraId="0C5AF170" w14:textId="77777777" w:rsidTr="008137AB">
        <w:trPr>
          <w:trHeight w:val="510"/>
        </w:trPr>
        <w:tc>
          <w:tcPr>
            <w:tcW w:w="1262" w:type="dxa"/>
            <w:tcBorders>
              <w:top w:val="single" w:sz="6" w:space="0" w:color="auto"/>
              <w:left w:val="single" w:sz="6" w:space="0" w:color="auto"/>
              <w:bottom w:val="single" w:sz="6" w:space="0" w:color="auto"/>
              <w:right w:val="single" w:sz="6" w:space="0" w:color="auto"/>
            </w:tcBorders>
            <w:vAlign w:val="center"/>
          </w:tcPr>
          <w:p w14:paraId="6B1539EA" w14:textId="77777777" w:rsidR="00F4120F" w:rsidRPr="00687D94" w:rsidRDefault="00F4120F" w:rsidP="004D741C">
            <w:pPr>
              <w:ind w:leftChars="2" w:left="4"/>
              <w:jc w:val="center"/>
              <w:rPr>
                <w:color w:val="000000" w:themeColor="text1"/>
              </w:rPr>
            </w:pPr>
            <w:r w:rsidRPr="00687D94">
              <w:rPr>
                <w:rFonts w:hint="eastAsia"/>
                <w:color w:val="000000" w:themeColor="text1"/>
              </w:rPr>
              <w:t>第３回</w:t>
            </w:r>
          </w:p>
        </w:tc>
        <w:tc>
          <w:tcPr>
            <w:tcW w:w="3675" w:type="dxa"/>
            <w:tcBorders>
              <w:top w:val="single" w:sz="6" w:space="0" w:color="auto"/>
              <w:left w:val="single" w:sz="6" w:space="0" w:color="auto"/>
              <w:bottom w:val="single" w:sz="6" w:space="0" w:color="auto"/>
              <w:right w:val="single" w:sz="6" w:space="0" w:color="auto"/>
            </w:tcBorders>
            <w:vAlign w:val="center"/>
          </w:tcPr>
          <w:p w14:paraId="285BC071" w14:textId="77777777" w:rsidR="00F4120F" w:rsidRPr="00687D94" w:rsidRDefault="00F4120F" w:rsidP="004D741C">
            <w:pPr>
              <w:ind w:firstLineChars="500" w:firstLine="1050"/>
              <w:jc w:val="left"/>
              <w:rPr>
                <w:color w:val="000000" w:themeColor="text1"/>
              </w:rPr>
            </w:pPr>
            <w:r w:rsidRPr="00687D94">
              <w:rPr>
                <w:rFonts w:hint="eastAsia"/>
                <w:color w:val="000000" w:themeColor="text1"/>
              </w:rPr>
              <w:t>年　　月　　日</w:t>
            </w:r>
          </w:p>
        </w:tc>
        <w:tc>
          <w:tcPr>
            <w:tcW w:w="2205" w:type="dxa"/>
            <w:tcBorders>
              <w:top w:val="single" w:sz="6" w:space="0" w:color="auto"/>
              <w:left w:val="single" w:sz="6" w:space="0" w:color="auto"/>
              <w:bottom w:val="single" w:sz="6" w:space="0" w:color="auto"/>
              <w:right w:val="single" w:sz="6" w:space="0" w:color="auto"/>
            </w:tcBorders>
            <w:vAlign w:val="center"/>
          </w:tcPr>
          <w:p w14:paraId="62F28165" w14:textId="77777777" w:rsidR="00F4120F" w:rsidRPr="00687D94" w:rsidRDefault="00F4120F" w:rsidP="004D741C">
            <w:pPr>
              <w:jc w:val="right"/>
              <w:rPr>
                <w:color w:val="000000" w:themeColor="text1"/>
              </w:rPr>
            </w:pPr>
            <w:r w:rsidRPr="00687D94">
              <w:rPr>
                <w:rFonts w:hint="eastAsia"/>
                <w:color w:val="000000" w:themeColor="text1"/>
              </w:rPr>
              <w:t>円</w:t>
            </w:r>
          </w:p>
        </w:tc>
      </w:tr>
      <w:tr w:rsidR="00687D94" w:rsidRPr="00687D94" w14:paraId="3B71FD84" w14:textId="77777777" w:rsidTr="008137AB">
        <w:trPr>
          <w:trHeight w:val="510"/>
        </w:trPr>
        <w:tc>
          <w:tcPr>
            <w:tcW w:w="1262" w:type="dxa"/>
            <w:tcBorders>
              <w:top w:val="single" w:sz="6" w:space="0" w:color="auto"/>
              <w:left w:val="single" w:sz="6" w:space="0" w:color="auto"/>
              <w:bottom w:val="single" w:sz="6" w:space="0" w:color="auto"/>
              <w:right w:val="single" w:sz="6" w:space="0" w:color="auto"/>
            </w:tcBorders>
            <w:vAlign w:val="center"/>
          </w:tcPr>
          <w:p w14:paraId="17ECFED3" w14:textId="77777777" w:rsidR="00F4120F" w:rsidRPr="00687D94" w:rsidRDefault="00F4120F" w:rsidP="004D741C">
            <w:pPr>
              <w:ind w:leftChars="2" w:left="4"/>
              <w:jc w:val="center"/>
              <w:rPr>
                <w:color w:val="000000" w:themeColor="text1"/>
              </w:rPr>
            </w:pPr>
            <w:r w:rsidRPr="00687D94">
              <w:rPr>
                <w:rFonts w:hint="eastAsia"/>
                <w:color w:val="000000" w:themeColor="text1"/>
              </w:rPr>
              <w:t>第４回</w:t>
            </w:r>
          </w:p>
        </w:tc>
        <w:tc>
          <w:tcPr>
            <w:tcW w:w="3675" w:type="dxa"/>
            <w:tcBorders>
              <w:top w:val="single" w:sz="6" w:space="0" w:color="auto"/>
              <w:left w:val="single" w:sz="6" w:space="0" w:color="auto"/>
              <w:bottom w:val="single" w:sz="6" w:space="0" w:color="auto"/>
              <w:right w:val="single" w:sz="6" w:space="0" w:color="auto"/>
            </w:tcBorders>
            <w:vAlign w:val="center"/>
          </w:tcPr>
          <w:p w14:paraId="79F8B3C6" w14:textId="77777777" w:rsidR="00F4120F" w:rsidRPr="00687D94" w:rsidRDefault="00F4120F" w:rsidP="004D741C">
            <w:pPr>
              <w:ind w:firstLineChars="500" w:firstLine="1050"/>
              <w:jc w:val="left"/>
              <w:rPr>
                <w:color w:val="000000" w:themeColor="text1"/>
              </w:rPr>
            </w:pPr>
            <w:r w:rsidRPr="00687D94">
              <w:rPr>
                <w:rFonts w:hint="eastAsia"/>
                <w:color w:val="000000" w:themeColor="text1"/>
              </w:rPr>
              <w:t>年　　月　　日</w:t>
            </w:r>
          </w:p>
        </w:tc>
        <w:tc>
          <w:tcPr>
            <w:tcW w:w="2205" w:type="dxa"/>
            <w:tcBorders>
              <w:top w:val="single" w:sz="6" w:space="0" w:color="auto"/>
              <w:left w:val="single" w:sz="6" w:space="0" w:color="auto"/>
              <w:bottom w:val="single" w:sz="6" w:space="0" w:color="auto"/>
              <w:right w:val="single" w:sz="6" w:space="0" w:color="auto"/>
            </w:tcBorders>
            <w:vAlign w:val="center"/>
          </w:tcPr>
          <w:p w14:paraId="5515ABF0" w14:textId="77777777" w:rsidR="00F4120F" w:rsidRPr="00687D94" w:rsidRDefault="00F4120F" w:rsidP="004D741C">
            <w:pPr>
              <w:jc w:val="right"/>
              <w:rPr>
                <w:color w:val="000000" w:themeColor="text1"/>
              </w:rPr>
            </w:pPr>
            <w:r w:rsidRPr="00687D94">
              <w:rPr>
                <w:rFonts w:hint="eastAsia"/>
                <w:color w:val="000000" w:themeColor="text1"/>
              </w:rPr>
              <w:t>円</w:t>
            </w:r>
          </w:p>
        </w:tc>
      </w:tr>
      <w:tr w:rsidR="00687D94" w:rsidRPr="00687D94" w14:paraId="556383D5" w14:textId="77777777" w:rsidTr="008137AB">
        <w:trPr>
          <w:trHeight w:val="510"/>
        </w:trPr>
        <w:tc>
          <w:tcPr>
            <w:tcW w:w="1262" w:type="dxa"/>
            <w:tcBorders>
              <w:top w:val="single" w:sz="6" w:space="0" w:color="auto"/>
              <w:left w:val="single" w:sz="6" w:space="0" w:color="auto"/>
              <w:bottom w:val="single" w:sz="6" w:space="0" w:color="auto"/>
              <w:right w:val="single" w:sz="6" w:space="0" w:color="auto"/>
            </w:tcBorders>
            <w:vAlign w:val="center"/>
          </w:tcPr>
          <w:p w14:paraId="1F1776F0" w14:textId="77777777" w:rsidR="00F4120F" w:rsidRPr="00687D94" w:rsidRDefault="00F4120F" w:rsidP="004D741C">
            <w:pPr>
              <w:ind w:leftChars="2" w:left="4"/>
              <w:jc w:val="center"/>
              <w:rPr>
                <w:color w:val="000000" w:themeColor="text1"/>
              </w:rPr>
            </w:pPr>
            <w:r w:rsidRPr="00687D94">
              <w:rPr>
                <w:rFonts w:hint="eastAsia"/>
                <w:color w:val="000000" w:themeColor="text1"/>
              </w:rPr>
              <w:t>第５回</w:t>
            </w:r>
          </w:p>
        </w:tc>
        <w:tc>
          <w:tcPr>
            <w:tcW w:w="3675" w:type="dxa"/>
            <w:tcBorders>
              <w:top w:val="single" w:sz="6" w:space="0" w:color="auto"/>
              <w:left w:val="single" w:sz="6" w:space="0" w:color="auto"/>
              <w:bottom w:val="single" w:sz="6" w:space="0" w:color="auto"/>
              <w:right w:val="single" w:sz="6" w:space="0" w:color="auto"/>
            </w:tcBorders>
            <w:vAlign w:val="center"/>
          </w:tcPr>
          <w:p w14:paraId="623AA1B0" w14:textId="77777777" w:rsidR="00F4120F" w:rsidRPr="00687D94" w:rsidRDefault="00F4120F" w:rsidP="004D741C">
            <w:pPr>
              <w:ind w:firstLineChars="500" w:firstLine="1050"/>
              <w:jc w:val="left"/>
              <w:rPr>
                <w:color w:val="000000" w:themeColor="text1"/>
              </w:rPr>
            </w:pPr>
            <w:r w:rsidRPr="00687D94">
              <w:rPr>
                <w:rFonts w:hint="eastAsia"/>
                <w:color w:val="000000" w:themeColor="text1"/>
              </w:rPr>
              <w:t>年　　月　　日</w:t>
            </w:r>
          </w:p>
        </w:tc>
        <w:tc>
          <w:tcPr>
            <w:tcW w:w="2205" w:type="dxa"/>
            <w:tcBorders>
              <w:top w:val="single" w:sz="6" w:space="0" w:color="auto"/>
              <w:left w:val="single" w:sz="6" w:space="0" w:color="auto"/>
              <w:bottom w:val="single" w:sz="6" w:space="0" w:color="auto"/>
              <w:right w:val="single" w:sz="6" w:space="0" w:color="auto"/>
            </w:tcBorders>
            <w:vAlign w:val="center"/>
          </w:tcPr>
          <w:p w14:paraId="7E59C83B" w14:textId="77777777" w:rsidR="00F4120F" w:rsidRPr="00687D94" w:rsidRDefault="00F4120F" w:rsidP="004D741C">
            <w:pPr>
              <w:jc w:val="right"/>
              <w:rPr>
                <w:color w:val="000000" w:themeColor="text1"/>
              </w:rPr>
            </w:pPr>
            <w:r w:rsidRPr="00687D94">
              <w:rPr>
                <w:rFonts w:hint="eastAsia"/>
                <w:color w:val="000000" w:themeColor="text1"/>
              </w:rPr>
              <w:t>円</w:t>
            </w:r>
          </w:p>
        </w:tc>
      </w:tr>
    </w:tbl>
    <w:p w14:paraId="5F36249A" w14:textId="740B9A04" w:rsidR="00F4120F" w:rsidRPr="00687D94" w:rsidRDefault="00F4120F" w:rsidP="008137AB">
      <w:pPr>
        <w:rPr>
          <w:color w:val="000000" w:themeColor="text1"/>
        </w:rPr>
      </w:pPr>
    </w:p>
    <w:p w14:paraId="24C13D36" w14:textId="77B1F876" w:rsidR="004E3495" w:rsidRPr="00687D94" w:rsidRDefault="004E3495" w:rsidP="004E3495">
      <w:pPr>
        <w:ind w:left="141" w:hangingChars="67" w:hanging="141"/>
        <w:rPr>
          <w:rFonts w:ascii="ＭＳ 明朝" w:hAnsi="ＭＳ 明朝"/>
          <w:color w:val="000000" w:themeColor="text1"/>
        </w:rPr>
      </w:pPr>
      <w:r w:rsidRPr="00687D94">
        <w:rPr>
          <w:rFonts w:ascii="ＭＳ 明朝" w:hAnsi="ＭＳ 明朝" w:hint="eastAsia"/>
          <w:color w:val="000000" w:themeColor="text1"/>
        </w:rPr>
        <w:t>別表第２－２</w:t>
      </w:r>
    </w:p>
    <w:tbl>
      <w:tblPr>
        <w:tblW w:w="8642"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1"/>
        <w:gridCol w:w="1693"/>
        <w:gridCol w:w="1692"/>
        <w:gridCol w:w="1693"/>
        <w:gridCol w:w="1693"/>
      </w:tblGrid>
      <w:tr w:rsidR="00687D94" w:rsidRPr="00687D94" w14:paraId="1D1071BF" w14:textId="77777777" w:rsidTr="00737524">
        <w:trPr>
          <w:cantSplit/>
          <w:trHeight w:val="510"/>
        </w:trPr>
        <w:tc>
          <w:tcPr>
            <w:tcW w:w="1871" w:type="dxa"/>
            <w:tcBorders>
              <w:top w:val="single" w:sz="6" w:space="0" w:color="auto"/>
              <w:left w:val="single" w:sz="6" w:space="0" w:color="auto"/>
              <w:bottom w:val="single" w:sz="6" w:space="0" w:color="auto"/>
              <w:right w:val="single" w:sz="6" w:space="0" w:color="auto"/>
            </w:tcBorders>
            <w:vAlign w:val="center"/>
          </w:tcPr>
          <w:p w14:paraId="2455FD63" w14:textId="77777777" w:rsidR="004E3495" w:rsidRPr="00687D94" w:rsidRDefault="004E3495" w:rsidP="00737524">
            <w:pPr>
              <w:jc w:val="center"/>
              <w:rPr>
                <w:rFonts w:ascii="ＭＳ 明朝" w:hAnsi="ＭＳ 明朝"/>
                <w:color w:val="000000" w:themeColor="text1"/>
              </w:rPr>
            </w:pPr>
            <w:r w:rsidRPr="00687D94">
              <w:rPr>
                <w:rFonts w:ascii="ＭＳ 明朝" w:hAnsi="ＭＳ 明朝" w:hint="eastAsia"/>
                <w:color w:val="000000" w:themeColor="text1"/>
              </w:rPr>
              <w:t>区分</w:t>
            </w:r>
          </w:p>
        </w:tc>
        <w:tc>
          <w:tcPr>
            <w:tcW w:w="1693" w:type="dxa"/>
            <w:tcBorders>
              <w:top w:val="single" w:sz="6" w:space="0" w:color="auto"/>
              <w:left w:val="single" w:sz="6" w:space="0" w:color="auto"/>
              <w:bottom w:val="single" w:sz="6" w:space="0" w:color="auto"/>
            </w:tcBorders>
            <w:vAlign w:val="center"/>
          </w:tcPr>
          <w:p w14:paraId="11E67E5B" w14:textId="77777777" w:rsidR="004E3495" w:rsidRPr="00687D94" w:rsidRDefault="004E3495" w:rsidP="00737524">
            <w:pPr>
              <w:jc w:val="center"/>
              <w:rPr>
                <w:rFonts w:ascii="ＭＳ 明朝" w:hAnsi="ＭＳ 明朝"/>
                <w:color w:val="000000" w:themeColor="text1"/>
              </w:rPr>
            </w:pPr>
            <w:r w:rsidRPr="00687D94">
              <w:rPr>
                <w:rFonts w:ascii="ＭＳ 明朝" w:hAnsi="ＭＳ 明朝" w:hint="eastAsia"/>
                <w:color w:val="000000" w:themeColor="text1"/>
              </w:rPr>
              <w:t>直接経費</w:t>
            </w:r>
          </w:p>
        </w:tc>
        <w:tc>
          <w:tcPr>
            <w:tcW w:w="1692" w:type="dxa"/>
            <w:tcBorders>
              <w:top w:val="single" w:sz="6" w:space="0" w:color="auto"/>
              <w:bottom w:val="single" w:sz="6" w:space="0" w:color="auto"/>
            </w:tcBorders>
            <w:vAlign w:val="center"/>
          </w:tcPr>
          <w:p w14:paraId="528A3629" w14:textId="77777777" w:rsidR="004E3495" w:rsidRPr="00687D94" w:rsidRDefault="004E3495" w:rsidP="00737524">
            <w:pPr>
              <w:spacing w:line="300" w:lineRule="exact"/>
              <w:jc w:val="center"/>
              <w:rPr>
                <w:rFonts w:ascii="ＭＳ 明朝" w:hAnsi="ＭＳ 明朝"/>
                <w:color w:val="000000" w:themeColor="text1"/>
              </w:rPr>
            </w:pPr>
            <w:r w:rsidRPr="00687D94">
              <w:rPr>
                <w:rFonts w:ascii="ＭＳ 明朝" w:hAnsi="ＭＳ 明朝" w:hint="eastAsia"/>
                <w:color w:val="000000" w:themeColor="text1"/>
              </w:rPr>
              <w:t>学術貢献費</w:t>
            </w:r>
          </w:p>
        </w:tc>
        <w:tc>
          <w:tcPr>
            <w:tcW w:w="1693" w:type="dxa"/>
            <w:tcBorders>
              <w:top w:val="single" w:sz="6" w:space="0" w:color="auto"/>
              <w:bottom w:val="single" w:sz="6" w:space="0" w:color="auto"/>
            </w:tcBorders>
            <w:vAlign w:val="center"/>
          </w:tcPr>
          <w:p w14:paraId="1B4C9937" w14:textId="77777777" w:rsidR="004E3495" w:rsidRPr="00687D94" w:rsidRDefault="004E3495" w:rsidP="00737524">
            <w:pPr>
              <w:spacing w:line="300" w:lineRule="exact"/>
              <w:jc w:val="center"/>
              <w:rPr>
                <w:rFonts w:ascii="ＭＳ 明朝" w:hAnsi="ＭＳ 明朝"/>
                <w:color w:val="000000" w:themeColor="text1"/>
              </w:rPr>
            </w:pPr>
            <w:r w:rsidRPr="00687D94">
              <w:rPr>
                <w:rFonts w:ascii="ＭＳ 明朝" w:hAnsi="ＭＳ 明朝" w:hint="eastAsia"/>
                <w:color w:val="000000" w:themeColor="text1"/>
              </w:rPr>
              <w:t>産学官連携</w:t>
            </w:r>
          </w:p>
          <w:p w14:paraId="649E900C" w14:textId="77777777" w:rsidR="004E3495" w:rsidRPr="00687D94" w:rsidRDefault="004E3495" w:rsidP="00737524">
            <w:pPr>
              <w:spacing w:line="300" w:lineRule="exact"/>
              <w:jc w:val="center"/>
              <w:rPr>
                <w:rFonts w:ascii="ＭＳ 明朝" w:hAnsi="ＭＳ 明朝"/>
                <w:color w:val="000000" w:themeColor="text1"/>
              </w:rPr>
            </w:pPr>
            <w:r w:rsidRPr="00687D94">
              <w:rPr>
                <w:rFonts w:ascii="ＭＳ 明朝" w:hAnsi="ＭＳ 明朝" w:hint="eastAsia"/>
                <w:color w:val="000000" w:themeColor="text1"/>
              </w:rPr>
              <w:t>推進活動経費</w:t>
            </w:r>
          </w:p>
        </w:tc>
        <w:tc>
          <w:tcPr>
            <w:tcW w:w="1693" w:type="dxa"/>
            <w:tcBorders>
              <w:top w:val="single" w:sz="6" w:space="0" w:color="auto"/>
              <w:bottom w:val="single" w:sz="6" w:space="0" w:color="auto"/>
              <w:right w:val="single" w:sz="6" w:space="0" w:color="auto"/>
            </w:tcBorders>
            <w:vAlign w:val="center"/>
          </w:tcPr>
          <w:p w14:paraId="3208F7A0" w14:textId="77777777" w:rsidR="004E3495" w:rsidRPr="00687D94" w:rsidRDefault="004E3495" w:rsidP="00737524">
            <w:pPr>
              <w:jc w:val="center"/>
              <w:rPr>
                <w:rFonts w:ascii="ＭＳ 明朝" w:hAnsi="ＭＳ 明朝"/>
                <w:color w:val="000000" w:themeColor="text1"/>
              </w:rPr>
            </w:pPr>
            <w:r w:rsidRPr="00687D94">
              <w:rPr>
                <w:rFonts w:ascii="ＭＳ 明朝" w:hAnsi="ＭＳ 明朝" w:hint="eastAsia"/>
                <w:color w:val="000000" w:themeColor="text1"/>
              </w:rPr>
              <w:t>合計</w:t>
            </w:r>
          </w:p>
        </w:tc>
      </w:tr>
      <w:tr w:rsidR="00687D94" w:rsidRPr="00687D94" w14:paraId="1DF16B08" w14:textId="77777777" w:rsidTr="00737524">
        <w:trPr>
          <w:cantSplit/>
          <w:trHeight w:val="2255"/>
        </w:trPr>
        <w:tc>
          <w:tcPr>
            <w:tcW w:w="1871" w:type="dxa"/>
            <w:tcBorders>
              <w:top w:val="single" w:sz="6" w:space="0" w:color="auto"/>
              <w:left w:val="single" w:sz="6" w:space="0" w:color="auto"/>
              <w:right w:val="single" w:sz="6" w:space="0" w:color="auto"/>
            </w:tcBorders>
            <w:vAlign w:val="center"/>
          </w:tcPr>
          <w:p w14:paraId="1AE85DD8" w14:textId="77777777" w:rsidR="004E3495" w:rsidRPr="00687D94" w:rsidRDefault="004E3495" w:rsidP="00737524">
            <w:pPr>
              <w:spacing w:line="360" w:lineRule="auto"/>
              <w:jc w:val="center"/>
              <w:rPr>
                <w:rFonts w:ascii="ＭＳ 明朝" w:hAnsi="ＭＳ 明朝"/>
                <w:color w:val="000000" w:themeColor="text1"/>
              </w:rPr>
            </w:pPr>
            <w:r w:rsidRPr="00687D94">
              <w:rPr>
                <w:rFonts w:ascii="ＭＳ 明朝" w:hAnsi="ＭＳ 明朝" w:hint="eastAsia"/>
                <w:color w:val="000000" w:themeColor="text1"/>
              </w:rPr>
              <w:t xml:space="preserve">　　　　年度</w:t>
            </w:r>
          </w:p>
          <w:p w14:paraId="5F64D672" w14:textId="77777777" w:rsidR="004E3495" w:rsidRPr="00687D94" w:rsidRDefault="004E3495" w:rsidP="00737524">
            <w:pPr>
              <w:spacing w:line="360" w:lineRule="auto"/>
              <w:jc w:val="center"/>
              <w:rPr>
                <w:rFonts w:ascii="ＭＳ 明朝" w:hAnsi="ＭＳ 明朝"/>
                <w:color w:val="000000" w:themeColor="text1"/>
              </w:rPr>
            </w:pPr>
            <w:r w:rsidRPr="00687D94">
              <w:rPr>
                <w:rFonts w:ascii="ＭＳ 明朝" w:hAnsi="ＭＳ 明朝" w:hint="eastAsia"/>
                <w:color w:val="000000" w:themeColor="text1"/>
              </w:rPr>
              <w:t xml:space="preserve">　　　　年度</w:t>
            </w:r>
          </w:p>
          <w:p w14:paraId="3A83CF59" w14:textId="77777777" w:rsidR="004E3495" w:rsidRPr="00687D94" w:rsidRDefault="004E3495" w:rsidP="00737524">
            <w:pPr>
              <w:spacing w:line="360" w:lineRule="auto"/>
              <w:jc w:val="center"/>
              <w:rPr>
                <w:rFonts w:ascii="ＭＳ 明朝" w:hAnsi="ＭＳ 明朝"/>
                <w:color w:val="000000" w:themeColor="text1"/>
              </w:rPr>
            </w:pPr>
            <w:r w:rsidRPr="00687D94">
              <w:rPr>
                <w:rFonts w:ascii="ＭＳ 明朝" w:hAnsi="ＭＳ 明朝" w:hint="eastAsia"/>
                <w:color w:val="000000" w:themeColor="text1"/>
              </w:rPr>
              <w:t xml:space="preserve">　　　　年度</w:t>
            </w:r>
          </w:p>
          <w:p w14:paraId="6DB64D70" w14:textId="77777777" w:rsidR="004E3495" w:rsidRPr="00687D94" w:rsidRDefault="004E3495" w:rsidP="00737524">
            <w:pPr>
              <w:spacing w:line="360" w:lineRule="auto"/>
              <w:jc w:val="center"/>
              <w:rPr>
                <w:rFonts w:ascii="ＭＳ 明朝" w:hAnsi="ＭＳ 明朝"/>
                <w:color w:val="000000" w:themeColor="text1"/>
              </w:rPr>
            </w:pPr>
            <w:r w:rsidRPr="00687D94">
              <w:rPr>
                <w:rFonts w:ascii="ＭＳ 明朝" w:hAnsi="ＭＳ 明朝" w:hint="eastAsia"/>
                <w:color w:val="000000" w:themeColor="text1"/>
              </w:rPr>
              <w:t xml:space="preserve">　　　　年度</w:t>
            </w:r>
          </w:p>
          <w:p w14:paraId="05C5C62A" w14:textId="77777777" w:rsidR="004E3495" w:rsidRPr="00687D94" w:rsidRDefault="004E3495" w:rsidP="00737524">
            <w:pPr>
              <w:spacing w:line="360" w:lineRule="auto"/>
              <w:jc w:val="center"/>
              <w:rPr>
                <w:rFonts w:ascii="ＭＳ 明朝" w:hAnsi="ＭＳ 明朝"/>
                <w:color w:val="000000" w:themeColor="text1"/>
              </w:rPr>
            </w:pPr>
            <w:r w:rsidRPr="00687D94">
              <w:rPr>
                <w:rFonts w:ascii="ＭＳ 明朝" w:hAnsi="ＭＳ 明朝" w:hint="eastAsia"/>
                <w:color w:val="000000" w:themeColor="text1"/>
              </w:rPr>
              <w:t xml:space="preserve">　　　　年度</w:t>
            </w:r>
          </w:p>
        </w:tc>
        <w:tc>
          <w:tcPr>
            <w:tcW w:w="1693" w:type="dxa"/>
            <w:tcBorders>
              <w:top w:val="single" w:sz="6" w:space="0" w:color="auto"/>
              <w:left w:val="single" w:sz="6" w:space="0" w:color="auto"/>
            </w:tcBorders>
            <w:vAlign w:val="center"/>
          </w:tcPr>
          <w:p w14:paraId="0F4FF222" w14:textId="77777777" w:rsidR="004E3495" w:rsidRPr="00687D94" w:rsidRDefault="004E3495" w:rsidP="00737524">
            <w:pPr>
              <w:spacing w:line="360" w:lineRule="auto"/>
              <w:jc w:val="right"/>
              <w:rPr>
                <w:rFonts w:ascii="ＭＳ 明朝" w:hAnsi="ＭＳ 明朝"/>
                <w:color w:val="000000" w:themeColor="text1"/>
              </w:rPr>
            </w:pPr>
            <w:r w:rsidRPr="00687D94">
              <w:rPr>
                <w:rFonts w:ascii="ＭＳ 明朝" w:hAnsi="ＭＳ 明朝" w:hint="eastAsia"/>
                <w:color w:val="000000" w:themeColor="text1"/>
              </w:rPr>
              <w:t>円</w:t>
            </w:r>
          </w:p>
          <w:p w14:paraId="0908B0A9" w14:textId="77777777" w:rsidR="004E3495" w:rsidRPr="00687D94" w:rsidRDefault="004E3495" w:rsidP="00737524">
            <w:pPr>
              <w:spacing w:line="360" w:lineRule="auto"/>
              <w:jc w:val="right"/>
              <w:rPr>
                <w:rFonts w:ascii="ＭＳ 明朝" w:hAnsi="ＭＳ 明朝"/>
                <w:color w:val="000000" w:themeColor="text1"/>
              </w:rPr>
            </w:pPr>
            <w:r w:rsidRPr="00687D94">
              <w:rPr>
                <w:rFonts w:ascii="ＭＳ 明朝" w:hAnsi="ＭＳ 明朝" w:hint="eastAsia"/>
                <w:color w:val="000000" w:themeColor="text1"/>
              </w:rPr>
              <w:t>円</w:t>
            </w:r>
          </w:p>
          <w:p w14:paraId="2D6E009D" w14:textId="77777777" w:rsidR="004E3495" w:rsidRPr="00687D94" w:rsidRDefault="004E3495" w:rsidP="00737524">
            <w:pPr>
              <w:spacing w:line="360" w:lineRule="auto"/>
              <w:jc w:val="right"/>
              <w:rPr>
                <w:rFonts w:ascii="ＭＳ 明朝" w:hAnsi="ＭＳ 明朝"/>
                <w:color w:val="000000" w:themeColor="text1"/>
              </w:rPr>
            </w:pPr>
            <w:r w:rsidRPr="00687D94">
              <w:rPr>
                <w:rFonts w:ascii="ＭＳ 明朝" w:hAnsi="ＭＳ 明朝" w:hint="eastAsia"/>
                <w:color w:val="000000" w:themeColor="text1"/>
              </w:rPr>
              <w:t>円</w:t>
            </w:r>
          </w:p>
          <w:p w14:paraId="701A49DE" w14:textId="77777777" w:rsidR="004E3495" w:rsidRPr="00687D94" w:rsidRDefault="004E3495" w:rsidP="00737524">
            <w:pPr>
              <w:spacing w:line="360" w:lineRule="auto"/>
              <w:jc w:val="right"/>
              <w:rPr>
                <w:rFonts w:ascii="ＭＳ 明朝" w:hAnsi="ＭＳ 明朝"/>
                <w:color w:val="000000" w:themeColor="text1"/>
              </w:rPr>
            </w:pPr>
            <w:r w:rsidRPr="00687D94">
              <w:rPr>
                <w:rFonts w:ascii="ＭＳ 明朝" w:hAnsi="ＭＳ 明朝" w:hint="eastAsia"/>
                <w:color w:val="000000" w:themeColor="text1"/>
              </w:rPr>
              <w:t>円</w:t>
            </w:r>
          </w:p>
          <w:p w14:paraId="3B90CAC0" w14:textId="77777777" w:rsidR="004E3495" w:rsidRPr="00687D94" w:rsidRDefault="004E3495" w:rsidP="00737524">
            <w:pPr>
              <w:spacing w:line="360" w:lineRule="auto"/>
              <w:jc w:val="right"/>
              <w:rPr>
                <w:rFonts w:ascii="ＭＳ 明朝" w:hAnsi="ＭＳ 明朝"/>
                <w:color w:val="000000" w:themeColor="text1"/>
              </w:rPr>
            </w:pPr>
            <w:r w:rsidRPr="00687D94">
              <w:rPr>
                <w:rFonts w:ascii="ＭＳ 明朝" w:hAnsi="ＭＳ 明朝" w:hint="eastAsia"/>
                <w:color w:val="000000" w:themeColor="text1"/>
              </w:rPr>
              <w:t>円</w:t>
            </w:r>
          </w:p>
        </w:tc>
        <w:tc>
          <w:tcPr>
            <w:tcW w:w="1692" w:type="dxa"/>
            <w:tcBorders>
              <w:top w:val="single" w:sz="6" w:space="0" w:color="auto"/>
            </w:tcBorders>
            <w:vAlign w:val="center"/>
          </w:tcPr>
          <w:p w14:paraId="3CBF0064" w14:textId="77777777" w:rsidR="004E3495" w:rsidRPr="00687D94" w:rsidRDefault="004E3495" w:rsidP="00737524">
            <w:pPr>
              <w:spacing w:line="360" w:lineRule="auto"/>
              <w:jc w:val="right"/>
              <w:rPr>
                <w:rFonts w:ascii="ＭＳ 明朝" w:hAnsi="ＭＳ 明朝"/>
                <w:color w:val="000000" w:themeColor="text1"/>
              </w:rPr>
            </w:pPr>
            <w:r w:rsidRPr="00687D94">
              <w:rPr>
                <w:rFonts w:ascii="ＭＳ 明朝" w:hAnsi="ＭＳ 明朝" w:hint="eastAsia"/>
                <w:color w:val="000000" w:themeColor="text1"/>
              </w:rPr>
              <w:t>円</w:t>
            </w:r>
          </w:p>
          <w:p w14:paraId="067ED19A" w14:textId="77777777" w:rsidR="004E3495" w:rsidRPr="00687D94" w:rsidRDefault="004E3495" w:rsidP="00737524">
            <w:pPr>
              <w:spacing w:line="360" w:lineRule="auto"/>
              <w:jc w:val="right"/>
              <w:rPr>
                <w:rFonts w:ascii="ＭＳ 明朝" w:hAnsi="ＭＳ 明朝"/>
                <w:color w:val="000000" w:themeColor="text1"/>
              </w:rPr>
            </w:pPr>
            <w:r w:rsidRPr="00687D94">
              <w:rPr>
                <w:rFonts w:ascii="ＭＳ 明朝" w:hAnsi="ＭＳ 明朝" w:hint="eastAsia"/>
                <w:color w:val="000000" w:themeColor="text1"/>
              </w:rPr>
              <w:t>円</w:t>
            </w:r>
          </w:p>
          <w:p w14:paraId="4A3BA92E" w14:textId="77777777" w:rsidR="004E3495" w:rsidRPr="00687D94" w:rsidRDefault="004E3495" w:rsidP="00737524">
            <w:pPr>
              <w:spacing w:line="360" w:lineRule="auto"/>
              <w:jc w:val="right"/>
              <w:rPr>
                <w:rFonts w:ascii="ＭＳ 明朝" w:hAnsi="ＭＳ 明朝"/>
                <w:color w:val="000000" w:themeColor="text1"/>
              </w:rPr>
            </w:pPr>
            <w:r w:rsidRPr="00687D94">
              <w:rPr>
                <w:rFonts w:ascii="ＭＳ 明朝" w:hAnsi="ＭＳ 明朝" w:hint="eastAsia"/>
                <w:color w:val="000000" w:themeColor="text1"/>
              </w:rPr>
              <w:t>円</w:t>
            </w:r>
          </w:p>
          <w:p w14:paraId="6DD6384D" w14:textId="77777777" w:rsidR="004E3495" w:rsidRPr="00687D94" w:rsidRDefault="004E3495" w:rsidP="00737524">
            <w:pPr>
              <w:spacing w:line="360" w:lineRule="auto"/>
              <w:jc w:val="right"/>
              <w:rPr>
                <w:rFonts w:ascii="ＭＳ 明朝" w:hAnsi="ＭＳ 明朝"/>
                <w:color w:val="000000" w:themeColor="text1"/>
              </w:rPr>
            </w:pPr>
            <w:r w:rsidRPr="00687D94">
              <w:rPr>
                <w:rFonts w:ascii="ＭＳ 明朝" w:hAnsi="ＭＳ 明朝" w:hint="eastAsia"/>
                <w:color w:val="000000" w:themeColor="text1"/>
              </w:rPr>
              <w:t>円</w:t>
            </w:r>
          </w:p>
          <w:p w14:paraId="4E3AE612" w14:textId="77777777" w:rsidR="004E3495" w:rsidRPr="00687D94" w:rsidRDefault="004E3495" w:rsidP="00737524">
            <w:pPr>
              <w:spacing w:line="360" w:lineRule="auto"/>
              <w:jc w:val="right"/>
              <w:rPr>
                <w:rFonts w:ascii="ＭＳ 明朝" w:hAnsi="ＭＳ 明朝"/>
                <w:color w:val="000000" w:themeColor="text1"/>
              </w:rPr>
            </w:pPr>
            <w:r w:rsidRPr="00687D94">
              <w:rPr>
                <w:rFonts w:ascii="ＭＳ 明朝" w:hAnsi="ＭＳ 明朝" w:hint="eastAsia"/>
                <w:color w:val="000000" w:themeColor="text1"/>
              </w:rPr>
              <w:t>円</w:t>
            </w:r>
          </w:p>
        </w:tc>
        <w:tc>
          <w:tcPr>
            <w:tcW w:w="1693" w:type="dxa"/>
            <w:tcBorders>
              <w:top w:val="single" w:sz="6" w:space="0" w:color="auto"/>
            </w:tcBorders>
            <w:vAlign w:val="center"/>
          </w:tcPr>
          <w:p w14:paraId="4499235F" w14:textId="77777777" w:rsidR="004E3495" w:rsidRPr="00687D94" w:rsidRDefault="004E3495" w:rsidP="00737524">
            <w:pPr>
              <w:spacing w:line="360" w:lineRule="auto"/>
              <w:jc w:val="right"/>
              <w:rPr>
                <w:rFonts w:ascii="ＭＳ 明朝" w:hAnsi="ＭＳ 明朝"/>
                <w:color w:val="000000" w:themeColor="text1"/>
              </w:rPr>
            </w:pPr>
            <w:r w:rsidRPr="00687D94">
              <w:rPr>
                <w:rFonts w:ascii="ＭＳ 明朝" w:hAnsi="ＭＳ 明朝" w:hint="eastAsia"/>
                <w:color w:val="000000" w:themeColor="text1"/>
              </w:rPr>
              <w:t>円</w:t>
            </w:r>
          </w:p>
          <w:p w14:paraId="41EEBD64" w14:textId="77777777" w:rsidR="004E3495" w:rsidRPr="00687D94" w:rsidRDefault="004E3495" w:rsidP="00737524">
            <w:pPr>
              <w:spacing w:line="360" w:lineRule="auto"/>
              <w:jc w:val="right"/>
              <w:rPr>
                <w:rFonts w:ascii="ＭＳ 明朝" w:hAnsi="ＭＳ 明朝"/>
                <w:color w:val="000000" w:themeColor="text1"/>
              </w:rPr>
            </w:pPr>
            <w:r w:rsidRPr="00687D94">
              <w:rPr>
                <w:rFonts w:ascii="ＭＳ 明朝" w:hAnsi="ＭＳ 明朝" w:hint="eastAsia"/>
                <w:color w:val="000000" w:themeColor="text1"/>
              </w:rPr>
              <w:t>円</w:t>
            </w:r>
          </w:p>
          <w:p w14:paraId="7EE482E9" w14:textId="77777777" w:rsidR="004E3495" w:rsidRPr="00687D94" w:rsidRDefault="004E3495" w:rsidP="00737524">
            <w:pPr>
              <w:spacing w:line="360" w:lineRule="auto"/>
              <w:jc w:val="right"/>
              <w:rPr>
                <w:rFonts w:ascii="ＭＳ 明朝" w:hAnsi="ＭＳ 明朝"/>
                <w:color w:val="000000" w:themeColor="text1"/>
              </w:rPr>
            </w:pPr>
            <w:r w:rsidRPr="00687D94">
              <w:rPr>
                <w:rFonts w:ascii="ＭＳ 明朝" w:hAnsi="ＭＳ 明朝" w:hint="eastAsia"/>
                <w:color w:val="000000" w:themeColor="text1"/>
              </w:rPr>
              <w:t>円</w:t>
            </w:r>
          </w:p>
          <w:p w14:paraId="1F7F1FD4" w14:textId="77777777" w:rsidR="004E3495" w:rsidRPr="00687D94" w:rsidRDefault="004E3495" w:rsidP="00737524">
            <w:pPr>
              <w:spacing w:line="360" w:lineRule="auto"/>
              <w:jc w:val="right"/>
              <w:rPr>
                <w:rFonts w:ascii="ＭＳ 明朝" w:hAnsi="ＭＳ 明朝"/>
                <w:color w:val="000000" w:themeColor="text1"/>
              </w:rPr>
            </w:pPr>
            <w:r w:rsidRPr="00687D94">
              <w:rPr>
                <w:rFonts w:ascii="ＭＳ 明朝" w:hAnsi="ＭＳ 明朝" w:hint="eastAsia"/>
                <w:color w:val="000000" w:themeColor="text1"/>
              </w:rPr>
              <w:t>円</w:t>
            </w:r>
          </w:p>
          <w:p w14:paraId="6AF4D32B" w14:textId="77777777" w:rsidR="004E3495" w:rsidRPr="00687D94" w:rsidRDefault="004E3495" w:rsidP="00737524">
            <w:pPr>
              <w:spacing w:line="360" w:lineRule="auto"/>
              <w:jc w:val="right"/>
              <w:rPr>
                <w:rFonts w:ascii="ＭＳ 明朝" w:hAnsi="ＭＳ 明朝"/>
                <w:color w:val="000000" w:themeColor="text1"/>
              </w:rPr>
            </w:pPr>
            <w:r w:rsidRPr="00687D94">
              <w:rPr>
                <w:rFonts w:ascii="ＭＳ 明朝" w:hAnsi="ＭＳ 明朝" w:hint="eastAsia"/>
                <w:color w:val="000000" w:themeColor="text1"/>
              </w:rPr>
              <w:t>円</w:t>
            </w:r>
          </w:p>
        </w:tc>
        <w:tc>
          <w:tcPr>
            <w:tcW w:w="1693" w:type="dxa"/>
            <w:tcBorders>
              <w:top w:val="single" w:sz="6" w:space="0" w:color="auto"/>
              <w:right w:val="single" w:sz="6" w:space="0" w:color="auto"/>
            </w:tcBorders>
            <w:vAlign w:val="center"/>
          </w:tcPr>
          <w:p w14:paraId="4D55F994" w14:textId="77777777" w:rsidR="004E3495" w:rsidRPr="00687D94" w:rsidRDefault="004E3495" w:rsidP="00737524">
            <w:pPr>
              <w:spacing w:line="360" w:lineRule="auto"/>
              <w:jc w:val="right"/>
              <w:rPr>
                <w:rFonts w:ascii="ＭＳ 明朝" w:hAnsi="ＭＳ 明朝"/>
                <w:color w:val="000000" w:themeColor="text1"/>
              </w:rPr>
            </w:pPr>
            <w:r w:rsidRPr="00687D94">
              <w:rPr>
                <w:rFonts w:ascii="ＭＳ 明朝" w:hAnsi="ＭＳ 明朝" w:hint="eastAsia"/>
                <w:color w:val="000000" w:themeColor="text1"/>
              </w:rPr>
              <w:t>円</w:t>
            </w:r>
          </w:p>
          <w:p w14:paraId="76547E66" w14:textId="77777777" w:rsidR="004E3495" w:rsidRPr="00687D94" w:rsidRDefault="004E3495" w:rsidP="00737524">
            <w:pPr>
              <w:spacing w:line="360" w:lineRule="auto"/>
              <w:jc w:val="right"/>
              <w:rPr>
                <w:rFonts w:ascii="ＭＳ 明朝" w:hAnsi="ＭＳ 明朝"/>
                <w:color w:val="000000" w:themeColor="text1"/>
              </w:rPr>
            </w:pPr>
            <w:r w:rsidRPr="00687D94">
              <w:rPr>
                <w:rFonts w:ascii="ＭＳ 明朝" w:hAnsi="ＭＳ 明朝" w:hint="eastAsia"/>
                <w:color w:val="000000" w:themeColor="text1"/>
              </w:rPr>
              <w:t>円</w:t>
            </w:r>
          </w:p>
          <w:p w14:paraId="228214E1" w14:textId="77777777" w:rsidR="004E3495" w:rsidRPr="00687D94" w:rsidRDefault="004E3495" w:rsidP="00737524">
            <w:pPr>
              <w:spacing w:line="360" w:lineRule="auto"/>
              <w:jc w:val="right"/>
              <w:rPr>
                <w:rFonts w:ascii="ＭＳ 明朝" w:hAnsi="ＭＳ 明朝"/>
                <w:color w:val="000000" w:themeColor="text1"/>
              </w:rPr>
            </w:pPr>
            <w:r w:rsidRPr="00687D94">
              <w:rPr>
                <w:rFonts w:ascii="ＭＳ 明朝" w:hAnsi="ＭＳ 明朝" w:hint="eastAsia"/>
                <w:color w:val="000000" w:themeColor="text1"/>
              </w:rPr>
              <w:t>円</w:t>
            </w:r>
          </w:p>
          <w:p w14:paraId="7367BF19" w14:textId="77777777" w:rsidR="004E3495" w:rsidRPr="00687D94" w:rsidRDefault="004E3495" w:rsidP="00737524">
            <w:pPr>
              <w:spacing w:line="360" w:lineRule="auto"/>
              <w:jc w:val="right"/>
              <w:rPr>
                <w:rFonts w:ascii="ＭＳ 明朝" w:hAnsi="ＭＳ 明朝"/>
                <w:color w:val="000000" w:themeColor="text1"/>
              </w:rPr>
            </w:pPr>
            <w:r w:rsidRPr="00687D94">
              <w:rPr>
                <w:rFonts w:ascii="ＭＳ 明朝" w:hAnsi="ＭＳ 明朝" w:hint="eastAsia"/>
                <w:color w:val="000000" w:themeColor="text1"/>
              </w:rPr>
              <w:t>円</w:t>
            </w:r>
          </w:p>
          <w:p w14:paraId="6E1B073C" w14:textId="77777777" w:rsidR="004E3495" w:rsidRPr="00687D94" w:rsidRDefault="004E3495" w:rsidP="00737524">
            <w:pPr>
              <w:spacing w:line="360" w:lineRule="auto"/>
              <w:jc w:val="right"/>
              <w:rPr>
                <w:rFonts w:ascii="ＭＳ 明朝" w:hAnsi="ＭＳ 明朝"/>
                <w:color w:val="000000" w:themeColor="text1"/>
              </w:rPr>
            </w:pPr>
            <w:r w:rsidRPr="00687D94">
              <w:rPr>
                <w:rFonts w:ascii="ＭＳ 明朝" w:hAnsi="ＭＳ 明朝" w:hint="eastAsia"/>
                <w:color w:val="000000" w:themeColor="text1"/>
              </w:rPr>
              <w:t>円</w:t>
            </w:r>
          </w:p>
        </w:tc>
      </w:tr>
      <w:tr w:rsidR="00687D94" w:rsidRPr="00687D94" w14:paraId="7CB36E5E" w14:textId="77777777" w:rsidTr="00737524">
        <w:trPr>
          <w:cantSplit/>
          <w:trHeight w:val="510"/>
        </w:trPr>
        <w:tc>
          <w:tcPr>
            <w:tcW w:w="1871" w:type="dxa"/>
            <w:tcBorders>
              <w:left w:val="single" w:sz="6" w:space="0" w:color="auto"/>
              <w:bottom w:val="single" w:sz="6" w:space="0" w:color="auto"/>
              <w:right w:val="single" w:sz="6" w:space="0" w:color="auto"/>
            </w:tcBorders>
            <w:vAlign w:val="center"/>
          </w:tcPr>
          <w:p w14:paraId="51A3CA7A" w14:textId="77777777" w:rsidR="004E3495" w:rsidRPr="00687D94" w:rsidRDefault="004E3495" w:rsidP="00737524">
            <w:pPr>
              <w:jc w:val="center"/>
              <w:rPr>
                <w:rFonts w:ascii="ＭＳ 明朝" w:hAnsi="ＭＳ 明朝"/>
                <w:color w:val="000000" w:themeColor="text1"/>
              </w:rPr>
            </w:pPr>
            <w:r w:rsidRPr="00687D94">
              <w:rPr>
                <w:rFonts w:ascii="ＭＳ 明朝" w:hAnsi="ＭＳ 明朝" w:hint="eastAsia"/>
                <w:color w:val="000000" w:themeColor="text1"/>
              </w:rPr>
              <w:t>計</w:t>
            </w:r>
          </w:p>
        </w:tc>
        <w:tc>
          <w:tcPr>
            <w:tcW w:w="1693" w:type="dxa"/>
            <w:tcBorders>
              <w:left w:val="single" w:sz="6" w:space="0" w:color="auto"/>
              <w:bottom w:val="single" w:sz="6" w:space="0" w:color="auto"/>
            </w:tcBorders>
            <w:vAlign w:val="center"/>
          </w:tcPr>
          <w:p w14:paraId="139B897B" w14:textId="77777777" w:rsidR="004E3495" w:rsidRPr="00687D94" w:rsidRDefault="004E3495" w:rsidP="00737524">
            <w:pPr>
              <w:jc w:val="right"/>
              <w:rPr>
                <w:rFonts w:ascii="ＭＳ 明朝" w:hAnsi="ＭＳ 明朝"/>
                <w:color w:val="000000" w:themeColor="text1"/>
              </w:rPr>
            </w:pPr>
            <w:r w:rsidRPr="00687D94">
              <w:rPr>
                <w:rFonts w:ascii="ＭＳ 明朝" w:hAnsi="ＭＳ 明朝" w:hint="eastAsia"/>
                <w:color w:val="000000" w:themeColor="text1"/>
              </w:rPr>
              <w:t>円</w:t>
            </w:r>
          </w:p>
        </w:tc>
        <w:tc>
          <w:tcPr>
            <w:tcW w:w="1692" w:type="dxa"/>
            <w:tcBorders>
              <w:bottom w:val="single" w:sz="6" w:space="0" w:color="auto"/>
            </w:tcBorders>
            <w:vAlign w:val="center"/>
          </w:tcPr>
          <w:p w14:paraId="50F60162" w14:textId="77777777" w:rsidR="004E3495" w:rsidRPr="00687D94" w:rsidRDefault="004E3495" w:rsidP="00737524">
            <w:pPr>
              <w:jc w:val="right"/>
              <w:rPr>
                <w:rFonts w:ascii="ＭＳ 明朝" w:hAnsi="ＭＳ 明朝"/>
                <w:color w:val="000000" w:themeColor="text1"/>
              </w:rPr>
            </w:pPr>
            <w:r w:rsidRPr="00687D94">
              <w:rPr>
                <w:rFonts w:ascii="ＭＳ 明朝" w:hAnsi="ＭＳ 明朝" w:hint="eastAsia"/>
                <w:color w:val="000000" w:themeColor="text1"/>
              </w:rPr>
              <w:t>円</w:t>
            </w:r>
          </w:p>
        </w:tc>
        <w:tc>
          <w:tcPr>
            <w:tcW w:w="1693" w:type="dxa"/>
            <w:tcBorders>
              <w:bottom w:val="single" w:sz="6" w:space="0" w:color="auto"/>
            </w:tcBorders>
            <w:vAlign w:val="center"/>
          </w:tcPr>
          <w:p w14:paraId="089FF44E" w14:textId="77777777" w:rsidR="004E3495" w:rsidRPr="00687D94" w:rsidRDefault="004E3495" w:rsidP="00737524">
            <w:pPr>
              <w:jc w:val="right"/>
              <w:rPr>
                <w:rFonts w:ascii="ＭＳ 明朝" w:hAnsi="ＭＳ 明朝"/>
                <w:color w:val="000000" w:themeColor="text1"/>
              </w:rPr>
            </w:pPr>
            <w:r w:rsidRPr="00687D94">
              <w:rPr>
                <w:rFonts w:ascii="ＭＳ 明朝" w:hAnsi="ＭＳ 明朝" w:hint="eastAsia"/>
                <w:color w:val="000000" w:themeColor="text1"/>
              </w:rPr>
              <w:t>円</w:t>
            </w:r>
          </w:p>
        </w:tc>
        <w:tc>
          <w:tcPr>
            <w:tcW w:w="1693" w:type="dxa"/>
            <w:tcBorders>
              <w:bottom w:val="single" w:sz="6" w:space="0" w:color="auto"/>
              <w:right w:val="single" w:sz="6" w:space="0" w:color="auto"/>
            </w:tcBorders>
            <w:vAlign w:val="center"/>
          </w:tcPr>
          <w:p w14:paraId="7B6C16CB" w14:textId="77777777" w:rsidR="004E3495" w:rsidRPr="00687D94" w:rsidRDefault="004E3495" w:rsidP="00737524">
            <w:pPr>
              <w:jc w:val="right"/>
              <w:rPr>
                <w:rFonts w:ascii="ＭＳ 明朝" w:hAnsi="ＭＳ 明朝"/>
                <w:color w:val="000000" w:themeColor="text1"/>
              </w:rPr>
            </w:pPr>
            <w:r w:rsidRPr="00687D94">
              <w:rPr>
                <w:rFonts w:ascii="ＭＳ 明朝" w:hAnsi="ＭＳ 明朝" w:hint="eastAsia"/>
                <w:color w:val="000000" w:themeColor="text1"/>
              </w:rPr>
              <w:t>円</w:t>
            </w:r>
          </w:p>
        </w:tc>
      </w:tr>
    </w:tbl>
    <w:p w14:paraId="0A9DF979" w14:textId="77777777" w:rsidR="004E3495" w:rsidRPr="00687D94" w:rsidRDefault="004E3495" w:rsidP="004E3495">
      <w:pPr>
        <w:spacing w:line="220" w:lineRule="exact"/>
        <w:ind w:firstLineChars="100" w:firstLine="160"/>
        <w:jc w:val="left"/>
        <w:rPr>
          <w:rFonts w:ascii="ＭＳ 明朝" w:hAnsi="ＭＳ 明朝"/>
          <w:color w:val="000000" w:themeColor="text1"/>
        </w:rPr>
      </w:pPr>
      <w:r w:rsidRPr="00687D94">
        <w:rPr>
          <w:rFonts w:ascii="ＭＳ 明朝" w:hAnsi="ＭＳ 明朝" w:hint="eastAsia"/>
          <w:color w:val="000000" w:themeColor="text1"/>
          <w:spacing w:val="-10"/>
          <w:sz w:val="18"/>
        </w:rPr>
        <w:t>（</w:t>
      </w:r>
      <w:r w:rsidRPr="00687D94">
        <w:rPr>
          <w:rFonts w:ascii="ＭＳ 明朝" w:hAnsi="ＭＳ 明朝" w:hint="eastAsia"/>
          <w:color w:val="000000" w:themeColor="text1"/>
          <w:spacing w:val="-10"/>
        </w:rPr>
        <w:t>消費税額及び地方消費税額を含む）</w:t>
      </w:r>
    </w:p>
    <w:p w14:paraId="6F2CF9FB" w14:textId="77777777" w:rsidR="004E3495" w:rsidRPr="00687D94" w:rsidRDefault="004E3495" w:rsidP="008137AB">
      <w:pPr>
        <w:rPr>
          <w:color w:val="000000" w:themeColor="text1"/>
        </w:rPr>
      </w:pPr>
    </w:p>
    <w:p w14:paraId="394F4049" w14:textId="77777777" w:rsidR="004E3495" w:rsidRPr="00687D94" w:rsidRDefault="004E3495" w:rsidP="00C5632D">
      <w:pPr>
        <w:rPr>
          <w:color w:val="000000" w:themeColor="text1"/>
        </w:rPr>
      </w:pPr>
    </w:p>
    <w:p w14:paraId="620B8A39" w14:textId="77777777" w:rsidR="004E3495" w:rsidRPr="00687D94" w:rsidRDefault="004E3495" w:rsidP="00C5632D">
      <w:pPr>
        <w:rPr>
          <w:color w:val="000000" w:themeColor="text1"/>
        </w:rPr>
      </w:pPr>
    </w:p>
    <w:p w14:paraId="55E6FCE5" w14:textId="5B4230C0" w:rsidR="00F4120F" w:rsidRPr="00687D94" w:rsidRDefault="00F4120F" w:rsidP="00C5632D">
      <w:pPr>
        <w:rPr>
          <w:color w:val="000000" w:themeColor="text1"/>
        </w:rPr>
      </w:pPr>
      <w:r w:rsidRPr="00687D94">
        <w:rPr>
          <w:color w:val="000000" w:themeColor="text1"/>
        </w:rPr>
        <w:lastRenderedPageBreak/>
        <w:t>別表第</w:t>
      </w:r>
      <w:r w:rsidRPr="00687D94">
        <w:rPr>
          <w:rFonts w:hint="eastAsia"/>
          <w:color w:val="000000" w:themeColor="text1"/>
        </w:rPr>
        <w:t>３</w:t>
      </w:r>
    </w:p>
    <w:tbl>
      <w:tblPr>
        <w:tblW w:w="8789" w:type="dxa"/>
        <w:tblInd w:w="-8"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583"/>
        <w:gridCol w:w="2793"/>
        <w:gridCol w:w="2100"/>
        <w:gridCol w:w="2100"/>
        <w:gridCol w:w="1213"/>
      </w:tblGrid>
      <w:tr w:rsidR="00687D94" w:rsidRPr="00687D94" w14:paraId="484FD095" w14:textId="77777777" w:rsidTr="00816E45">
        <w:trPr>
          <w:cantSplit/>
          <w:trHeight w:val="460"/>
        </w:trPr>
        <w:tc>
          <w:tcPr>
            <w:tcW w:w="583" w:type="dxa"/>
            <w:vMerge w:val="restart"/>
            <w:tcBorders>
              <w:top w:val="single" w:sz="6" w:space="0" w:color="auto"/>
              <w:left w:val="single" w:sz="6" w:space="0" w:color="auto"/>
              <w:bottom w:val="single" w:sz="6" w:space="0" w:color="auto"/>
              <w:right w:val="single" w:sz="6" w:space="0" w:color="auto"/>
            </w:tcBorders>
            <w:vAlign w:val="center"/>
          </w:tcPr>
          <w:p w14:paraId="1980C964" w14:textId="77777777" w:rsidR="00F4120F" w:rsidRPr="00687D94" w:rsidRDefault="00F4120F" w:rsidP="00C5632D">
            <w:pPr>
              <w:jc w:val="center"/>
              <w:rPr>
                <w:color w:val="000000" w:themeColor="text1"/>
              </w:rPr>
            </w:pPr>
            <w:r w:rsidRPr="00687D94">
              <w:rPr>
                <w:color w:val="000000" w:themeColor="text1"/>
              </w:rPr>
              <w:t>区分</w:t>
            </w:r>
          </w:p>
        </w:tc>
        <w:tc>
          <w:tcPr>
            <w:tcW w:w="2793" w:type="dxa"/>
            <w:vMerge w:val="restart"/>
            <w:tcBorders>
              <w:top w:val="single" w:sz="6" w:space="0" w:color="auto"/>
              <w:left w:val="single" w:sz="6" w:space="0" w:color="auto"/>
              <w:bottom w:val="single" w:sz="6" w:space="0" w:color="auto"/>
              <w:right w:val="single" w:sz="6" w:space="0" w:color="auto"/>
            </w:tcBorders>
            <w:vAlign w:val="center"/>
          </w:tcPr>
          <w:p w14:paraId="7CBABFE4" w14:textId="77777777" w:rsidR="00F4120F" w:rsidRPr="00687D94" w:rsidRDefault="00F4120F" w:rsidP="00C5632D">
            <w:pPr>
              <w:jc w:val="center"/>
              <w:rPr>
                <w:color w:val="000000" w:themeColor="text1"/>
              </w:rPr>
            </w:pPr>
            <w:r w:rsidRPr="00687D94">
              <w:rPr>
                <w:color w:val="000000" w:themeColor="text1"/>
              </w:rPr>
              <w:t>施　設　の　名　称</w:t>
            </w:r>
          </w:p>
        </w:tc>
        <w:tc>
          <w:tcPr>
            <w:tcW w:w="5413" w:type="dxa"/>
            <w:gridSpan w:val="3"/>
            <w:tcBorders>
              <w:top w:val="single" w:sz="6" w:space="0" w:color="auto"/>
              <w:left w:val="single" w:sz="6" w:space="0" w:color="auto"/>
              <w:bottom w:val="single" w:sz="6" w:space="0" w:color="auto"/>
              <w:right w:val="single" w:sz="6" w:space="0" w:color="auto"/>
            </w:tcBorders>
            <w:vAlign w:val="center"/>
          </w:tcPr>
          <w:p w14:paraId="2360815F" w14:textId="77777777" w:rsidR="00F4120F" w:rsidRPr="00687D94" w:rsidRDefault="00F4120F" w:rsidP="00C5632D">
            <w:pPr>
              <w:jc w:val="center"/>
              <w:rPr>
                <w:color w:val="000000" w:themeColor="text1"/>
              </w:rPr>
            </w:pPr>
            <w:r w:rsidRPr="00687D94">
              <w:rPr>
                <w:color w:val="000000" w:themeColor="text1"/>
              </w:rPr>
              <w:t>設　　　　　　備</w:t>
            </w:r>
          </w:p>
        </w:tc>
      </w:tr>
      <w:tr w:rsidR="00687D94" w:rsidRPr="00687D94" w14:paraId="4180A45E" w14:textId="77777777" w:rsidTr="00816E45">
        <w:trPr>
          <w:cantSplit/>
          <w:trHeight w:val="460"/>
        </w:trPr>
        <w:tc>
          <w:tcPr>
            <w:tcW w:w="583" w:type="dxa"/>
            <w:vMerge/>
            <w:tcBorders>
              <w:top w:val="single" w:sz="6" w:space="0" w:color="auto"/>
              <w:left w:val="single" w:sz="6" w:space="0" w:color="auto"/>
              <w:bottom w:val="single" w:sz="6" w:space="0" w:color="auto"/>
              <w:right w:val="single" w:sz="6" w:space="0" w:color="auto"/>
            </w:tcBorders>
            <w:vAlign w:val="center"/>
          </w:tcPr>
          <w:p w14:paraId="3901D160" w14:textId="77777777" w:rsidR="00F4120F" w:rsidRPr="00687D94" w:rsidRDefault="00F4120F" w:rsidP="00C5632D">
            <w:pPr>
              <w:widowControl/>
              <w:jc w:val="left"/>
              <w:rPr>
                <w:color w:val="000000" w:themeColor="text1"/>
                <w:kern w:val="0"/>
              </w:rPr>
            </w:pPr>
          </w:p>
        </w:tc>
        <w:tc>
          <w:tcPr>
            <w:tcW w:w="2793" w:type="dxa"/>
            <w:vMerge/>
            <w:tcBorders>
              <w:top w:val="single" w:sz="6" w:space="0" w:color="auto"/>
              <w:left w:val="single" w:sz="6" w:space="0" w:color="auto"/>
              <w:bottom w:val="single" w:sz="6" w:space="0" w:color="auto"/>
              <w:right w:val="single" w:sz="6" w:space="0" w:color="auto"/>
            </w:tcBorders>
            <w:vAlign w:val="center"/>
          </w:tcPr>
          <w:p w14:paraId="15CA2346" w14:textId="77777777" w:rsidR="00F4120F" w:rsidRPr="00687D94" w:rsidRDefault="00F4120F" w:rsidP="00C5632D">
            <w:pPr>
              <w:widowControl/>
              <w:jc w:val="left"/>
              <w:rPr>
                <w:color w:val="000000" w:themeColor="text1"/>
                <w:kern w:val="0"/>
              </w:rPr>
            </w:pPr>
          </w:p>
        </w:tc>
        <w:tc>
          <w:tcPr>
            <w:tcW w:w="2100" w:type="dxa"/>
            <w:tcBorders>
              <w:top w:val="single" w:sz="6" w:space="0" w:color="auto"/>
              <w:left w:val="single" w:sz="6" w:space="0" w:color="auto"/>
              <w:bottom w:val="single" w:sz="6" w:space="0" w:color="auto"/>
              <w:right w:val="single" w:sz="6" w:space="0" w:color="auto"/>
            </w:tcBorders>
            <w:vAlign w:val="center"/>
          </w:tcPr>
          <w:p w14:paraId="06B7EE47" w14:textId="77777777" w:rsidR="00F4120F" w:rsidRPr="00687D94" w:rsidRDefault="00F4120F" w:rsidP="00C5632D">
            <w:pPr>
              <w:jc w:val="center"/>
              <w:rPr>
                <w:color w:val="000000" w:themeColor="text1"/>
              </w:rPr>
            </w:pPr>
            <w:r w:rsidRPr="00687D94">
              <w:rPr>
                <w:color w:val="000000" w:themeColor="text1"/>
              </w:rPr>
              <w:t>名　称</w:t>
            </w:r>
          </w:p>
        </w:tc>
        <w:tc>
          <w:tcPr>
            <w:tcW w:w="2100" w:type="dxa"/>
            <w:tcBorders>
              <w:top w:val="single" w:sz="6" w:space="0" w:color="auto"/>
              <w:left w:val="single" w:sz="6" w:space="0" w:color="auto"/>
              <w:bottom w:val="single" w:sz="6" w:space="0" w:color="auto"/>
              <w:right w:val="single" w:sz="6" w:space="0" w:color="auto"/>
            </w:tcBorders>
            <w:vAlign w:val="center"/>
          </w:tcPr>
          <w:p w14:paraId="593CD5F6" w14:textId="77777777" w:rsidR="00F4120F" w:rsidRPr="00687D94" w:rsidRDefault="00F4120F" w:rsidP="00C5632D">
            <w:pPr>
              <w:jc w:val="center"/>
              <w:rPr>
                <w:color w:val="000000" w:themeColor="text1"/>
              </w:rPr>
            </w:pPr>
            <w:r w:rsidRPr="00687D94">
              <w:rPr>
                <w:color w:val="000000" w:themeColor="text1"/>
              </w:rPr>
              <w:t>規　格</w:t>
            </w:r>
          </w:p>
        </w:tc>
        <w:tc>
          <w:tcPr>
            <w:tcW w:w="1213" w:type="dxa"/>
            <w:tcBorders>
              <w:top w:val="single" w:sz="6" w:space="0" w:color="auto"/>
              <w:left w:val="single" w:sz="6" w:space="0" w:color="auto"/>
              <w:bottom w:val="single" w:sz="6" w:space="0" w:color="auto"/>
              <w:right w:val="single" w:sz="6" w:space="0" w:color="auto"/>
            </w:tcBorders>
            <w:vAlign w:val="center"/>
          </w:tcPr>
          <w:p w14:paraId="0DE912BD" w14:textId="77777777" w:rsidR="00F4120F" w:rsidRPr="00687D94" w:rsidRDefault="00F4120F" w:rsidP="00C5632D">
            <w:pPr>
              <w:jc w:val="center"/>
              <w:rPr>
                <w:color w:val="000000" w:themeColor="text1"/>
              </w:rPr>
            </w:pPr>
            <w:r w:rsidRPr="00687D94">
              <w:rPr>
                <w:color w:val="000000" w:themeColor="text1"/>
              </w:rPr>
              <w:t>数　量</w:t>
            </w:r>
          </w:p>
        </w:tc>
      </w:tr>
      <w:tr w:rsidR="00687D94" w:rsidRPr="00687D94" w14:paraId="1FE14550" w14:textId="77777777" w:rsidTr="00816E45">
        <w:trPr>
          <w:cantSplit/>
          <w:trHeight w:val="880"/>
        </w:trPr>
        <w:tc>
          <w:tcPr>
            <w:tcW w:w="583" w:type="dxa"/>
            <w:vMerge w:val="restart"/>
            <w:tcBorders>
              <w:top w:val="single" w:sz="6" w:space="0" w:color="auto"/>
              <w:left w:val="single" w:sz="6" w:space="0" w:color="auto"/>
              <w:right w:val="single" w:sz="6" w:space="0" w:color="auto"/>
            </w:tcBorders>
            <w:vAlign w:val="center"/>
          </w:tcPr>
          <w:p w14:paraId="7F2E7D77" w14:textId="77777777" w:rsidR="00F4120F" w:rsidRPr="00687D94" w:rsidRDefault="00F4120F" w:rsidP="00C5632D">
            <w:pPr>
              <w:jc w:val="center"/>
              <w:rPr>
                <w:color w:val="000000" w:themeColor="text1"/>
              </w:rPr>
            </w:pPr>
            <w:r w:rsidRPr="00687D94">
              <w:rPr>
                <w:color w:val="000000" w:themeColor="text1"/>
              </w:rPr>
              <w:t>甲</w:t>
            </w:r>
          </w:p>
        </w:tc>
        <w:tc>
          <w:tcPr>
            <w:tcW w:w="2793" w:type="dxa"/>
            <w:tcBorders>
              <w:top w:val="single" w:sz="6" w:space="0" w:color="auto"/>
              <w:left w:val="single" w:sz="6" w:space="0" w:color="auto"/>
              <w:bottom w:val="single" w:sz="6" w:space="0" w:color="auto"/>
              <w:right w:val="single" w:sz="6" w:space="0" w:color="auto"/>
            </w:tcBorders>
            <w:vAlign w:val="center"/>
          </w:tcPr>
          <w:p w14:paraId="35903DD6" w14:textId="77777777" w:rsidR="00F4120F" w:rsidRPr="00687D94" w:rsidRDefault="00F4120F" w:rsidP="00C5632D">
            <w:pPr>
              <w:ind w:leftChars="50" w:left="105" w:rightChars="50" w:right="105"/>
              <w:rPr>
                <w:color w:val="000000" w:themeColor="text1"/>
              </w:rPr>
            </w:pPr>
          </w:p>
        </w:tc>
        <w:tc>
          <w:tcPr>
            <w:tcW w:w="2100" w:type="dxa"/>
            <w:tcBorders>
              <w:top w:val="single" w:sz="6" w:space="0" w:color="auto"/>
              <w:left w:val="single" w:sz="6" w:space="0" w:color="auto"/>
              <w:bottom w:val="single" w:sz="6" w:space="0" w:color="auto"/>
              <w:right w:val="single" w:sz="6" w:space="0" w:color="auto"/>
            </w:tcBorders>
            <w:vAlign w:val="center"/>
          </w:tcPr>
          <w:p w14:paraId="79A0FB1A" w14:textId="77777777" w:rsidR="00F4120F" w:rsidRPr="00687D94" w:rsidRDefault="00F4120F" w:rsidP="00C5632D">
            <w:pPr>
              <w:ind w:leftChars="50" w:left="105" w:rightChars="50" w:right="105"/>
              <w:rPr>
                <w:color w:val="000000" w:themeColor="text1"/>
              </w:rPr>
            </w:pPr>
          </w:p>
        </w:tc>
        <w:tc>
          <w:tcPr>
            <w:tcW w:w="2100" w:type="dxa"/>
            <w:tcBorders>
              <w:top w:val="single" w:sz="6" w:space="0" w:color="auto"/>
              <w:left w:val="single" w:sz="6" w:space="0" w:color="auto"/>
              <w:bottom w:val="single" w:sz="6" w:space="0" w:color="auto"/>
              <w:right w:val="single" w:sz="6" w:space="0" w:color="auto"/>
            </w:tcBorders>
            <w:vAlign w:val="center"/>
          </w:tcPr>
          <w:p w14:paraId="2FCE15C6" w14:textId="77777777" w:rsidR="00F4120F" w:rsidRPr="00687D94" w:rsidRDefault="00F4120F" w:rsidP="00C5632D">
            <w:pPr>
              <w:ind w:leftChars="50" w:left="105" w:rightChars="50" w:right="105"/>
              <w:rPr>
                <w:color w:val="000000" w:themeColor="text1"/>
              </w:rPr>
            </w:pPr>
          </w:p>
        </w:tc>
        <w:tc>
          <w:tcPr>
            <w:tcW w:w="1213" w:type="dxa"/>
            <w:tcBorders>
              <w:top w:val="single" w:sz="6" w:space="0" w:color="auto"/>
              <w:left w:val="single" w:sz="6" w:space="0" w:color="auto"/>
              <w:bottom w:val="single" w:sz="6" w:space="0" w:color="auto"/>
              <w:right w:val="single" w:sz="6" w:space="0" w:color="auto"/>
            </w:tcBorders>
            <w:vAlign w:val="center"/>
          </w:tcPr>
          <w:p w14:paraId="10261431" w14:textId="77777777" w:rsidR="00F4120F" w:rsidRPr="00687D94" w:rsidRDefault="00F4120F" w:rsidP="00C5632D">
            <w:pPr>
              <w:jc w:val="center"/>
              <w:rPr>
                <w:color w:val="000000" w:themeColor="text1"/>
              </w:rPr>
            </w:pPr>
          </w:p>
        </w:tc>
      </w:tr>
      <w:tr w:rsidR="00687D94" w:rsidRPr="00687D94" w14:paraId="19A1EB66" w14:textId="77777777" w:rsidTr="00816E45">
        <w:trPr>
          <w:cantSplit/>
          <w:trHeight w:val="880"/>
        </w:trPr>
        <w:tc>
          <w:tcPr>
            <w:tcW w:w="583" w:type="dxa"/>
            <w:vMerge/>
            <w:tcBorders>
              <w:left w:val="single" w:sz="6" w:space="0" w:color="auto"/>
              <w:bottom w:val="single" w:sz="6" w:space="0" w:color="auto"/>
              <w:right w:val="single" w:sz="6" w:space="0" w:color="auto"/>
            </w:tcBorders>
            <w:vAlign w:val="center"/>
          </w:tcPr>
          <w:p w14:paraId="202CD9AB" w14:textId="77777777" w:rsidR="00F4120F" w:rsidRPr="00687D94" w:rsidRDefault="00F4120F" w:rsidP="00C5632D">
            <w:pPr>
              <w:jc w:val="center"/>
              <w:rPr>
                <w:color w:val="000000" w:themeColor="text1"/>
              </w:rPr>
            </w:pPr>
          </w:p>
        </w:tc>
        <w:tc>
          <w:tcPr>
            <w:tcW w:w="2793" w:type="dxa"/>
            <w:tcBorders>
              <w:top w:val="single" w:sz="6" w:space="0" w:color="auto"/>
              <w:left w:val="single" w:sz="6" w:space="0" w:color="auto"/>
              <w:bottom w:val="single" w:sz="6" w:space="0" w:color="auto"/>
              <w:right w:val="single" w:sz="6" w:space="0" w:color="auto"/>
            </w:tcBorders>
            <w:vAlign w:val="center"/>
          </w:tcPr>
          <w:p w14:paraId="73A73329" w14:textId="77777777" w:rsidR="00F4120F" w:rsidRPr="00687D94" w:rsidRDefault="00F4120F" w:rsidP="00C5632D">
            <w:pPr>
              <w:ind w:leftChars="50" w:left="105" w:rightChars="50" w:right="105"/>
              <w:rPr>
                <w:color w:val="000000" w:themeColor="text1"/>
              </w:rPr>
            </w:pPr>
          </w:p>
        </w:tc>
        <w:tc>
          <w:tcPr>
            <w:tcW w:w="2100" w:type="dxa"/>
            <w:tcBorders>
              <w:top w:val="single" w:sz="6" w:space="0" w:color="auto"/>
              <w:left w:val="single" w:sz="6" w:space="0" w:color="auto"/>
              <w:bottom w:val="single" w:sz="6" w:space="0" w:color="auto"/>
              <w:right w:val="single" w:sz="6" w:space="0" w:color="auto"/>
            </w:tcBorders>
            <w:vAlign w:val="center"/>
          </w:tcPr>
          <w:p w14:paraId="70629504" w14:textId="77777777" w:rsidR="00F4120F" w:rsidRPr="00687D94" w:rsidRDefault="00F4120F" w:rsidP="00C5632D">
            <w:pPr>
              <w:ind w:leftChars="50" w:left="105" w:rightChars="50" w:right="105"/>
              <w:rPr>
                <w:color w:val="000000" w:themeColor="text1"/>
              </w:rPr>
            </w:pPr>
          </w:p>
        </w:tc>
        <w:tc>
          <w:tcPr>
            <w:tcW w:w="2100" w:type="dxa"/>
            <w:tcBorders>
              <w:top w:val="single" w:sz="6" w:space="0" w:color="auto"/>
              <w:left w:val="single" w:sz="6" w:space="0" w:color="auto"/>
              <w:bottom w:val="single" w:sz="6" w:space="0" w:color="auto"/>
              <w:right w:val="single" w:sz="6" w:space="0" w:color="auto"/>
            </w:tcBorders>
            <w:vAlign w:val="center"/>
          </w:tcPr>
          <w:p w14:paraId="10FBB4AA" w14:textId="77777777" w:rsidR="00F4120F" w:rsidRPr="00687D94" w:rsidRDefault="00F4120F" w:rsidP="00C5632D">
            <w:pPr>
              <w:ind w:leftChars="50" w:left="105" w:rightChars="50" w:right="105"/>
              <w:rPr>
                <w:color w:val="000000" w:themeColor="text1"/>
              </w:rPr>
            </w:pPr>
          </w:p>
        </w:tc>
        <w:tc>
          <w:tcPr>
            <w:tcW w:w="1213" w:type="dxa"/>
            <w:tcBorders>
              <w:top w:val="single" w:sz="6" w:space="0" w:color="auto"/>
              <w:left w:val="single" w:sz="6" w:space="0" w:color="auto"/>
              <w:bottom w:val="single" w:sz="6" w:space="0" w:color="auto"/>
              <w:right w:val="single" w:sz="6" w:space="0" w:color="auto"/>
            </w:tcBorders>
            <w:vAlign w:val="center"/>
          </w:tcPr>
          <w:p w14:paraId="234E9B20" w14:textId="77777777" w:rsidR="00F4120F" w:rsidRPr="00687D94" w:rsidRDefault="00F4120F" w:rsidP="00C5632D">
            <w:pPr>
              <w:jc w:val="center"/>
              <w:rPr>
                <w:color w:val="000000" w:themeColor="text1"/>
              </w:rPr>
            </w:pPr>
          </w:p>
        </w:tc>
      </w:tr>
      <w:tr w:rsidR="00687D94" w:rsidRPr="00687D94" w14:paraId="6C48C52D" w14:textId="77777777" w:rsidTr="00816E45">
        <w:trPr>
          <w:cantSplit/>
          <w:trHeight w:val="880"/>
        </w:trPr>
        <w:tc>
          <w:tcPr>
            <w:tcW w:w="583" w:type="dxa"/>
            <w:vMerge w:val="restart"/>
            <w:tcBorders>
              <w:top w:val="single" w:sz="6" w:space="0" w:color="auto"/>
              <w:left w:val="single" w:sz="6" w:space="0" w:color="auto"/>
              <w:right w:val="single" w:sz="6" w:space="0" w:color="auto"/>
            </w:tcBorders>
            <w:vAlign w:val="center"/>
          </w:tcPr>
          <w:p w14:paraId="73D07A8C" w14:textId="77777777" w:rsidR="00F4120F" w:rsidRPr="00687D94" w:rsidRDefault="00F4120F" w:rsidP="00C5632D">
            <w:pPr>
              <w:jc w:val="center"/>
              <w:rPr>
                <w:color w:val="000000" w:themeColor="text1"/>
              </w:rPr>
            </w:pPr>
            <w:r w:rsidRPr="00687D94">
              <w:rPr>
                <w:color w:val="000000" w:themeColor="text1"/>
              </w:rPr>
              <w:t>乙</w:t>
            </w:r>
          </w:p>
        </w:tc>
        <w:tc>
          <w:tcPr>
            <w:tcW w:w="2793" w:type="dxa"/>
            <w:tcBorders>
              <w:top w:val="single" w:sz="6" w:space="0" w:color="auto"/>
              <w:left w:val="single" w:sz="6" w:space="0" w:color="auto"/>
              <w:bottom w:val="single" w:sz="6" w:space="0" w:color="auto"/>
              <w:right w:val="single" w:sz="6" w:space="0" w:color="auto"/>
            </w:tcBorders>
            <w:vAlign w:val="center"/>
          </w:tcPr>
          <w:p w14:paraId="1FFA4C8A" w14:textId="77777777" w:rsidR="00F4120F" w:rsidRPr="00687D94" w:rsidRDefault="00F4120F" w:rsidP="00C5632D">
            <w:pPr>
              <w:ind w:leftChars="50" w:left="105" w:rightChars="50" w:right="105"/>
              <w:rPr>
                <w:color w:val="000000" w:themeColor="text1"/>
              </w:rPr>
            </w:pPr>
          </w:p>
        </w:tc>
        <w:tc>
          <w:tcPr>
            <w:tcW w:w="2100" w:type="dxa"/>
            <w:tcBorders>
              <w:top w:val="single" w:sz="6" w:space="0" w:color="auto"/>
              <w:left w:val="single" w:sz="6" w:space="0" w:color="auto"/>
              <w:bottom w:val="single" w:sz="6" w:space="0" w:color="auto"/>
              <w:right w:val="single" w:sz="6" w:space="0" w:color="auto"/>
            </w:tcBorders>
            <w:vAlign w:val="center"/>
          </w:tcPr>
          <w:p w14:paraId="60571163" w14:textId="77777777" w:rsidR="00F4120F" w:rsidRPr="00687D94" w:rsidRDefault="00F4120F" w:rsidP="00C5632D">
            <w:pPr>
              <w:ind w:leftChars="50" w:left="105" w:rightChars="50" w:right="105"/>
              <w:rPr>
                <w:strike/>
                <w:color w:val="000000" w:themeColor="text1"/>
              </w:rPr>
            </w:pPr>
          </w:p>
        </w:tc>
        <w:tc>
          <w:tcPr>
            <w:tcW w:w="2100" w:type="dxa"/>
            <w:tcBorders>
              <w:top w:val="single" w:sz="6" w:space="0" w:color="auto"/>
              <w:left w:val="single" w:sz="6" w:space="0" w:color="auto"/>
              <w:bottom w:val="single" w:sz="6" w:space="0" w:color="auto"/>
              <w:right w:val="single" w:sz="6" w:space="0" w:color="auto"/>
            </w:tcBorders>
            <w:vAlign w:val="center"/>
          </w:tcPr>
          <w:p w14:paraId="0742F935" w14:textId="77777777" w:rsidR="00F4120F" w:rsidRPr="00687D94" w:rsidRDefault="00F4120F" w:rsidP="00C5632D">
            <w:pPr>
              <w:ind w:leftChars="50" w:left="105" w:rightChars="50" w:right="105"/>
              <w:rPr>
                <w:color w:val="000000" w:themeColor="text1"/>
              </w:rPr>
            </w:pPr>
          </w:p>
        </w:tc>
        <w:tc>
          <w:tcPr>
            <w:tcW w:w="1213" w:type="dxa"/>
            <w:tcBorders>
              <w:top w:val="single" w:sz="6" w:space="0" w:color="auto"/>
              <w:left w:val="single" w:sz="6" w:space="0" w:color="auto"/>
              <w:bottom w:val="single" w:sz="6" w:space="0" w:color="auto"/>
              <w:right w:val="single" w:sz="6" w:space="0" w:color="auto"/>
            </w:tcBorders>
            <w:vAlign w:val="center"/>
          </w:tcPr>
          <w:p w14:paraId="2F5F0B7F" w14:textId="77777777" w:rsidR="00F4120F" w:rsidRPr="00687D94" w:rsidRDefault="00F4120F" w:rsidP="00C5632D">
            <w:pPr>
              <w:jc w:val="center"/>
              <w:rPr>
                <w:color w:val="000000" w:themeColor="text1"/>
              </w:rPr>
            </w:pPr>
          </w:p>
        </w:tc>
      </w:tr>
      <w:tr w:rsidR="00687D94" w:rsidRPr="00687D94" w14:paraId="372C7EBA" w14:textId="77777777" w:rsidTr="00816E45">
        <w:trPr>
          <w:cantSplit/>
          <w:trHeight w:val="880"/>
        </w:trPr>
        <w:tc>
          <w:tcPr>
            <w:tcW w:w="583" w:type="dxa"/>
            <w:vMerge/>
            <w:tcBorders>
              <w:left w:val="single" w:sz="6" w:space="0" w:color="auto"/>
              <w:bottom w:val="single" w:sz="6" w:space="0" w:color="auto"/>
              <w:right w:val="single" w:sz="6" w:space="0" w:color="auto"/>
            </w:tcBorders>
            <w:vAlign w:val="center"/>
          </w:tcPr>
          <w:p w14:paraId="3EC13879" w14:textId="77777777" w:rsidR="00F4120F" w:rsidRPr="00687D94" w:rsidRDefault="00F4120F" w:rsidP="00C5632D">
            <w:pPr>
              <w:jc w:val="center"/>
              <w:rPr>
                <w:color w:val="000000" w:themeColor="text1"/>
              </w:rPr>
            </w:pPr>
          </w:p>
        </w:tc>
        <w:tc>
          <w:tcPr>
            <w:tcW w:w="2793" w:type="dxa"/>
            <w:tcBorders>
              <w:top w:val="single" w:sz="6" w:space="0" w:color="auto"/>
              <w:left w:val="single" w:sz="6" w:space="0" w:color="auto"/>
              <w:bottom w:val="single" w:sz="6" w:space="0" w:color="auto"/>
              <w:right w:val="single" w:sz="6" w:space="0" w:color="auto"/>
            </w:tcBorders>
            <w:vAlign w:val="center"/>
          </w:tcPr>
          <w:p w14:paraId="15A04DCE" w14:textId="77777777" w:rsidR="00F4120F" w:rsidRPr="00687D94" w:rsidRDefault="00F4120F" w:rsidP="00C5632D">
            <w:pPr>
              <w:ind w:leftChars="50" w:left="105" w:rightChars="50" w:right="105"/>
              <w:rPr>
                <w:color w:val="000000" w:themeColor="text1"/>
              </w:rPr>
            </w:pPr>
          </w:p>
        </w:tc>
        <w:tc>
          <w:tcPr>
            <w:tcW w:w="2100" w:type="dxa"/>
            <w:tcBorders>
              <w:top w:val="single" w:sz="6" w:space="0" w:color="auto"/>
              <w:left w:val="single" w:sz="6" w:space="0" w:color="auto"/>
              <w:bottom w:val="single" w:sz="6" w:space="0" w:color="auto"/>
              <w:right w:val="single" w:sz="6" w:space="0" w:color="auto"/>
            </w:tcBorders>
            <w:vAlign w:val="center"/>
          </w:tcPr>
          <w:p w14:paraId="41D59521" w14:textId="77777777" w:rsidR="00F4120F" w:rsidRPr="00687D94" w:rsidRDefault="00F4120F" w:rsidP="00C5632D">
            <w:pPr>
              <w:ind w:leftChars="50" w:left="105" w:rightChars="50" w:right="105"/>
              <w:rPr>
                <w:strike/>
                <w:color w:val="000000" w:themeColor="text1"/>
              </w:rPr>
            </w:pPr>
          </w:p>
        </w:tc>
        <w:tc>
          <w:tcPr>
            <w:tcW w:w="2100" w:type="dxa"/>
            <w:tcBorders>
              <w:top w:val="single" w:sz="6" w:space="0" w:color="auto"/>
              <w:left w:val="single" w:sz="6" w:space="0" w:color="auto"/>
              <w:bottom w:val="single" w:sz="6" w:space="0" w:color="auto"/>
              <w:right w:val="single" w:sz="6" w:space="0" w:color="auto"/>
            </w:tcBorders>
            <w:vAlign w:val="center"/>
          </w:tcPr>
          <w:p w14:paraId="39C6DCCB" w14:textId="77777777" w:rsidR="00F4120F" w:rsidRPr="00687D94" w:rsidRDefault="00F4120F" w:rsidP="00C5632D">
            <w:pPr>
              <w:ind w:leftChars="50" w:left="105" w:rightChars="50" w:right="105"/>
              <w:rPr>
                <w:color w:val="000000" w:themeColor="text1"/>
              </w:rPr>
            </w:pPr>
          </w:p>
        </w:tc>
        <w:tc>
          <w:tcPr>
            <w:tcW w:w="1213" w:type="dxa"/>
            <w:tcBorders>
              <w:top w:val="single" w:sz="6" w:space="0" w:color="auto"/>
              <w:left w:val="single" w:sz="6" w:space="0" w:color="auto"/>
              <w:bottom w:val="single" w:sz="6" w:space="0" w:color="auto"/>
              <w:right w:val="single" w:sz="6" w:space="0" w:color="auto"/>
            </w:tcBorders>
            <w:vAlign w:val="center"/>
          </w:tcPr>
          <w:p w14:paraId="1D112E5E" w14:textId="77777777" w:rsidR="00F4120F" w:rsidRPr="00687D94" w:rsidRDefault="00F4120F" w:rsidP="00C5632D">
            <w:pPr>
              <w:jc w:val="center"/>
              <w:rPr>
                <w:color w:val="000000" w:themeColor="text1"/>
              </w:rPr>
            </w:pPr>
          </w:p>
        </w:tc>
      </w:tr>
    </w:tbl>
    <w:p w14:paraId="41067059" w14:textId="77777777" w:rsidR="00F4120F" w:rsidRPr="00687D94" w:rsidRDefault="00F4120F" w:rsidP="00F4120F">
      <w:pPr>
        <w:spacing w:line="220" w:lineRule="exact"/>
        <w:ind w:leftChars="-50" w:left="840" w:hangingChars="450" w:hanging="945"/>
        <w:rPr>
          <w:color w:val="000000" w:themeColor="text1"/>
        </w:rPr>
      </w:pPr>
    </w:p>
    <w:p w14:paraId="4EB2AE24" w14:textId="77777777" w:rsidR="009E25C7" w:rsidRPr="00687D94" w:rsidRDefault="009E25C7" w:rsidP="00213347">
      <w:pPr>
        <w:widowControl/>
        <w:jc w:val="left"/>
        <w:rPr>
          <w:color w:val="000000" w:themeColor="text1"/>
        </w:rPr>
      </w:pPr>
    </w:p>
    <w:p w14:paraId="088E73D5" w14:textId="42427E2B" w:rsidR="00213347" w:rsidRPr="00687D94" w:rsidRDefault="00213347">
      <w:pPr>
        <w:widowControl/>
        <w:adjustRightInd/>
        <w:jc w:val="left"/>
        <w:textAlignment w:val="auto"/>
        <w:rPr>
          <w:color w:val="000000" w:themeColor="text1"/>
        </w:rPr>
      </w:pPr>
      <w:r w:rsidRPr="00687D94">
        <w:rPr>
          <w:color w:val="000000" w:themeColor="text1"/>
        </w:rPr>
        <w:br w:type="page"/>
      </w:r>
    </w:p>
    <w:p w14:paraId="7A065EDF" w14:textId="77777777" w:rsidR="00985DBD" w:rsidRPr="00687D94" w:rsidRDefault="00985DBD">
      <w:pPr>
        <w:pStyle w:val="10"/>
        <w:rPr>
          <w:color w:val="000000" w:themeColor="text1"/>
          <w:szCs w:val="21"/>
        </w:rPr>
      </w:pPr>
      <w:r w:rsidRPr="00687D94">
        <w:rPr>
          <w:color w:val="000000" w:themeColor="text1"/>
          <w:szCs w:val="21"/>
        </w:rPr>
        <w:lastRenderedPageBreak/>
        <w:t>（定義）</w:t>
      </w:r>
    </w:p>
    <w:p w14:paraId="61727E55" w14:textId="155522D9" w:rsidR="00985DBD" w:rsidRPr="00687D94" w:rsidRDefault="00900F98" w:rsidP="004323D6">
      <w:pPr>
        <w:pStyle w:val="10"/>
        <w:ind w:left="210" w:hangingChars="100" w:hanging="210"/>
        <w:rPr>
          <w:color w:val="000000" w:themeColor="text1"/>
          <w:szCs w:val="21"/>
        </w:rPr>
      </w:pPr>
      <w:r w:rsidRPr="00687D94">
        <w:rPr>
          <w:rFonts w:hint="eastAsia"/>
          <w:color w:val="000000" w:themeColor="text1"/>
          <w:szCs w:val="21"/>
        </w:rPr>
        <w:t xml:space="preserve">第１条　</w:t>
      </w:r>
      <w:r w:rsidR="00985DBD" w:rsidRPr="00687D94">
        <w:rPr>
          <w:color w:val="000000" w:themeColor="text1"/>
          <w:szCs w:val="21"/>
        </w:rPr>
        <w:t>本契約において、次に掲げる用語は次の定義によるものとする。</w:t>
      </w:r>
    </w:p>
    <w:p w14:paraId="4DE1B6A6" w14:textId="5B36D4CF" w:rsidR="004323D6" w:rsidRPr="00687D94" w:rsidRDefault="00985DBD" w:rsidP="00404418">
      <w:pPr>
        <w:pStyle w:val="10"/>
        <w:numPr>
          <w:ilvl w:val="0"/>
          <w:numId w:val="2"/>
        </w:numPr>
        <w:ind w:leftChars="100" w:left="420" w:hangingChars="100" w:hanging="210"/>
        <w:rPr>
          <w:color w:val="000000" w:themeColor="text1"/>
          <w:szCs w:val="21"/>
        </w:rPr>
      </w:pPr>
      <w:r w:rsidRPr="00687D94">
        <w:rPr>
          <w:color w:val="000000" w:themeColor="text1"/>
          <w:szCs w:val="21"/>
        </w:rPr>
        <w:t xml:space="preserve">　「研究成果」とは、本契約に</w:t>
      </w:r>
      <w:r w:rsidRPr="00687D94">
        <w:rPr>
          <w:rFonts w:hint="eastAsia"/>
          <w:color w:val="000000" w:themeColor="text1"/>
          <w:szCs w:val="21"/>
        </w:rPr>
        <w:t>基づき得られたもので、</w:t>
      </w:r>
      <w:r w:rsidRPr="00687D94">
        <w:rPr>
          <w:color w:val="000000" w:themeColor="text1"/>
          <w:szCs w:val="21"/>
        </w:rPr>
        <w:t>本協働研究所</w:t>
      </w:r>
      <w:r w:rsidRPr="00687D94">
        <w:rPr>
          <w:rFonts w:hint="eastAsia"/>
          <w:color w:val="000000" w:themeColor="text1"/>
          <w:szCs w:val="21"/>
        </w:rPr>
        <w:t>の</w:t>
      </w:r>
      <w:r w:rsidR="008137AB" w:rsidRPr="00687D94">
        <w:rPr>
          <w:rFonts w:hAnsi="ＭＳ 明朝" w:hint="eastAsia"/>
          <w:color w:val="000000" w:themeColor="text1"/>
          <w:szCs w:val="21"/>
        </w:rPr>
        <w:t>研究目的</w:t>
      </w:r>
      <w:r w:rsidRPr="00687D94">
        <w:rPr>
          <w:color w:val="000000" w:themeColor="text1"/>
          <w:szCs w:val="21"/>
        </w:rPr>
        <w:t>に関係する発明、考案、意匠、著作物、ノウハウ</w:t>
      </w:r>
      <w:r w:rsidRPr="00687D94">
        <w:rPr>
          <w:rFonts w:hint="eastAsia"/>
          <w:color w:val="000000" w:themeColor="text1"/>
          <w:szCs w:val="21"/>
        </w:rPr>
        <w:t>、成果有体物</w:t>
      </w:r>
      <w:r w:rsidRPr="00687D94">
        <w:rPr>
          <w:color w:val="000000" w:themeColor="text1"/>
          <w:szCs w:val="21"/>
        </w:rPr>
        <w:t>等</w:t>
      </w:r>
      <w:r w:rsidRPr="00687D94">
        <w:rPr>
          <w:rFonts w:hint="eastAsia"/>
          <w:color w:val="000000" w:themeColor="text1"/>
          <w:szCs w:val="21"/>
        </w:rPr>
        <w:t>を含む一切の</w:t>
      </w:r>
      <w:r w:rsidRPr="00687D94">
        <w:rPr>
          <w:color w:val="000000" w:themeColor="text1"/>
          <w:szCs w:val="21"/>
        </w:rPr>
        <w:t>技術的成果</w:t>
      </w:r>
      <w:r w:rsidRPr="00687D94">
        <w:rPr>
          <w:rFonts w:hint="eastAsia"/>
          <w:color w:val="000000" w:themeColor="text1"/>
          <w:szCs w:val="21"/>
        </w:rPr>
        <w:t>をいう</w:t>
      </w:r>
      <w:r w:rsidRPr="00687D94">
        <w:rPr>
          <w:color w:val="000000" w:themeColor="text1"/>
          <w:szCs w:val="21"/>
        </w:rPr>
        <w:t>。</w:t>
      </w:r>
    </w:p>
    <w:p w14:paraId="2BFB42A0" w14:textId="61B285D5" w:rsidR="005B4F9D" w:rsidRPr="00687D94" w:rsidRDefault="005B4F9D" w:rsidP="00404418">
      <w:pPr>
        <w:pStyle w:val="10"/>
        <w:numPr>
          <w:ilvl w:val="0"/>
          <w:numId w:val="2"/>
        </w:numPr>
        <w:ind w:leftChars="100" w:left="420" w:hangingChars="100" w:hanging="210"/>
        <w:rPr>
          <w:rFonts w:hAnsi="ＭＳ 明朝"/>
          <w:color w:val="000000" w:themeColor="text1"/>
          <w:szCs w:val="21"/>
        </w:rPr>
      </w:pPr>
      <w:r w:rsidRPr="00687D94">
        <w:rPr>
          <w:color w:val="000000" w:themeColor="text1"/>
          <w:szCs w:val="21"/>
        </w:rPr>
        <w:t xml:space="preserve">　</w:t>
      </w:r>
      <w:r w:rsidRPr="00687D94">
        <w:rPr>
          <w:rFonts w:hAnsi="ＭＳ 明朝" w:hint="eastAsia"/>
          <w:color w:val="000000" w:themeColor="text1"/>
          <w:szCs w:val="21"/>
        </w:rPr>
        <w:t>「</w:t>
      </w:r>
      <w:r w:rsidRPr="00687D94">
        <w:rPr>
          <w:rFonts w:hAnsi="ＭＳ 明朝"/>
          <w:color w:val="000000" w:themeColor="text1"/>
          <w:szCs w:val="21"/>
        </w:rPr>
        <w:t>知的</w:t>
      </w:r>
      <w:r w:rsidRPr="00687D94">
        <w:rPr>
          <w:rFonts w:hAnsi="ＭＳ 明朝" w:hint="eastAsia"/>
          <w:color w:val="000000" w:themeColor="text1"/>
          <w:szCs w:val="21"/>
        </w:rPr>
        <w:t>財産</w:t>
      </w:r>
      <w:r w:rsidRPr="00687D94">
        <w:rPr>
          <w:rFonts w:hAnsi="ＭＳ 明朝"/>
          <w:color w:val="000000" w:themeColor="text1"/>
          <w:szCs w:val="21"/>
        </w:rPr>
        <w:t>権」とは、次に掲げるものをいう。</w:t>
      </w:r>
    </w:p>
    <w:p w14:paraId="6137D0A9" w14:textId="77777777" w:rsidR="005B4F9D" w:rsidRPr="00687D94" w:rsidRDefault="005B4F9D" w:rsidP="00A5353B">
      <w:pPr>
        <w:pStyle w:val="10"/>
        <w:numPr>
          <w:ilvl w:val="0"/>
          <w:numId w:val="12"/>
        </w:numPr>
        <w:ind w:leftChars="200" w:left="630" w:hangingChars="100" w:hanging="210"/>
        <w:rPr>
          <w:rFonts w:hAnsi="ＭＳ 明朝"/>
          <w:color w:val="000000" w:themeColor="text1"/>
          <w:szCs w:val="21"/>
        </w:rPr>
      </w:pPr>
      <w:r w:rsidRPr="00687D94">
        <w:rPr>
          <w:rFonts w:hAnsi="ＭＳ 明朝" w:hint="eastAsia"/>
          <w:color w:val="000000" w:themeColor="text1"/>
          <w:szCs w:val="21"/>
        </w:rPr>
        <w:t xml:space="preserve">　</w:t>
      </w:r>
      <w:r w:rsidRPr="00687D94">
        <w:rPr>
          <w:rFonts w:hAnsi="ＭＳ 明朝"/>
          <w:color w:val="000000" w:themeColor="text1"/>
          <w:szCs w:val="21"/>
        </w:rPr>
        <w:t>特許法（昭和34年法律第121号）に規定する特許権、実用新案法（昭和34年法律第123号）に規定する実用新案権、意匠法（昭和34年法律第125号）に規定する意匠権、商標法（昭和34年法律第127号）に規定する商標権、半導体集積回路の回路配置に関する法律（昭和60年法律第43号）に規定する回路配置利用権、種苗法（平成10年法律第83号）に規定する育成者権及び外国における上記各権利に相当する権利</w:t>
      </w:r>
    </w:p>
    <w:p w14:paraId="354CC9BF" w14:textId="77777777" w:rsidR="005B4F9D" w:rsidRPr="00687D94" w:rsidRDefault="005B4F9D" w:rsidP="00A5353B">
      <w:pPr>
        <w:pStyle w:val="10"/>
        <w:numPr>
          <w:ilvl w:val="0"/>
          <w:numId w:val="12"/>
        </w:numPr>
        <w:ind w:leftChars="200" w:left="630" w:hangingChars="100" w:hanging="210"/>
        <w:rPr>
          <w:rFonts w:hAnsi="ＭＳ 明朝"/>
          <w:color w:val="000000" w:themeColor="text1"/>
          <w:szCs w:val="21"/>
        </w:rPr>
      </w:pPr>
      <w:r w:rsidRPr="00687D94">
        <w:rPr>
          <w:rFonts w:hAnsi="ＭＳ 明朝" w:hint="eastAsia"/>
          <w:color w:val="000000" w:themeColor="text1"/>
          <w:szCs w:val="21"/>
        </w:rPr>
        <w:t xml:space="preserve">　上記各法律における、</w:t>
      </w:r>
      <w:r w:rsidRPr="00687D94">
        <w:rPr>
          <w:rFonts w:hAnsi="ＭＳ 明朝"/>
          <w:color w:val="000000" w:themeColor="text1"/>
          <w:szCs w:val="21"/>
        </w:rPr>
        <w:t>特許を受ける権利、実用新案登録を受ける権利、意匠登録を受ける権利、商標登録</w:t>
      </w:r>
      <w:r w:rsidRPr="00687D94">
        <w:rPr>
          <w:rFonts w:hAnsi="ＭＳ 明朝" w:hint="eastAsia"/>
          <w:color w:val="000000" w:themeColor="text1"/>
          <w:szCs w:val="21"/>
        </w:rPr>
        <w:t>出願により生じた</w:t>
      </w:r>
      <w:r w:rsidRPr="00687D94">
        <w:rPr>
          <w:rFonts w:hAnsi="ＭＳ 明朝"/>
          <w:color w:val="000000" w:themeColor="text1"/>
          <w:szCs w:val="21"/>
        </w:rPr>
        <w:t>権利、回路配置利用権の設定登録を受ける権利、品種登録を受ける</w:t>
      </w:r>
      <w:r w:rsidRPr="00687D94">
        <w:rPr>
          <w:rFonts w:hAnsi="ＭＳ 明朝" w:hint="eastAsia"/>
          <w:color w:val="000000" w:themeColor="text1"/>
          <w:szCs w:val="21"/>
        </w:rPr>
        <w:t>権利</w:t>
      </w:r>
      <w:r w:rsidRPr="00687D94">
        <w:rPr>
          <w:rFonts w:hAnsi="ＭＳ 明朝"/>
          <w:color w:val="000000" w:themeColor="text1"/>
          <w:szCs w:val="21"/>
        </w:rPr>
        <w:t>及び外国における上記各権利に相当する権利</w:t>
      </w:r>
    </w:p>
    <w:p w14:paraId="5DE482DF" w14:textId="77777777" w:rsidR="005B4F9D" w:rsidRPr="00687D94" w:rsidRDefault="005B4F9D" w:rsidP="00A5353B">
      <w:pPr>
        <w:pStyle w:val="10"/>
        <w:numPr>
          <w:ilvl w:val="0"/>
          <w:numId w:val="12"/>
        </w:numPr>
        <w:ind w:leftChars="200" w:left="630" w:hangingChars="100" w:hanging="210"/>
        <w:rPr>
          <w:rFonts w:hAnsi="ＭＳ 明朝"/>
          <w:color w:val="000000" w:themeColor="text1"/>
          <w:szCs w:val="21"/>
        </w:rPr>
      </w:pPr>
      <w:r w:rsidRPr="00687D94">
        <w:rPr>
          <w:rFonts w:hAnsi="ＭＳ 明朝" w:hint="eastAsia"/>
          <w:color w:val="000000" w:themeColor="text1"/>
          <w:szCs w:val="21"/>
        </w:rPr>
        <w:t xml:space="preserve">　</w:t>
      </w:r>
      <w:r w:rsidRPr="00687D94">
        <w:rPr>
          <w:rFonts w:hAnsi="ＭＳ 明朝"/>
          <w:color w:val="000000" w:themeColor="text1"/>
          <w:szCs w:val="21"/>
        </w:rPr>
        <w:t>著作権法（昭和45年法律第48号）に規定するプログラムの著作物及びデータベースの著作物（以下「</w:t>
      </w:r>
      <w:r w:rsidRPr="00687D94">
        <w:rPr>
          <w:rFonts w:hAnsi="ＭＳ 明朝" w:hint="eastAsia"/>
          <w:color w:val="000000" w:themeColor="text1"/>
          <w:szCs w:val="21"/>
        </w:rPr>
        <w:t>プログラム著作物</w:t>
      </w:r>
      <w:r w:rsidRPr="00687D94">
        <w:rPr>
          <w:rFonts w:hAnsi="ＭＳ 明朝"/>
          <w:color w:val="000000" w:themeColor="text1"/>
          <w:szCs w:val="21"/>
        </w:rPr>
        <w:t>等」という。）の著作権並びに外国における上記各権利に相当する権利</w:t>
      </w:r>
      <w:r w:rsidRPr="00687D94">
        <w:rPr>
          <w:rFonts w:hAnsi="ＭＳ 明朝" w:hint="eastAsia"/>
          <w:color w:val="000000" w:themeColor="text1"/>
          <w:szCs w:val="21"/>
        </w:rPr>
        <w:t>（以下「プログラム著作権」という。）</w:t>
      </w:r>
    </w:p>
    <w:p w14:paraId="6AEF55B3" w14:textId="33F1D821" w:rsidR="005B4F9D" w:rsidRPr="00687D94" w:rsidRDefault="005B4F9D" w:rsidP="005B4F9D">
      <w:pPr>
        <w:pStyle w:val="10"/>
        <w:numPr>
          <w:ilvl w:val="0"/>
          <w:numId w:val="12"/>
        </w:numPr>
        <w:ind w:leftChars="200" w:left="630" w:hangingChars="100" w:hanging="210"/>
        <w:rPr>
          <w:rFonts w:hAnsi="ＭＳ 明朝"/>
          <w:color w:val="000000" w:themeColor="text1"/>
          <w:szCs w:val="21"/>
        </w:rPr>
      </w:pPr>
      <w:r w:rsidRPr="00687D94">
        <w:rPr>
          <w:rFonts w:hAnsi="ＭＳ 明朝" w:hint="eastAsia"/>
          <w:color w:val="000000" w:themeColor="text1"/>
          <w:szCs w:val="21"/>
        </w:rPr>
        <w:t xml:space="preserve">　</w:t>
      </w:r>
      <w:r w:rsidRPr="00687D94">
        <w:rPr>
          <w:rFonts w:hAnsi="ＭＳ 明朝"/>
          <w:color w:val="000000" w:themeColor="text1"/>
          <w:szCs w:val="21"/>
        </w:rPr>
        <w:t>秘匿することが可能な技術情報であって、かつ、財産的価値のあるものの中から、甲乙協議の上、特に指定する</w:t>
      </w:r>
      <w:r w:rsidRPr="00687D94">
        <w:rPr>
          <w:rFonts w:hAnsi="ＭＳ 明朝" w:hint="eastAsia"/>
          <w:color w:val="000000" w:themeColor="text1"/>
          <w:szCs w:val="21"/>
        </w:rPr>
        <w:t>もの</w:t>
      </w:r>
      <w:r w:rsidRPr="00687D94">
        <w:rPr>
          <w:rFonts w:hAnsi="ＭＳ 明朝"/>
          <w:color w:val="000000" w:themeColor="text1"/>
          <w:szCs w:val="21"/>
        </w:rPr>
        <w:t>（以下「ノウハウ」という。）</w:t>
      </w:r>
      <w:r w:rsidRPr="00687D94">
        <w:rPr>
          <w:rFonts w:hAnsi="ＭＳ 明朝" w:hint="eastAsia"/>
          <w:color w:val="000000" w:themeColor="text1"/>
          <w:szCs w:val="21"/>
        </w:rPr>
        <w:t>を使用する権利</w:t>
      </w:r>
    </w:p>
    <w:p w14:paraId="22F4BE51" w14:textId="2695606C" w:rsidR="005B4F9D" w:rsidRPr="00687D94" w:rsidRDefault="005B4F9D" w:rsidP="00404418">
      <w:pPr>
        <w:pStyle w:val="af0"/>
        <w:numPr>
          <w:ilvl w:val="0"/>
          <w:numId w:val="3"/>
        </w:numPr>
        <w:wordWrap/>
        <w:spacing w:line="320" w:lineRule="atLeast"/>
        <w:ind w:left="210" w:hangingChars="100" w:hanging="210"/>
        <w:rPr>
          <w:color w:val="000000" w:themeColor="text1"/>
          <w:spacing w:val="0"/>
        </w:rPr>
      </w:pPr>
      <w:r w:rsidRPr="00687D94">
        <w:rPr>
          <w:rFonts w:hAnsi="ＭＳ 明朝" w:hint="eastAsia"/>
          <w:color w:val="000000" w:themeColor="text1"/>
          <w:spacing w:val="0"/>
        </w:rPr>
        <w:t xml:space="preserve">　「発明等」とは、前項第二号イに記載の各法律に規定する発明、考案、意匠、標章、回路配置及び品種、並びに同号ハ及びニに記載のプログラム著作物等、ノウハウをいう。</w:t>
      </w:r>
    </w:p>
    <w:p w14:paraId="422DACC0" w14:textId="7D386F14" w:rsidR="005B4F9D" w:rsidRPr="00687D94" w:rsidRDefault="008E6AF3" w:rsidP="00404418">
      <w:pPr>
        <w:pStyle w:val="af0"/>
        <w:numPr>
          <w:ilvl w:val="0"/>
          <w:numId w:val="3"/>
        </w:numPr>
        <w:wordWrap/>
        <w:spacing w:line="320" w:lineRule="atLeast"/>
        <w:ind w:left="236" w:hangingChars="100" w:hanging="236"/>
        <w:rPr>
          <w:color w:val="000000" w:themeColor="text1"/>
          <w:spacing w:val="0"/>
        </w:rPr>
      </w:pPr>
      <w:r w:rsidRPr="00687D94">
        <w:rPr>
          <w:rFonts w:hAnsi="ＭＳ 明朝" w:hint="eastAsia"/>
          <w:color w:val="000000" w:themeColor="text1"/>
        </w:rPr>
        <w:t xml:space="preserve">　</w:t>
      </w:r>
      <w:r w:rsidR="000C554C" w:rsidRPr="00687D94">
        <w:rPr>
          <w:rFonts w:hAnsi="ＭＳ 明朝" w:hint="eastAsia"/>
          <w:color w:val="000000" w:themeColor="text1"/>
          <w:spacing w:val="0"/>
        </w:rPr>
        <w:t>「成果有体物」とは、研究成果としての有体物である試薬、材料、試料（微生物株、細胞株、ウイルス株、植物新品種、核酸、タンパク質、脂質、新材料、土壌、岩石等）、実験動物、試作品、モデル品、実験装置、各種研究成果情報を記録した電子記録媒体及び紙記録媒体等をいう。</w:t>
      </w:r>
    </w:p>
    <w:p w14:paraId="7713C366" w14:textId="177BD856" w:rsidR="005B4F9D" w:rsidRPr="00687D94" w:rsidRDefault="00985DBD" w:rsidP="00404418">
      <w:pPr>
        <w:pStyle w:val="af0"/>
        <w:numPr>
          <w:ilvl w:val="0"/>
          <w:numId w:val="3"/>
        </w:numPr>
        <w:wordWrap/>
        <w:spacing w:line="320" w:lineRule="atLeast"/>
        <w:ind w:left="236" w:hangingChars="100" w:hanging="236"/>
        <w:rPr>
          <w:color w:val="000000" w:themeColor="text1"/>
        </w:rPr>
      </w:pPr>
      <w:r w:rsidRPr="00687D94">
        <w:rPr>
          <w:color w:val="000000" w:themeColor="text1"/>
        </w:rPr>
        <w:t xml:space="preserve">　</w:t>
      </w:r>
      <w:r w:rsidR="005B4F9D" w:rsidRPr="00687D94">
        <w:rPr>
          <w:rFonts w:ascii="ＭＳ 明朝" w:hAnsi="ＭＳ 明朝"/>
          <w:color w:val="000000" w:themeColor="text1"/>
          <w:spacing w:val="0"/>
        </w:rPr>
        <w:t>知的</w:t>
      </w:r>
      <w:r w:rsidR="005B4F9D" w:rsidRPr="00687D94">
        <w:rPr>
          <w:rFonts w:ascii="ＭＳ 明朝" w:hAnsi="ＭＳ 明朝" w:hint="eastAsia"/>
          <w:color w:val="000000" w:themeColor="text1"/>
          <w:spacing w:val="0"/>
        </w:rPr>
        <w:t>財産</w:t>
      </w:r>
      <w:r w:rsidR="005B4F9D" w:rsidRPr="00687D94">
        <w:rPr>
          <w:rFonts w:ascii="ＭＳ 明朝" w:hAnsi="ＭＳ 明朝"/>
          <w:color w:val="000000" w:themeColor="text1"/>
          <w:spacing w:val="0"/>
        </w:rPr>
        <w:t>権</w:t>
      </w:r>
      <w:r w:rsidR="005B4F9D" w:rsidRPr="00687D94">
        <w:rPr>
          <w:rFonts w:ascii="ＭＳ 明朝" w:hAnsi="ＭＳ 明朝" w:hint="eastAsia"/>
          <w:color w:val="000000" w:themeColor="text1"/>
          <w:spacing w:val="0"/>
        </w:rPr>
        <w:t>に係る発明等</w:t>
      </w:r>
      <w:r w:rsidR="005B4F9D" w:rsidRPr="00687D94">
        <w:rPr>
          <w:rFonts w:ascii="ＭＳ 明朝" w:hAnsi="ＭＳ 明朝"/>
          <w:color w:val="000000" w:themeColor="text1"/>
          <w:spacing w:val="0"/>
        </w:rPr>
        <w:t>の「実施」とは、特許法第</w:t>
      </w:r>
      <w:r w:rsidR="005B4F9D" w:rsidRPr="00687D94">
        <w:rPr>
          <w:rFonts w:ascii="ＭＳ 明朝" w:hAnsi="ＭＳ 明朝" w:hint="eastAsia"/>
          <w:color w:val="000000" w:themeColor="text1"/>
          <w:spacing w:val="0"/>
        </w:rPr>
        <w:t>２</w:t>
      </w:r>
      <w:r w:rsidR="005B4F9D" w:rsidRPr="00687D94">
        <w:rPr>
          <w:rFonts w:ascii="ＭＳ 明朝" w:hAnsi="ＭＳ 明朝"/>
          <w:color w:val="000000" w:themeColor="text1"/>
          <w:spacing w:val="0"/>
        </w:rPr>
        <w:t>条第</w:t>
      </w:r>
      <w:r w:rsidR="005B4F9D" w:rsidRPr="00687D94">
        <w:rPr>
          <w:rFonts w:ascii="ＭＳ 明朝" w:hAnsi="ＭＳ 明朝" w:hint="eastAsia"/>
          <w:color w:val="000000" w:themeColor="text1"/>
          <w:spacing w:val="0"/>
        </w:rPr>
        <w:t>３</w:t>
      </w:r>
      <w:r w:rsidR="005B4F9D" w:rsidRPr="00687D94">
        <w:rPr>
          <w:rFonts w:ascii="ＭＳ 明朝" w:hAnsi="ＭＳ 明朝"/>
          <w:color w:val="000000" w:themeColor="text1"/>
          <w:spacing w:val="0"/>
        </w:rPr>
        <w:t>項に定める行為、実用新案法第</w:t>
      </w:r>
      <w:r w:rsidR="005B4F9D" w:rsidRPr="00687D94">
        <w:rPr>
          <w:rFonts w:ascii="ＭＳ 明朝" w:hAnsi="ＭＳ 明朝" w:hint="eastAsia"/>
          <w:color w:val="000000" w:themeColor="text1"/>
          <w:spacing w:val="0"/>
        </w:rPr>
        <w:t>２</w:t>
      </w:r>
      <w:r w:rsidR="005B4F9D" w:rsidRPr="00687D94">
        <w:rPr>
          <w:rFonts w:ascii="ＭＳ 明朝" w:hAnsi="ＭＳ 明朝"/>
          <w:color w:val="000000" w:themeColor="text1"/>
          <w:spacing w:val="0"/>
        </w:rPr>
        <w:t>条第</w:t>
      </w:r>
      <w:r w:rsidR="005B4F9D" w:rsidRPr="00687D94">
        <w:rPr>
          <w:rFonts w:ascii="ＭＳ 明朝" w:hAnsi="ＭＳ 明朝" w:hint="eastAsia"/>
          <w:color w:val="000000" w:themeColor="text1"/>
          <w:spacing w:val="0"/>
        </w:rPr>
        <w:t>３</w:t>
      </w:r>
      <w:r w:rsidR="005B4F9D" w:rsidRPr="00687D94">
        <w:rPr>
          <w:rFonts w:ascii="ＭＳ 明朝" w:hAnsi="ＭＳ 明朝"/>
          <w:color w:val="000000" w:themeColor="text1"/>
          <w:spacing w:val="0"/>
        </w:rPr>
        <w:t>項に定める行為、意匠法第</w:t>
      </w:r>
      <w:r w:rsidR="005B4F9D" w:rsidRPr="00687D94">
        <w:rPr>
          <w:rFonts w:ascii="ＭＳ 明朝" w:hAnsi="ＭＳ 明朝" w:hint="eastAsia"/>
          <w:color w:val="000000" w:themeColor="text1"/>
          <w:spacing w:val="0"/>
        </w:rPr>
        <w:t>２</w:t>
      </w:r>
      <w:r w:rsidR="005B4F9D" w:rsidRPr="00687D94">
        <w:rPr>
          <w:rFonts w:ascii="ＭＳ 明朝" w:hAnsi="ＭＳ 明朝"/>
          <w:color w:val="000000" w:themeColor="text1"/>
          <w:spacing w:val="0"/>
        </w:rPr>
        <w:t>条第</w:t>
      </w:r>
      <w:r w:rsidR="005B4F9D" w:rsidRPr="00687D94">
        <w:rPr>
          <w:rFonts w:ascii="ＭＳ 明朝" w:hAnsi="ＭＳ 明朝" w:hint="eastAsia"/>
          <w:color w:val="000000" w:themeColor="text1"/>
          <w:spacing w:val="0"/>
        </w:rPr>
        <w:t>２</w:t>
      </w:r>
      <w:r w:rsidR="005B4F9D" w:rsidRPr="00687D94">
        <w:rPr>
          <w:rFonts w:ascii="ＭＳ 明朝" w:hAnsi="ＭＳ 明朝"/>
          <w:color w:val="000000" w:themeColor="text1"/>
          <w:spacing w:val="0"/>
        </w:rPr>
        <w:t>項に定める行為、</w:t>
      </w:r>
      <w:r w:rsidR="005B4F9D" w:rsidRPr="00687D94">
        <w:rPr>
          <w:rFonts w:ascii="ＭＳ 明朝" w:hAnsi="ＭＳ 明朝" w:hint="eastAsia"/>
          <w:color w:val="000000" w:themeColor="text1"/>
          <w:spacing w:val="0"/>
        </w:rPr>
        <w:t>商標法第２条第３項に定める行為、</w:t>
      </w:r>
      <w:r w:rsidR="005B4F9D" w:rsidRPr="00687D94">
        <w:rPr>
          <w:rFonts w:ascii="ＭＳ 明朝" w:hAnsi="ＭＳ 明朝"/>
          <w:color w:val="000000" w:themeColor="text1"/>
          <w:spacing w:val="0"/>
        </w:rPr>
        <w:t>半導体集積回路の回路配置に関する法律第</w:t>
      </w:r>
      <w:r w:rsidR="005B4F9D" w:rsidRPr="00687D94">
        <w:rPr>
          <w:rFonts w:ascii="ＭＳ 明朝" w:hAnsi="ＭＳ 明朝" w:hint="eastAsia"/>
          <w:color w:val="000000" w:themeColor="text1"/>
          <w:spacing w:val="0"/>
        </w:rPr>
        <w:t>２</w:t>
      </w:r>
      <w:r w:rsidR="005B4F9D" w:rsidRPr="00687D94">
        <w:rPr>
          <w:rFonts w:ascii="ＭＳ 明朝" w:hAnsi="ＭＳ 明朝"/>
          <w:color w:val="000000" w:themeColor="text1"/>
          <w:spacing w:val="0"/>
        </w:rPr>
        <w:t>条第</w:t>
      </w:r>
      <w:r w:rsidR="005B4F9D" w:rsidRPr="00687D94">
        <w:rPr>
          <w:rFonts w:ascii="ＭＳ 明朝" w:hAnsi="ＭＳ 明朝" w:hint="eastAsia"/>
          <w:color w:val="000000" w:themeColor="text1"/>
          <w:spacing w:val="0"/>
        </w:rPr>
        <w:t>３</w:t>
      </w:r>
      <w:r w:rsidR="005B4F9D" w:rsidRPr="00687D94">
        <w:rPr>
          <w:rFonts w:ascii="ＭＳ 明朝" w:hAnsi="ＭＳ 明朝"/>
          <w:color w:val="000000" w:themeColor="text1"/>
          <w:spacing w:val="0"/>
        </w:rPr>
        <w:t>項に定める行為、種苗法第</w:t>
      </w:r>
      <w:r w:rsidR="005B4F9D" w:rsidRPr="00687D94">
        <w:rPr>
          <w:rFonts w:ascii="ＭＳ 明朝" w:hAnsi="ＭＳ 明朝" w:hint="eastAsia"/>
          <w:color w:val="000000" w:themeColor="text1"/>
          <w:spacing w:val="0"/>
        </w:rPr>
        <w:t>２</w:t>
      </w:r>
      <w:r w:rsidR="005B4F9D" w:rsidRPr="00687D94">
        <w:rPr>
          <w:rFonts w:ascii="ＭＳ 明朝" w:hAnsi="ＭＳ 明朝"/>
          <w:color w:val="000000" w:themeColor="text1"/>
          <w:spacing w:val="0"/>
        </w:rPr>
        <w:t>条第</w:t>
      </w:r>
      <w:r w:rsidR="005B4F9D" w:rsidRPr="00687D94">
        <w:rPr>
          <w:rFonts w:ascii="ＭＳ 明朝" w:hAnsi="ＭＳ 明朝" w:hint="eastAsia"/>
          <w:color w:val="000000" w:themeColor="text1"/>
          <w:spacing w:val="0"/>
        </w:rPr>
        <w:t>５</w:t>
      </w:r>
      <w:r w:rsidR="005B4F9D" w:rsidRPr="00687D94">
        <w:rPr>
          <w:rFonts w:ascii="ＭＳ 明朝" w:hAnsi="ＭＳ 明朝"/>
          <w:color w:val="000000" w:themeColor="text1"/>
          <w:spacing w:val="0"/>
        </w:rPr>
        <w:t>項に定める行為、著作権法</w:t>
      </w:r>
      <w:r w:rsidR="005B4F9D" w:rsidRPr="00687D94">
        <w:rPr>
          <w:rFonts w:ascii="ＭＳ 明朝" w:hAnsi="ＭＳ 明朝" w:hint="eastAsia"/>
          <w:color w:val="000000" w:themeColor="text1"/>
          <w:spacing w:val="0"/>
        </w:rPr>
        <w:t>第</w:t>
      </w:r>
      <w:r w:rsidR="005B4F9D" w:rsidRPr="00687D94">
        <w:rPr>
          <w:rFonts w:ascii="ＭＳ 明朝" w:hAnsi="ＭＳ 明朝"/>
          <w:color w:val="000000" w:themeColor="text1"/>
          <w:spacing w:val="0"/>
        </w:rPr>
        <w:t>21条</w:t>
      </w:r>
      <w:r w:rsidR="005B4F9D" w:rsidRPr="00687D94">
        <w:rPr>
          <w:rFonts w:ascii="ＭＳ 明朝" w:hAnsi="ＭＳ 明朝" w:hint="eastAsia"/>
          <w:color w:val="000000" w:themeColor="text1"/>
          <w:spacing w:val="0"/>
        </w:rPr>
        <w:t>、第</w:t>
      </w:r>
      <w:r w:rsidR="005B4F9D" w:rsidRPr="00687D94">
        <w:rPr>
          <w:rFonts w:ascii="ＭＳ 明朝" w:hAnsi="ＭＳ 明朝"/>
          <w:color w:val="000000" w:themeColor="text1"/>
          <w:spacing w:val="0"/>
        </w:rPr>
        <w:t>23条、第26条乃至第28条に定める</w:t>
      </w:r>
      <w:r w:rsidR="005B4F9D" w:rsidRPr="00687D94">
        <w:rPr>
          <w:rFonts w:ascii="ＭＳ 明朝" w:hAnsi="ＭＳ 明朝" w:hint="eastAsia"/>
          <w:color w:val="000000" w:themeColor="text1"/>
          <w:spacing w:val="0"/>
        </w:rPr>
        <w:t>権利を行使する</w:t>
      </w:r>
      <w:r w:rsidR="005B4F9D" w:rsidRPr="00687D94">
        <w:rPr>
          <w:rFonts w:ascii="ＭＳ 明朝" w:hAnsi="ＭＳ 明朝"/>
          <w:color w:val="000000" w:themeColor="text1"/>
          <w:spacing w:val="0"/>
        </w:rPr>
        <w:t>行為</w:t>
      </w:r>
      <w:r w:rsidR="005B4F9D" w:rsidRPr="00687D94">
        <w:rPr>
          <w:rFonts w:ascii="ＭＳ 明朝" w:hAnsi="ＭＳ 明朝" w:hint="eastAsia"/>
          <w:color w:val="000000" w:themeColor="text1"/>
          <w:spacing w:val="0"/>
        </w:rPr>
        <w:t>及び</w:t>
      </w:r>
      <w:r w:rsidR="005B4F9D" w:rsidRPr="00687D94">
        <w:rPr>
          <w:rFonts w:ascii="ＭＳ 明朝" w:hAnsi="ＭＳ 明朝"/>
          <w:color w:val="000000" w:themeColor="text1"/>
          <w:spacing w:val="0"/>
        </w:rPr>
        <w:t>ノウハウの使用</w:t>
      </w:r>
      <w:r w:rsidR="005B4F9D" w:rsidRPr="00687D94">
        <w:rPr>
          <w:rFonts w:ascii="ＭＳ 明朝" w:hAnsi="ＭＳ 明朝" w:hint="eastAsia"/>
          <w:color w:val="000000" w:themeColor="text1"/>
          <w:spacing w:val="0"/>
        </w:rPr>
        <w:t>行為を、業として行うこと</w:t>
      </w:r>
      <w:r w:rsidR="005B4F9D" w:rsidRPr="00687D94">
        <w:rPr>
          <w:rFonts w:ascii="ＭＳ 明朝" w:hAnsi="ＭＳ 明朝"/>
          <w:color w:val="000000" w:themeColor="text1"/>
          <w:spacing w:val="0"/>
        </w:rPr>
        <w:t>をいう。</w:t>
      </w:r>
    </w:p>
    <w:p w14:paraId="036E7920" w14:textId="255D5BC3" w:rsidR="000C554C" w:rsidRPr="00687D94" w:rsidRDefault="000C554C" w:rsidP="00404418">
      <w:pPr>
        <w:pStyle w:val="af0"/>
        <w:numPr>
          <w:ilvl w:val="0"/>
          <w:numId w:val="3"/>
        </w:numPr>
        <w:wordWrap/>
        <w:spacing w:line="320" w:lineRule="atLeast"/>
        <w:ind w:left="210" w:hangingChars="100" w:hanging="210"/>
        <w:rPr>
          <w:color w:val="000000" w:themeColor="text1"/>
        </w:rPr>
      </w:pPr>
      <w:r w:rsidRPr="00687D94">
        <w:rPr>
          <w:rFonts w:ascii="ＭＳ 明朝" w:hAnsi="ＭＳ 明朝" w:hint="eastAsia"/>
          <w:color w:val="000000" w:themeColor="text1"/>
          <w:spacing w:val="0"/>
        </w:rPr>
        <w:t xml:space="preserve">　「通常実施権等」とは、次の各号に掲げるものをいう。なお、必要と認めるときは甲乙協議の上、再実施許諾権付の権利とすることができる。</w:t>
      </w:r>
    </w:p>
    <w:p w14:paraId="402961E5" w14:textId="2B0599CF" w:rsidR="000C554C" w:rsidRPr="00687D94" w:rsidRDefault="000C554C" w:rsidP="00A5353B">
      <w:pPr>
        <w:pStyle w:val="10"/>
        <w:numPr>
          <w:ilvl w:val="0"/>
          <w:numId w:val="13"/>
        </w:numPr>
        <w:ind w:leftChars="100" w:left="420" w:hangingChars="100" w:hanging="210"/>
        <w:rPr>
          <w:rFonts w:hAnsi="ＭＳ 明朝"/>
          <w:color w:val="000000" w:themeColor="text1"/>
          <w:szCs w:val="21"/>
        </w:rPr>
      </w:pPr>
      <w:r w:rsidRPr="00687D94">
        <w:rPr>
          <w:rFonts w:hAnsi="ＭＳ 明朝" w:hint="eastAsia"/>
          <w:color w:val="000000" w:themeColor="text1"/>
          <w:szCs w:val="21"/>
        </w:rPr>
        <w:t xml:space="preserve">　</w:t>
      </w:r>
      <w:r w:rsidRPr="00687D94">
        <w:rPr>
          <w:rFonts w:hAnsi="ＭＳ 明朝"/>
          <w:color w:val="000000" w:themeColor="text1"/>
          <w:szCs w:val="21"/>
        </w:rPr>
        <w:t>特許法に規定する</w:t>
      </w:r>
      <w:r w:rsidRPr="00687D94">
        <w:rPr>
          <w:rFonts w:hAnsi="ＭＳ 明朝" w:hint="eastAsia"/>
          <w:color w:val="000000" w:themeColor="text1"/>
          <w:szCs w:val="21"/>
        </w:rPr>
        <w:t>通常実施権</w:t>
      </w:r>
      <w:r w:rsidRPr="00687D94">
        <w:rPr>
          <w:rFonts w:hAnsi="ＭＳ 明朝"/>
          <w:color w:val="000000" w:themeColor="text1"/>
          <w:szCs w:val="21"/>
        </w:rPr>
        <w:t>、実用新案法に規定する</w:t>
      </w:r>
      <w:r w:rsidRPr="00687D94">
        <w:rPr>
          <w:rFonts w:hAnsi="ＭＳ 明朝" w:hint="eastAsia"/>
          <w:color w:val="000000" w:themeColor="text1"/>
          <w:szCs w:val="21"/>
        </w:rPr>
        <w:t>通常実施権</w:t>
      </w:r>
      <w:r w:rsidRPr="00687D94">
        <w:rPr>
          <w:rFonts w:hAnsi="ＭＳ 明朝"/>
          <w:color w:val="000000" w:themeColor="text1"/>
          <w:szCs w:val="21"/>
        </w:rPr>
        <w:t>、意匠法に規定する</w:t>
      </w:r>
      <w:r w:rsidRPr="00687D94">
        <w:rPr>
          <w:rFonts w:hAnsi="ＭＳ 明朝" w:hint="eastAsia"/>
          <w:color w:val="000000" w:themeColor="text1"/>
          <w:szCs w:val="21"/>
        </w:rPr>
        <w:t>通常実施権、商標法に規定する通常使用権、半導体集積回路の回路配置に関する法律に規定する通常利用権、種苗法に規定する通常利用権、第１項第</w:t>
      </w:r>
      <w:r w:rsidR="008968F0" w:rsidRPr="00687D94">
        <w:rPr>
          <w:rFonts w:hAnsi="ＭＳ 明朝" w:hint="eastAsia"/>
          <w:color w:val="000000" w:themeColor="text1"/>
          <w:szCs w:val="21"/>
        </w:rPr>
        <w:t>二</w:t>
      </w:r>
      <w:r w:rsidRPr="00687D94">
        <w:rPr>
          <w:rFonts w:hAnsi="ＭＳ 明朝" w:hint="eastAsia"/>
          <w:color w:val="000000" w:themeColor="text1"/>
          <w:szCs w:val="21"/>
        </w:rPr>
        <w:t>号ロに規定する権利の対象となるものについて実施する権利、プログラム著作権について許諾された利用権、及びノウハウの実施について許諾された権利</w:t>
      </w:r>
    </w:p>
    <w:p w14:paraId="71181363" w14:textId="465630E1" w:rsidR="000C554C" w:rsidRPr="00687D94" w:rsidRDefault="000C554C" w:rsidP="00724291">
      <w:pPr>
        <w:pStyle w:val="10"/>
        <w:numPr>
          <w:ilvl w:val="0"/>
          <w:numId w:val="13"/>
        </w:numPr>
        <w:ind w:leftChars="100" w:left="420" w:hangingChars="100" w:hanging="210"/>
        <w:rPr>
          <w:rFonts w:hAnsi="ＭＳ 明朝"/>
          <w:color w:val="000000" w:themeColor="text1"/>
          <w:szCs w:val="21"/>
        </w:rPr>
      </w:pPr>
      <w:r w:rsidRPr="00687D94">
        <w:rPr>
          <w:rFonts w:hAnsi="ＭＳ 明朝" w:hint="eastAsia"/>
          <w:color w:val="000000" w:themeColor="text1"/>
          <w:szCs w:val="21"/>
        </w:rPr>
        <w:t xml:space="preserve">　外国における前号に規定する各権利に相当する権利</w:t>
      </w:r>
    </w:p>
    <w:p w14:paraId="4D339E22" w14:textId="51B40DDD" w:rsidR="000C554C" w:rsidRPr="00687D94" w:rsidRDefault="000C554C" w:rsidP="00404418">
      <w:pPr>
        <w:pStyle w:val="10"/>
        <w:numPr>
          <w:ilvl w:val="0"/>
          <w:numId w:val="3"/>
        </w:numPr>
        <w:ind w:left="210" w:hangingChars="100" w:hanging="210"/>
        <w:rPr>
          <w:color w:val="000000" w:themeColor="text1"/>
          <w:szCs w:val="21"/>
        </w:rPr>
      </w:pPr>
      <w:r w:rsidRPr="00687D94">
        <w:rPr>
          <w:rFonts w:hint="eastAsia"/>
          <w:color w:val="000000" w:themeColor="text1"/>
          <w:szCs w:val="21"/>
        </w:rPr>
        <w:lastRenderedPageBreak/>
        <w:t xml:space="preserve">　</w:t>
      </w:r>
      <w:r w:rsidRPr="00687D94">
        <w:rPr>
          <w:rFonts w:hAnsi="ＭＳ 明朝" w:hint="eastAsia"/>
          <w:color w:val="000000" w:themeColor="text1"/>
          <w:szCs w:val="21"/>
        </w:rPr>
        <w:t>「独占的実施権等」とは、通常実施権等のうち、当該権利を許諾する者は第三者に実施許諾できず、当該権利を許諾された者において独占的に実施できる権利をいう。なお、必要と認めるときは甲及び乙が協議の上、再実施許諾権付の権利とすることができる。</w:t>
      </w:r>
    </w:p>
    <w:p w14:paraId="19D796F9" w14:textId="40FB837F" w:rsidR="000C554C" w:rsidRPr="00687D94" w:rsidRDefault="00985DBD" w:rsidP="00404418">
      <w:pPr>
        <w:pStyle w:val="10"/>
        <w:numPr>
          <w:ilvl w:val="0"/>
          <w:numId w:val="3"/>
        </w:numPr>
        <w:ind w:left="210" w:hangingChars="100" w:hanging="210"/>
        <w:rPr>
          <w:rFonts w:hAnsi="ＭＳ 明朝"/>
          <w:color w:val="000000" w:themeColor="text1"/>
          <w:szCs w:val="21"/>
        </w:rPr>
      </w:pPr>
      <w:r w:rsidRPr="00687D94">
        <w:rPr>
          <w:rFonts w:hint="eastAsia"/>
          <w:color w:val="000000" w:themeColor="text1"/>
          <w:szCs w:val="21"/>
        </w:rPr>
        <w:t xml:space="preserve">　</w:t>
      </w:r>
      <w:r w:rsidR="000C554C" w:rsidRPr="00687D94">
        <w:rPr>
          <w:rFonts w:hAnsi="ＭＳ 明朝"/>
          <w:color w:val="000000" w:themeColor="text1"/>
          <w:szCs w:val="21"/>
        </w:rPr>
        <w:t>「専用実施権</w:t>
      </w:r>
      <w:r w:rsidR="000C554C" w:rsidRPr="00687D94">
        <w:rPr>
          <w:rFonts w:hAnsi="ＭＳ 明朝" w:hint="eastAsia"/>
          <w:color w:val="000000" w:themeColor="text1"/>
          <w:szCs w:val="21"/>
        </w:rPr>
        <w:t>等</w:t>
      </w:r>
      <w:r w:rsidR="000C554C" w:rsidRPr="00687D94">
        <w:rPr>
          <w:rFonts w:hAnsi="ＭＳ 明朝"/>
          <w:color w:val="000000" w:themeColor="text1"/>
          <w:szCs w:val="21"/>
        </w:rPr>
        <w:t>」とは、次に掲げるものをい</w:t>
      </w:r>
      <w:r w:rsidR="000C554C" w:rsidRPr="00687D94">
        <w:rPr>
          <w:rFonts w:hAnsi="ＭＳ 明朝" w:hint="eastAsia"/>
          <w:color w:val="000000" w:themeColor="text1"/>
          <w:szCs w:val="21"/>
        </w:rPr>
        <w:t>う。なお、乙が希望する場合には、再実施許諾権付の権利とすることができる。</w:t>
      </w:r>
    </w:p>
    <w:p w14:paraId="7EC79C74" w14:textId="77777777" w:rsidR="000C554C" w:rsidRPr="00687D94" w:rsidRDefault="000C554C" w:rsidP="00A5353B">
      <w:pPr>
        <w:pStyle w:val="10"/>
        <w:numPr>
          <w:ilvl w:val="0"/>
          <w:numId w:val="14"/>
        </w:numPr>
        <w:ind w:leftChars="100" w:left="420" w:hangingChars="100" w:hanging="210"/>
        <w:rPr>
          <w:rFonts w:hAnsi="ＭＳ 明朝"/>
          <w:color w:val="000000" w:themeColor="text1"/>
          <w:szCs w:val="21"/>
        </w:rPr>
      </w:pPr>
      <w:r w:rsidRPr="00687D94">
        <w:rPr>
          <w:rFonts w:hAnsi="ＭＳ 明朝" w:hint="eastAsia"/>
          <w:color w:val="000000" w:themeColor="text1"/>
          <w:szCs w:val="21"/>
        </w:rPr>
        <w:t xml:space="preserve">　</w:t>
      </w:r>
      <w:r w:rsidRPr="00687D94">
        <w:rPr>
          <w:rFonts w:hAnsi="ＭＳ 明朝"/>
          <w:color w:val="000000" w:themeColor="text1"/>
          <w:szCs w:val="21"/>
        </w:rPr>
        <w:t>特許法に規定する専用実施権</w:t>
      </w:r>
      <w:r w:rsidRPr="00687D94">
        <w:rPr>
          <w:rFonts w:hAnsi="ＭＳ 明朝" w:hint="eastAsia"/>
          <w:color w:val="000000" w:themeColor="text1"/>
          <w:szCs w:val="21"/>
        </w:rPr>
        <w:t>及び仮専用実施権</w:t>
      </w:r>
      <w:r w:rsidRPr="00687D94">
        <w:rPr>
          <w:rFonts w:hAnsi="ＭＳ 明朝"/>
          <w:color w:val="000000" w:themeColor="text1"/>
          <w:szCs w:val="21"/>
        </w:rPr>
        <w:t>、実用新案法に規定する専用実施権、意匠法に規定する専用実施権</w:t>
      </w:r>
      <w:r w:rsidRPr="00687D94">
        <w:rPr>
          <w:rFonts w:hAnsi="ＭＳ 明朝" w:hint="eastAsia"/>
          <w:color w:val="000000" w:themeColor="text1"/>
          <w:szCs w:val="21"/>
        </w:rPr>
        <w:t>、商標法に規定する専用使用権、</w:t>
      </w:r>
      <w:r w:rsidRPr="00687D94">
        <w:rPr>
          <w:rFonts w:hAnsi="ＭＳ 明朝"/>
          <w:color w:val="000000" w:themeColor="text1"/>
          <w:szCs w:val="21"/>
        </w:rPr>
        <w:t>半導体集積回路の回路配置に関する法律に規定する専用利用権</w:t>
      </w:r>
      <w:r w:rsidRPr="00687D94">
        <w:rPr>
          <w:rFonts w:hAnsi="ＭＳ 明朝" w:hint="eastAsia"/>
          <w:color w:val="000000" w:themeColor="text1"/>
          <w:szCs w:val="21"/>
        </w:rPr>
        <w:t>、並びに</w:t>
      </w:r>
      <w:r w:rsidRPr="00687D94">
        <w:rPr>
          <w:rFonts w:hAnsi="ＭＳ 明朝"/>
          <w:color w:val="000000" w:themeColor="text1"/>
          <w:szCs w:val="21"/>
        </w:rPr>
        <w:t>種苗法に規定する専用利用権</w:t>
      </w:r>
    </w:p>
    <w:p w14:paraId="3D6F831E" w14:textId="4ACA11B7" w:rsidR="000C554C" w:rsidRPr="00687D94" w:rsidRDefault="000C554C" w:rsidP="000C554C">
      <w:pPr>
        <w:pStyle w:val="10"/>
        <w:ind w:firstLineChars="100" w:firstLine="210"/>
        <w:rPr>
          <w:color w:val="000000" w:themeColor="text1"/>
          <w:szCs w:val="21"/>
        </w:rPr>
      </w:pPr>
      <w:r w:rsidRPr="00687D94">
        <w:rPr>
          <w:rFonts w:hAnsi="ＭＳ 明朝" w:hint="eastAsia"/>
          <w:color w:val="000000" w:themeColor="text1"/>
          <w:szCs w:val="21"/>
        </w:rPr>
        <w:t>二　外国における前号に規定する各権利に相当する権利</w:t>
      </w:r>
    </w:p>
    <w:p w14:paraId="48F0EC75" w14:textId="2EBA1162" w:rsidR="00DC76FB" w:rsidRPr="00687D94" w:rsidRDefault="00411526" w:rsidP="00404418">
      <w:pPr>
        <w:pStyle w:val="10"/>
        <w:numPr>
          <w:ilvl w:val="0"/>
          <w:numId w:val="3"/>
        </w:numPr>
        <w:spacing w:line="240" w:lineRule="auto"/>
        <w:ind w:left="210" w:hangingChars="100" w:hanging="210"/>
        <w:rPr>
          <w:rFonts w:hAnsi="ＭＳ 明朝"/>
          <w:color w:val="000000" w:themeColor="text1"/>
          <w:szCs w:val="21"/>
        </w:rPr>
      </w:pPr>
      <w:r w:rsidRPr="00687D94">
        <w:rPr>
          <w:rFonts w:hint="eastAsia"/>
          <w:color w:val="000000" w:themeColor="text1"/>
          <w:szCs w:val="21"/>
        </w:rPr>
        <w:t xml:space="preserve">　</w:t>
      </w:r>
      <w:r w:rsidR="00DC76FB" w:rsidRPr="00687D94">
        <w:rPr>
          <w:rFonts w:hAnsi="ＭＳ 明朝" w:hint="eastAsia"/>
          <w:color w:val="000000" w:themeColor="text1"/>
          <w:szCs w:val="21"/>
        </w:rPr>
        <w:t>「出願等」とは、知的財産権の取得や特定に必要な手続きであって、特許権など産業財産権（工業所有権）については出願、回路配置利用権については設定登録の申請、育成者権については品種登録の出願、著作権については著作物及び著作権の登録並びに外国における前記各権利に相当する権利の出願（仮出願を含む。）、申請及び登録をいう。</w:t>
      </w:r>
    </w:p>
    <w:p w14:paraId="033122A5" w14:textId="5ED7D2A6" w:rsidR="00873F10" w:rsidRPr="00687D94" w:rsidRDefault="00985DBD" w:rsidP="00404418">
      <w:pPr>
        <w:pStyle w:val="10"/>
        <w:numPr>
          <w:ilvl w:val="0"/>
          <w:numId w:val="3"/>
        </w:numPr>
        <w:spacing w:line="240" w:lineRule="auto"/>
        <w:ind w:left="210" w:hangingChars="100" w:hanging="210"/>
        <w:rPr>
          <w:rFonts w:hAnsi="ＭＳ 明朝"/>
          <w:color w:val="000000" w:themeColor="text1"/>
          <w:szCs w:val="21"/>
        </w:rPr>
      </w:pPr>
      <w:r w:rsidRPr="00687D94">
        <w:rPr>
          <w:rFonts w:hAnsi="ＭＳ 明朝" w:hint="eastAsia"/>
          <w:color w:val="000000" w:themeColor="text1"/>
          <w:szCs w:val="21"/>
        </w:rPr>
        <w:t xml:space="preserve">　</w:t>
      </w:r>
      <w:r w:rsidR="00873F10" w:rsidRPr="00687D94">
        <w:rPr>
          <w:rFonts w:hAnsi="ＭＳ 明朝"/>
          <w:color w:val="000000" w:themeColor="text1"/>
          <w:szCs w:val="21"/>
        </w:rPr>
        <w:t>「研究担当者」とは</w:t>
      </w:r>
      <w:r w:rsidR="00873F10" w:rsidRPr="00687D94">
        <w:rPr>
          <w:rFonts w:hAnsi="ＭＳ 明朝" w:hint="eastAsia"/>
          <w:color w:val="000000" w:themeColor="text1"/>
          <w:szCs w:val="21"/>
        </w:rPr>
        <w:t>、</w:t>
      </w:r>
      <w:r w:rsidR="00873F10" w:rsidRPr="00687D94">
        <w:rPr>
          <w:rFonts w:hAnsi="ＭＳ 明朝"/>
          <w:color w:val="000000" w:themeColor="text1"/>
          <w:szCs w:val="21"/>
        </w:rPr>
        <w:t>甲又は乙に属</w:t>
      </w:r>
      <w:r w:rsidR="00873F10" w:rsidRPr="00687D94">
        <w:rPr>
          <w:rFonts w:hAnsi="ＭＳ 明朝" w:hint="eastAsia"/>
          <w:color w:val="000000" w:themeColor="text1"/>
          <w:szCs w:val="21"/>
        </w:rPr>
        <w:t>し、</w:t>
      </w:r>
      <w:r w:rsidR="00873F10" w:rsidRPr="00687D94">
        <w:rPr>
          <w:rFonts w:hAnsi="ＭＳ 明朝"/>
          <w:color w:val="000000" w:themeColor="text1"/>
          <w:szCs w:val="21"/>
        </w:rPr>
        <w:t>本</w:t>
      </w:r>
      <w:r w:rsidR="00873F10" w:rsidRPr="00687D94">
        <w:rPr>
          <w:rFonts w:hAnsi="ＭＳ 明朝" w:hint="eastAsia"/>
          <w:color w:val="000000" w:themeColor="text1"/>
          <w:szCs w:val="21"/>
        </w:rPr>
        <w:t>協働研究所にお</w:t>
      </w:r>
      <w:r w:rsidR="008E6AF3" w:rsidRPr="00687D94">
        <w:rPr>
          <w:rFonts w:hAnsi="ＭＳ 明朝" w:hint="eastAsia"/>
          <w:color w:val="000000" w:themeColor="text1"/>
          <w:szCs w:val="21"/>
        </w:rPr>
        <w:t>ける</w:t>
      </w:r>
      <w:r w:rsidR="00596B7B" w:rsidRPr="00687D94">
        <w:rPr>
          <w:rFonts w:hAnsi="ＭＳ 明朝" w:hint="eastAsia"/>
          <w:color w:val="000000" w:themeColor="text1"/>
          <w:szCs w:val="21"/>
        </w:rPr>
        <w:t>教育</w:t>
      </w:r>
      <w:r w:rsidR="00873F10" w:rsidRPr="00687D94">
        <w:rPr>
          <w:rFonts w:hAnsi="ＭＳ 明朝" w:hint="eastAsia"/>
          <w:color w:val="000000" w:themeColor="text1"/>
          <w:szCs w:val="21"/>
        </w:rPr>
        <w:t>研究</w:t>
      </w:r>
      <w:r w:rsidR="00873F10" w:rsidRPr="00687D94">
        <w:rPr>
          <w:rFonts w:hAnsi="ＭＳ 明朝"/>
          <w:color w:val="000000" w:themeColor="text1"/>
          <w:szCs w:val="21"/>
        </w:rPr>
        <w:t>に従事する</w:t>
      </w:r>
      <w:r w:rsidR="00873F10" w:rsidRPr="00687D94">
        <w:rPr>
          <w:rFonts w:hAnsi="ＭＳ 明朝" w:hint="eastAsia"/>
          <w:color w:val="000000" w:themeColor="text1"/>
          <w:szCs w:val="21"/>
        </w:rPr>
        <w:t>者であって、</w:t>
      </w:r>
      <w:r w:rsidR="00873F10" w:rsidRPr="00687D94">
        <w:rPr>
          <w:rFonts w:hAnsi="ＭＳ 明朝"/>
          <w:color w:val="000000" w:themeColor="text1"/>
          <w:szCs w:val="21"/>
        </w:rPr>
        <w:t>本契</w:t>
      </w:r>
      <w:r w:rsidR="00873F10" w:rsidRPr="00687D94">
        <w:rPr>
          <w:rFonts w:hAnsi="ＭＳ 明朝" w:hint="eastAsia"/>
          <w:color w:val="000000" w:themeColor="text1"/>
          <w:szCs w:val="21"/>
        </w:rPr>
        <w:t>約の</w:t>
      </w:r>
      <w:r w:rsidR="00161F28" w:rsidRPr="00687D94">
        <w:rPr>
          <w:rFonts w:hAnsi="ＭＳ 明朝" w:hint="eastAsia"/>
          <w:color w:val="000000" w:themeColor="text1"/>
          <w:szCs w:val="21"/>
        </w:rPr>
        <w:t>別</w:t>
      </w:r>
      <w:r w:rsidR="008968F0" w:rsidRPr="00687D94">
        <w:rPr>
          <w:rFonts w:hAnsi="ＭＳ 明朝" w:hint="eastAsia"/>
          <w:color w:val="000000" w:themeColor="text1"/>
          <w:szCs w:val="21"/>
        </w:rPr>
        <w:t>表</w:t>
      </w:r>
      <w:r w:rsidR="00161F28" w:rsidRPr="00687D94">
        <w:rPr>
          <w:rFonts w:hAnsi="ＭＳ 明朝" w:hint="eastAsia"/>
          <w:color w:val="000000" w:themeColor="text1"/>
          <w:szCs w:val="21"/>
        </w:rPr>
        <w:t>第</w:t>
      </w:r>
      <w:r w:rsidR="00737524" w:rsidRPr="00687D94">
        <w:rPr>
          <w:rFonts w:hAnsi="ＭＳ 明朝" w:hint="eastAsia"/>
          <w:color w:val="000000" w:themeColor="text1"/>
          <w:szCs w:val="21"/>
        </w:rPr>
        <w:t>１</w:t>
      </w:r>
      <w:r w:rsidR="00873F10" w:rsidRPr="00687D94">
        <w:rPr>
          <w:rFonts w:hAnsi="ＭＳ 明朝" w:hint="eastAsia"/>
          <w:color w:val="000000" w:themeColor="text1"/>
          <w:szCs w:val="21"/>
        </w:rPr>
        <w:t>に記載する</w:t>
      </w:r>
      <w:r w:rsidR="00873F10" w:rsidRPr="00687D94">
        <w:rPr>
          <w:rFonts w:hAnsi="ＭＳ 明朝"/>
          <w:color w:val="000000" w:themeColor="text1"/>
          <w:szCs w:val="21"/>
        </w:rPr>
        <w:t>者</w:t>
      </w:r>
      <w:r w:rsidR="00873F10" w:rsidRPr="00687D94">
        <w:rPr>
          <w:rFonts w:hAnsi="ＭＳ 明朝" w:hint="eastAsia"/>
          <w:color w:val="000000" w:themeColor="text1"/>
          <w:szCs w:val="21"/>
        </w:rPr>
        <w:t>及び</w:t>
      </w:r>
      <w:r w:rsidR="00873F10" w:rsidRPr="00687D94">
        <w:rPr>
          <w:rFonts w:hAnsi="ＭＳ 明朝"/>
          <w:color w:val="000000" w:themeColor="text1"/>
          <w:szCs w:val="21"/>
        </w:rPr>
        <w:t>本契約第</w:t>
      </w:r>
      <w:r w:rsidR="00873F10" w:rsidRPr="00687D94">
        <w:rPr>
          <w:rFonts w:hAnsi="ＭＳ 明朝" w:hint="eastAsia"/>
          <w:color w:val="000000" w:themeColor="text1"/>
          <w:szCs w:val="21"/>
        </w:rPr>
        <w:t>４</w:t>
      </w:r>
      <w:r w:rsidR="00873F10" w:rsidRPr="00687D94">
        <w:rPr>
          <w:rFonts w:hAnsi="ＭＳ 明朝"/>
          <w:color w:val="000000" w:themeColor="text1"/>
          <w:szCs w:val="21"/>
        </w:rPr>
        <w:t>条第</w:t>
      </w:r>
      <w:r w:rsidR="00873F10" w:rsidRPr="00687D94">
        <w:rPr>
          <w:rFonts w:hAnsi="ＭＳ 明朝" w:hint="eastAsia"/>
          <w:color w:val="000000" w:themeColor="text1"/>
          <w:szCs w:val="21"/>
        </w:rPr>
        <w:t>３</w:t>
      </w:r>
      <w:r w:rsidR="00873F10" w:rsidRPr="00687D94">
        <w:rPr>
          <w:rFonts w:hAnsi="ＭＳ 明朝"/>
          <w:color w:val="000000" w:themeColor="text1"/>
          <w:szCs w:val="21"/>
        </w:rPr>
        <w:t>項に該当する者をいう</w:t>
      </w:r>
    </w:p>
    <w:p w14:paraId="1D27BA96" w14:textId="18B90EA3" w:rsidR="00873F10" w:rsidRPr="00687D94" w:rsidRDefault="00873F10" w:rsidP="00873F10">
      <w:pPr>
        <w:pStyle w:val="10"/>
        <w:spacing w:line="240" w:lineRule="auto"/>
        <w:ind w:left="210" w:hangingChars="100" w:hanging="210"/>
        <w:rPr>
          <w:rFonts w:hAnsi="ＭＳ 明朝"/>
          <w:color w:val="000000" w:themeColor="text1"/>
          <w:szCs w:val="21"/>
        </w:rPr>
      </w:pPr>
      <w:r w:rsidRPr="00687D94">
        <w:rPr>
          <w:rFonts w:hAnsi="ＭＳ 明朝" w:hint="eastAsia"/>
          <w:color w:val="000000" w:themeColor="text1"/>
          <w:szCs w:val="21"/>
        </w:rPr>
        <w:t xml:space="preserve">10　</w:t>
      </w:r>
      <w:r w:rsidR="00985DBD" w:rsidRPr="00687D94">
        <w:rPr>
          <w:rFonts w:hAnsi="ＭＳ 明朝" w:hint="eastAsia"/>
          <w:color w:val="000000" w:themeColor="text1"/>
          <w:szCs w:val="21"/>
        </w:rPr>
        <w:t>「代表者」とは、本協働研究所に</w:t>
      </w:r>
      <w:r w:rsidR="006C6FFF" w:rsidRPr="00687D94">
        <w:rPr>
          <w:rFonts w:hAnsi="ＭＳ 明朝" w:hint="eastAsia"/>
          <w:color w:val="000000" w:themeColor="text1"/>
          <w:szCs w:val="21"/>
        </w:rPr>
        <w:t>お</w:t>
      </w:r>
      <w:r w:rsidR="00985DBD" w:rsidRPr="00687D94">
        <w:rPr>
          <w:rFonts w:hAnsi="ＭＳ 明朝" w:hint="eastAsia"/>
          <w:color w:val="000000" w:themeColor="text1"/>
          <w:szCs w:val="21"/>
        </w:rPr>
        <w:t>いて、甲又は乙を代表する者をいう。</w:t>
      </w:r>
    </w:p>
    <w:p w14:paraId="79781CED" w14:textId="32C9DDFE" w:rsidR="00D851F8" w:rsidRPr="00687D94" w:rsidRDefault="00873F10" w:rsidP="00873F10">
      <w:pPr>
        <w:pStyle w:val="10"/>
        <w:spacing w:line="240" w:lineRule="auto"/>
        <w:rPr>
          <w:rFonts w:hAnsi="ＭＳ 明朝"/>
          <w:color w:val="000000" w:themeColor="text1"/>
          <w:szCs w:val="21"/>
        </w:rPr>
      </w:pPr>
      <w:r w:rsidRPr="00687D94">
        <w:rPr>
          <w:rFonts w:hAnsi="ＭＳ 明朝" w:hint="eastAsia"/>
          <w:color w:val="000000" w:themeColor="text1"/>
          <w:szCs w:val="21"/>
        </w:rPr>
        <w:t xml:space="preserve">11　</w:t>
      </w:r>
      <w:r w:rsidR="00985DBD" w:rsidRPr="00687D94">
        <w:rPr>
          <w:rFonts w:hAnsi="ＭＳ 明朝" w:hint="eastAsia"/>
          <w:color w:val="000000" w:themeColor="text1"/>
          <w:szCs w:val="21"/>
        </w:rPr>
        <w:t>「所長」とは、研究担当者のうち</w:t>
      </w:r>
      <w:r w:rsidR="002E3467" w:rsidRPr="00687D94">
        <w:rPr>
          <w:rFonts w:hAnsi="ＭＳ 明朝" w:hint="eastAsia"/>
          <w:color w:val="000000" w:themeColor="text1"/>
          <w:szCs w:val="21"/>
        </w:rPr>
        <w:t>本</w:t>
      </w:r>
      <w:r w:rsidR="00985DBD" w:rsidRPr="00687D94">
        <w:rPr>
          <w:rFonts w:hAnsi="ＭＳ 明朝" w:hint="eastAsia"/>
          <w:color w:val="000000" w:themeColor="text1"/>
          <w:szCs w:val="21"/>
        </w:rPr>
        <w:t>協働研究所の管理運営を行う者をいう。</w:t>
      </w:r>
    </w:p>
    <w:p w14:paraId="0838D920" w14:textId="77777777" w:rsidR="00D851F8" w:rsidRPr="00687D94" w:rsidRDefault="00D851F8" w:rsidP="00873F10">
      <w:pPr>
        <w:pStyle w:val="10"/>
        <w:spacing w:line="240" w:lineRule="auto"/>
        <w:rPr>
          <w:rFonts w:hAnsi="ＭＳ 明朝"/>
          <w:color w:val="000000" w:themeColor="text1"/>
          <w:szCs w:val="21"/>
        </w:rPr>
      </w:pPr>
      <w:r w:rsidRPr="00687D94">
        <w:rPr>
          <w:rFonts w:hAnsi="ＭＳ 明朝" w:hint="eastAsia"/>
          <w:color w:val="000000" w:themeColor="text1"/>
          <w:szCs w:val="21"/>
        </w:rPr>
        <w:t xml:space="preserve">12　</w:t>
      </w:r>
      <w:r w:rsidR="00985DBD" w:rsidRPr="00687D94">
        <w:rPr>
          <w:rFonts w:hAnsi="ＭＳ 明朝" w:hint="eastAsia"/>
          <w:color w:val="000000" w:themeColor="text1"/>
          <w:szCs w:val="21"/>
        </w:rPr>
        <w:t>「副所長」とは、研究担当者のうち所長を補佐する者をいう。</w:t>
      </w:r>
    </w:p>
    <w:p w14:paraId="7F875EC8" w14:textId="0E733F03" w:rsidR="004323D6" w:rsidRPr="00687D94" w:rsidRDefault="00D851F8" w:rsidP="00D851F8">
      <w:pPr>
        <w:pStyle w:val="10"/>
        <w:adjustRightInd/>
        <w:spacing w:line="240" w:lineRule="auto"/>
        <w:ind w:left="210" w:hangingChars="100" w:hanging="210"/>
        <w:rPr>
          <w:rFonts w:hAnsi="ＭＳ 明朝"/>
          <w:color w:val="000000" w:themeColor="text1"/>
          <w:szCs w:val="21"/>
        </w:rPr>
      </w:pPr>
      <w:r w:rsidRPr="00687D94">
        <w:rPr>
          <w:rFonts w:hAnsi="ＭＳ 明朝" w:hint="eastAsia"/>
          <w:color w:val="000000" w:themeColor="text1"/>
          <w:szCs w:val="21"/>
        </w:rPr>
        <w:t xml:space="preserve">13　</w:t>
      </w:r>
      <w:r w:rsidR="00985DBD" w:rsidRPr="00687D94">
        <w:rPr>
          <w:rFonts w:hAnsi="ＭＳ 明朝"/>
          <w:color w:val="000000" w:themeColor="text1"/>
          <w:szCs w:val="21"/>
        </w:rPr>
        <w:t>「研究協</w:t>
      </w:r>
      <w:r w:rsidR="00985DBD" w:rsidRPr="00687D94">
        <w:rPr>
          <w:rFonts w:hAnsi="ＭＳ 明朝" w:hint="eastAsia"/>
          <w:color w:val="000000" w:themeColor="text1"/>
          <w:szCs w:val="21"/>
        </w:rPr>
        <w:t>力者」とは、</w:t>
      </w:r>
      <w:r w:rsidR="005246F3" w:rsidRPr="00687D94">
        <w:rPr>
          <w:rFonts w:hAnsi="ＭＳ 明朝" w:hint="eastAsia"/>
          <w:color w:val="000000" w:themeColor="text1"/>
          <w:szCs w:val="21"/>
        </w:rPr>
        <w:t>研究担当者</w:t>
      </w:r>
      <w:r w:rsidR="00985DBD" w:rsidRPr="00687D94">
        <w:rPr>
          <w:rFonts w:hAnsi="ＭＳ 明朝"/>
          <w:color w:val="000000" w:themeColor="text1"/>
          <w:szCs w:val="21"/>
        </w:rPr>
        <w:t>以外の者であって</w:t>
      </w:r>
      <w:r w:rsidR="00985DBD" w:rsidRPr="00687D94">
        <w:rPr>
          <w:rFonts w:hAnsi="ＭＳ 明朝" w:hint="eastAsia"/>
          <w:color w:val="000000" w:themeColor="text1"/>
          <w:szCs w:val="21"/>
        </w:rPr>
        <w:t>、</w:t>
      </w:r>
      <w:r w:rsidR="00985DBD" w:rsidRPr="00687D94">
        <w:rPr>
          <w:rFonts w:hAnsi="ＭＳ 明朝"/>
          <w:color w:val="000000" w:themeColor="text1"/>
          <w:szCs w:val="21"/>
        </w:rPr>
        <w:t>本協働研究所</w:t>
      </w:r>
      <w:r w:rsidR="008E6AF3" w:rsidRPr="00687D94">
        <w:rPr>
          <w:rFonts w:hAnsi="ＭＳ 明朝" w:hint="eastAsia"/>
          <w:color w:val="000000" w:themeColor="text1"/>
          <w:szCs w:val="21"/>
        </w:rPr>
        <w:t>における</w:t>
      </w:r>
      <w:r w:rsidR="00222D30" w:rsidRPr="00687D94">
        <w:rPr>
          <w:rFonts w:hAnsi="ＭＳ 明朝" w:hint="eastAsia"/>
          <w:color w:val="000000" w:themeColor="text1"/>
          <w:szCs w:val="21"/>
        </w:rPr>
        <w:t>教育</w:t>
      </w:r>
      <w:r w:rsidR="00985DBD" w:rsidRPr="00687D94">
        <w:rPr>
          <w:rFonts w:hAnsi="ＭＳ 明朝" w:hint="eastAsia"/>
          <w:color w:val="000000" w:themeColor="text1"/>
          <w:szCs w:val="21"/>
        </w:rPr>
        <w:t>研究に協力する者をい</w:t>
      </w:r>
      <w:r w:rsidR="00985DBD" w:rsidRPr="00687D94">
        <w:rPr>
          <w:rFonts w:hAnsi="ＭＳ 明朝"/>
          <w:color w:val="000000" w:themeColor="text1"/>
          <w:szCs w:val="21"/>
        </w:rPr>
        <w:t>う。</w:t>
      </w:r>
    </w:p>
    <w:p w14:paraId="074C090F" w14:textId="7E7E4A6D" w:rsidR="004323D6" w:rsidRPr="00687D94" w:rsidRDefault="00D851F8" w:rsidP="00D851F8">
      <w:pPr>
        <w:pStyle w:val="10"/>
        <w:adjustRightInd/>
        <w:spacing w:line="240" w:lineRule="auto"/>
        <w:ind w:left="210" w:hangingChars="100" w:hanging="210"/>
        <w:rPr>
          <w:rFonts w:hAnsi="ＭＳ 明朝"/>
          <w:color w:val="000000" w:themeColor="text1"/>
          <w:szCs w:val="21"/>
        </w:rPr>
      </w:pPr>
      <w:r w:rsidRPr="00687D94">
        <w:rPr>
          <w:rFonts w:hAnsi="ＭＳ 明朝" w:hint="eastAsia"/>
          <w:color w:val="000000" w:themeColor="text1"/>
          <w:szCs w:val="21"/>
        </w:rPr>
        <w:t>14　「乙の指定する者」とは、乙と会社法（平成</w:t>
      </w:r>
      <w:r w:rsidRPr="00687D94">
        <w:rPr>
          <w:rFonts w:hAnsi="ＭＳ 明朝"/>
          <w:color w:val="000000" w:themeColor="text1"/>
          <w:szCs w:val="21"/>
        </w:rPr>
        <w:t>17年法律第86号）上の親会社若しくは子会社の関係にある会社又は</w:t>
      </w:r>
      <w:r w:rsidRPr="00687D94">
        <w:rPr>
          <w:rFonts w:hAnsi="ＭＳ 明朝" w:hint="eastAsia"/>
          <w:color w:val="000000" w:themeColor="text1"/>
          <w:szCs w:val="21"/>
        </w:rPr>
        <w:t>甲乙協議の上、別途契約等で定める者をいう。</w:t>
      </w:r>
    </w:p>
    <w:p w14:paraId="44AFDDD4" w14:textId="3F805F52" w:rsidR="00D851F8" w:rsidRPr="00687D94" w:rsidRDefault="00D851F8">
      <w:pPr>
        <w:pStyle w:val="10"/>
        <w:spacing w:line="240" w:lineRule="auto"/>
        <w:ind w:left="237" w:hangingChars="113" w:hanging="237"/>
        <w:rPr>
          <w:rFonts w:hAnsi="ＭＳ 明朝"/>
          <w:color w:val="000000" w:themeColor="text1"/>
          <w:szCs w:val="21"/>
        </w:rPr>
      </w:pPr>
      <w:r w:rsidRPr="00687D94">
        <w:rPr>
          <w:rFonts w:hAnsi="ＭＳ 明朝" w:hint="eastAsia"/>
          <w:color w:val="000000" w:themeColor="text1"/>
          <w:szCs w:val="21"/>
        </w:rPr>
        <w:t>15</w:t>
      </w:r>
      <w:r w:rsidR="00985DBD" w:rsidRPr="00687D94">
        <w:rPr>
          <w:rFonts w:hAnsi="ＭＳ 明朝" w:hint="eastAsia"/>
          <w:color w:val="000000" w:themeColor="text1"/>
          <w:szCs w:val="21"/>
        </w:rPr>
        <w:t xml:space="preserve">　</w:t>
      </w:r>
      <w:r w:rsidRPr="00687D94">
        <w:rPr>
          <w:rFonts w:hAnsi="ＭＳ 明朝" w:hint="eastAsia"/>
          <w:color w:val="000000" w:themeColor="text1"/>
          <w:szCs w:val="21"/>
        </w:rPr>
        <w:t>「技術移転機関」とは、甲が指定する機関であって、研究成果のうち甲が有する知的財産権及び成果有体物を使用する権利について、甲から委託を受けて、甲以外の者に実施許諾又は譲渡を行う機関をいう。</w:t>
      </w:r>
    </w:p>
    <w:p w14:paraId="168F33EF" w14:textId="77777777" w:rsidR="00985DBD" w:rsidRPr="00687D94" w:rsidRDefault="00985DBD" w:rsidP="00FF523B">
      <w:pPr>
        <w:pStyle w:val="10"/>
        <w:spacing w:line="240" w:lineRule="auto"/>
        <w:rPr>
          <w:rFonts w:hAnsi="ＭＳ 明朝"/>
          <w:color w:val="000000" w:themeColor="text1"/>
          <w:szCs w:val="21"/>
        </w:rPr>
      </w:pPr>
    </w:p>
    <w:p w14:paraId="0EC808E8" w14:textId="77777777" w:rsidR="00985DBD" w:rsidRPr="00687D94" w:rsidRDefault="00985DBD">
      <w:pPr>
        <w:pStyle w:val="2"/>
        <w:ind w:firstLine="0"/>
        <w:rPr>
          <w:color w:val="000000" w:themeColor="text1"/>
          <w:szCs w:val="21"/>
        </w:rPr>
      </w:pPr>
      <w:r w:rsidRPr="00687D94">
        <w:rPr>
          <w:color w:val="000000" w:themeColor="text1"/>
          <w:szCs w:val="21"/>
        </w:rPr>
        <w:t>（協働研究所の</w:t>
      </w:r>
      <w:r w:rsidRPr="00687D94">
        <w:rPr>
          <w:rFonts w:hint="eastAsia"/>
          <w:color w:val="000000" w:themeColor="text1"/>
          <w:szCs w:val="21"/>
        </w:rPr>
        <w:t>名称</w:t>
      </w:r>
      <w:r w:rsidRPr="00687D94">
        <w:rPr>
          <w:color w:val="000000" w:themeColor="text1"/>
          <w:szCs w:val="21"/>
        </w:rPr>
        <w:t>等）</w:t>
      </w:r>
    </w:p>
    <w:p w14:paraId="238B26C5" w14:textId="5BD495A2" w:rsidR="004E3495" w:rsidRPr="00687D94" w:rsidRDefault="00D851F8" w:rsidP="004E3495">
      <w:pPr>
        <w:pStyle w:val="a5"/>
        <w:ind w:hangingChars="100"/>
        <w:rPr>
          <w:rFonts w:hAnsi="ＭＳ 明朝"/>
          <w:color w:val="000000" w:themeColor="text1"/>
          <w:szCs w:val="21"/>
        </w:rPr>
      </w:pPr>
      <w:r w:rsidRPr="00687D94">
        <w:rPr>
          <w:rFonts w:hAnsi="ＭＳ 明朝" w:hint="eastAsia"/>
          <w:color w:val="000000" w:themeColor="text1"/>
          <w:szCs w:val="21"/>
        </w:rPr>
        <w:t xml:space="preserve">第２条　</w:t>
      </w:r>
      <w:r w:rsidRPr="00687D94">
        <w:rPr>
          <w:rFonts w:hAnsi="ＭＳ 明朝"/>
          <w:color w:val="000000" w:themeColor="text1"/>
          <w:szCs w:val="21"/>
        </w:rPr>
        <w:t>甲及び乙は、</w:t>
      </w:r>
      <w:r w:rsidRPr="00687D94">
        <w:rPr>
          <w:rFonts w:hAnsi="ＭＳ 明朝" w:hint="eastAsia"/>
          <w:color w:val="000000" w:themeColor="text1"/>
          <w:szCs w:val="21"/>
        </w:rPr>
        <w:t>表記契約項目表</w:t>
      </w:r>
      <w:r w:rsidR="007C071B" w:rsidRPr="00687D94">
        <w:rPr>
          <w:rFonts w:hAnsi="ＭＳ 明朝" w:hint="eastAsia"/>
          <w:color w:val="000000" w:themeColor="text1"/>
          <w:szCs w:val="21"/>
        </w:rPr>
        <w:t>、別</w:t>
      </w:r>
      <w:r w:rsidR="002E3467" w:rsidRPr="00687D94">
        <w:rPr>
          <w:rFonts w:hAnsi="ＭＳ 明朝" w:hint="eastAsia"/>
          <w:color w:val="000000" w:themeColor="text1"/>
          <w:szCs w:val="21"/>
        </w:rPr>
        <w:t>表</w:t>
      </w:r>
      <w:r w:rsidRPr="00687D94">
        <w:rPr>
          <w:rFonts w:hAnsi="ＭＳ 明朝" w:hint="eastAsia"/>
          <w:color w:val="000000" w:themeColor="text1"/>
          <w:szCs w:val="21"/>
        </w:rPr>
        <w:t>に記載</w:t>
      </w:r>
      <w:r w:rsidRPr="00687D94">
        <w:rPr>
          <w:rFonts w:hAnsi="ＭＳ 明朝"/>
          <w:color w:val="000000" w:themeColor="text1"/>
          <w:szCs w:val="21"/>
        </w:rPr>
        <w:t>の</w:t>
      </w:r>
      <w:r w:rsidR="002E3467" w:rsidRPr="00687D94">
        <w:rPr>
          <w:rFonts w:hAnsi="ＭＳ 明朝" w:hint="eastAsia"/>
          <w:color w:val="000000" w:themeColor="text1"/>
          <w:szCs w:val="21"/>
        </w:rPr>
        <w:t>本</w:t>
      </w:r>
      <w:r w:rsidRPr="00687D94">
        <w:rPr>
          <w:rFonts w:hint="eastAsia"/>
          <w:color w:val="000000" w:themeColor="text1"/>
          <w:szCs w:val="21"/>
        </w:rPr>
        <w:t>協働研究所を設置し、教育</w:t>
      </w:r>
      <w:r w:rsidRPr="00687D94">
        <w:rPr>
          <w:rFonts w:hAnsi="ＭＳ 明朝"/>
          <w:color w:val="000000" w:themeColor="text1"/>
          <w:szCs w:val="21"/>
        </w:rPr>
        <w:t>研究を実施するものとす</w:t>
      </w:r>
      <w:r w:rsidRPr="00687D94">
        <w:rPr>
          <w:rFonts w:hAnsi="ＭＳ 明朝" w:hint="eastAsia"/>
          <w:color w:val="000000" w:themeColor="text1"/>
          <w:szCs w:val="21"/>
        </w:rPr>
        <w:t>る</w:t>
      </w:r>
      <w:r w:rsidR="004E3495" w:rsidRPr="00687D94">
        <w:rPr>
          <w:rFonts w:hAnsi="ＭＳ 明朝" w:hint="eastAsia"/>
          <w:color w:val="000000" w:themeColor="text1"/>
          <w:szCs w:val="21"/>
        </w:rPr>
        <w:t>（以下、</w:t>
      </w:r>
      <w:bookmarkStart w:id="0" w:name="_Hlk87286485"/>
      <w:r w:rsidR="00222D30" w:rsidRPr="00687D94">
        <w:rPr>
          <w:rFonts w:hAnsi="ＭＳ 明朝" w:hint="eastAsia"/>
          <w:color w:val="000000" w:themeColor="text1"/>
          <w:szCs w:val="21"/>
        </w:rPr>
        <w:t>本協働研究所における教育研究</w:t>
      </w:r>
      <w:bookmarkEnd w:id="0"/>
      <w:r w:rsidR="004E3495" w:rsidRPr="00687D94">
        <w:rPr>
          <w:rFonts w:hAnsi="ＭＳ 明朝" w:hint="eastAsia"/>
          <w:color w:val="000000" w:themeColor="text1"/>
          <w:szCs w:val="21"/>
        </w:rPr>
        <w:t>を「本研究」という</w:t>
      </w:r>
      <w:r w:rsidR="00660544" w:rsidRPr="00687D94">
        <w:rPr>
          <w:rFonts w:hAnsi="ＭＳ 明朝" w:hint="eastAsia"/>
          <w:color w:val="000000" w:themeColor="text1"/>
          <w:szCs w:val="21"/>
        </w:rPr>
        <w:t>。</w:t>
      </w:r>
      <w:r w:rsidR="004E3495" w:rsidRPr="00687D94">
        <w:rPr>
          <w:rFonts w:hAnsi="ＭＳ 明朝" w:hint="eastAsia"/>
          <w:color w:val="000000" w:themeColor="text1"/>
          <w:szCs w:val="21"/>
        </w:rPr>
        <w:t>）。</w:t>
      </w:r>
    </w:p>
    <w:p w14:paraId="53A6AA13" w14:textId="7F79935C" w:rsidR="00985DBD" w:rsidRPr="00687D94" w:rsidRDefault="00197C05" w:rsidP="00404418">
      <w:pPr>
        <w:pStyle w:val="2"/>
        <w:numPr>
          <w:ilvl w:val="0"/>
          <w:numId w:val="4"/>
        </w:numPr>
        <w:ind w:left="210" w:hangingChars="100" w:hanging="210"/>
        <w:rPr>
          <w:color w:val="000000" w:themeColor="text1"/>
          <w:szCs w:val="21"/>
        </w:rPr>
      </w:pPr>
      <w:r w:rsidRPr="00687D94">
        <w:rPr>
          <w:rFonts w:hint="eastAsia"/>
          <w:color w:val="000000" w:themeColor="text1"/>
          <w:szCs w:val="21"/>
        </w:rPr>
        <w:t xml:space="preserve">　</w:t>
      </w:r>
      <w:r w:rsidR="00985DBD" w:rsidRPr="00687D94">
        <w:rPr>
          <w:rFonts w:hint="eastAsia"/>
          <w:color w:val="000000" w:themeColor="text1"/>
          <w:szCs w:val="21"/>
        </w:rPr>
        <w:t>乙は</w:t>
      </w:r>
      <w:r w:rsidR="00013F37" w:rsidRPr="00687D94">
        <w:rPr>
          <w:rFonts w:hint="eastAsia"/>
          <w:color w:val="000000" w:themeColor="text1"/>
          <w:szCs w:val="21"/>
        </w:rPr>
        <w:t>本</w:t>
      </w:r>
      <w:r w:rsidR="00985DBD" w:rsidRPr="00687D94">
        <w:rPr>
          <w:rFonts w:hint="eastAsia"/>
          <w:color w:val="000000" w:themeColor="text1"/>
          <w:szCs w:val="21"/>
        </w:rPr>
        <w:t>協働研究所の目的に資する限りにおいて、乙の自主的な研究（以下「自主的研究」という。）を行うことができる。</w:t>
      </w:r>
    </w:p>
    <w:p w14:paraId="3BD76E99" w14:textId="77777777" w:rsidR="00985DBD" w:rsidRPr="00687D94" w:rsidRDefault="00985DBD">
      <w:pPr>
        <w:pStyle w:val="10"/>
        <w:rPr>
          <w:color w:val="000000" w:themeColor="text1"/>
        </w:rPr>
      </w:pPr>
    </w:p>
    <w:p w14:paraId="52BAB94D" w14:textId="77777777" w:rsidR="00985DBD" w:rsidRPr="00687D94" w:rsidRDefault="00985DBD">
      <w:pPr>
        <w:pStyle w:val="a5"/>
        <w:rPr>
          <w:color w:val="000000" w:themeColor="text1"/>
        </w:rPr>
      </w:pPr>
      <w:r w:rsidRPr="00687D94">
        <w:rPr>
          <w:rFonts w:hint="eastAsia"/>
          <w:color w:val="000000" w:themeColor="text1"/>
        </w:rPr>
        <w:t>（設置期間）</w:t>
      </w:r>
    </w:p>
    <w:p w14:paraId="60639104" w14:textId="6DB3D980" w:rsidR="00985DBD" w:rsidRPr="00687D94" w:rsidRDefault="00985DBD">
      <w:pPr>
        <w:pStyle w:val="a5"/>
        <w:rPr>
          <w:color w:val="000000" w:themeColor="text1"/>
        </w:rPr>
      </w:pPr>
      <w:r w:rsidRPr="00687D94">
        <w:rPr>
          <w:rFonts w:hint="eastAsia"/>
          <w:color w:val="000000" w:themeColor="text1"/>
        </w:rPr>
        <w:t xml:space="preserve">第３条　</w:t>
      </w:r>
      <w:r w:rsidRPr="00687D94">
        <w:rPr>
          <w:rFonts w:hint="eastAsia"/>
          <w:color w:val="000000" w:themeColor="text1"/>
          <w:szCs w:val="21"/>
        </w:rPr>
        <w:t>本協働研究所</w:t>
      </w:r>
      <w:r w:rsidRPr="00687D94">
        <w:rPr>
          <w:rFonts w:hint="eastAsia"/>
          <w:color w:val="000000" w:themeColor="text1"/>
        </w:rPr>
        <w:t>の設置期間は、</w:t>
      </w:r>
      <w:bookmarkStart w:id="1" w:name="_Hlk70262304"/>
      <w:r w:rsidR="00D851F8" w:rsidRPr="00687D94">
        <w:rPr>
          <w:rFonts w:hAnsi="ＭＳ 明朝" w:hint="eastAsia"/>
          <w:color w:val="000000" w:themeColor="text1"/>
          <w:szCs w:val="21"/>
        </w:rPr>
        <w:t>表記契約項目表の</w:t>
      </w:r>
      <w:bookmarkEnd w:id="1"/>
      <w:r w:rsidR="00D851F8" w:rsidRPr="00687D94">
        <w:rPr>
          <w:rFonts w:hAnsi="ＭＳ 明朝" w:hint="eastAsia"/>
          <w:color w:val="000000" w:themeColor="text1"/>
          <w:szCs w:val="21"/>
        </w:rPr>
        <w:t>３に記載のとおり</w:t>
      </w:r>
      <w:r w:rsidR="00D851F8" w:rsidRPr="00687D94">
        <w:rPr>
          <w:rFonts w:hAnsi="ＭＳ 明朝"/>
          <w:color w:val="000000" w:themeColor="text1"/>
          <w:szCs w:val="21"/>
        </w:rPr>
        <w:t>とする</w:t>
      </w:r>
      <w:r w:rsidRPr="00687D94">
        <w:rPr>
          <w:rFonts w:hint="eastAsia"/>
          <w:color w:val="000000" w:themeColor="text1"/>
        </w:rPr>
        <w:t>。</w:t>
      </w:r>
    </w:p>
    <w:p w14:paraId="66BF42AF" w14:textId="77777777" w:rsidR="00985DBD" w:rsidRPr="00687D94" w:rsidRDefault="00985DBD">
      <w:pPr>
        <w:pStyle w:val="2"/>
        <w:ind w:firstLine="0"/>
        <w:rPr>
          <w:color w:val="000000" w:themeColor="text1"/>
          <w:szCs w:val="21"/>
        </w:rPr>
      </w:pPr>
    </w:p>
    <w:p w14:paraId="526E138E" w14:textId="7501613A" w:rsidR="00985DBD" w:rsidRPr="00687D94" w:rsidRDefault="00985DBD">
      <w:pPr>
        <w:pStyle w:val="2"/>
        <w:ind w:firstLine="0"/>
        <w:rPr>
          <w:color w:val="000000" w:themeColor="text1"/>
          <w:szCs w:val="21"/>
        </w:rPr>
      </w:pPr>
      <w:r w:rsidRPr="00687D94">
        <w:rPr>
          <w:rFonts w:hint="eastAsia"/>
          <w:color w:val="000000" w:themeColor="text1"/>
        </w:rPr>
        <w:t>（</w:t>
      </w:r>
      <w:r w:rsidRPr="00687D94">
        <w:rPr>
          <w:rFonts w:hint="eastAsia"/>
          <w:color w:val="000000" w:themeColor="text1"/>
          <w:szCs w:val="21"/>
        </w:rPr>
        <w:t>本</w:t>
      </w:r>
      <w:r w:rsidRPr="00687D94">
        <w:rPr>
          <w:rFonts w:hint="eastAsia"/>
          <w:color w:val="000000" w:themeColor="text1"/>
        </w:rPr>
        <w:t>研究に従事する者）</w:t>
      </w:r>
    </w:p>
    <w:p w14:paraId="63F12293" w14:textId="1FC6E152" w:rsidR="00985DBD" w:rsidRPr="00687D94" w:rsidRDefault="00985DBD" w:rsidP="00197C05">
      <w:pPr>
        <w:pStyle w:val="a5"/>
        <w:ind w:hangingChars="100"/>
        <w:rPr>
          <w:color w:val="000000" w:themeColor="text1"/>
          <w:szCs w:val="21"/>
        </w:rPr>
      </w:pPr>
      <w:r w:rsidRPr="00687D94">
        <w:rPr>
          <w:color w:val="000000" w:themeColor="text1"/>
          <w:szCs w:val="21"/>
        </w:rPr>
        <w:t>第４条　甲及び乙は、それぞれ</w:t>
      </w:r>
      <w:r w:rsidR="007C071B" w:rsidRPr="00687D94">
        <w:rPr>
          <w:rFonts w:hint="eastAsia"/>
          <w:color w:val="000000" w:themeColor="text1"/>
          <w:szCs w:val="21"/>
        </w:rPr>
        <w:t>別表第</w:t>
      </w:r>
      <w:r w:rsidR="00737524" w:rsidRPr="00687D94">
        <w:rPr>
          <w:rFonts w:hint="eastAsia"/>
          <w:color w:val="000000" w:themeColor="text1"/>
          <w:szCs w:val="21"/>
        </w:rPr>
        <w:t>１</w:t>
      </w:r>
      <w:r w:rsidR="007C071B" w:rsidRPr="00687D94">
        <w:rPr>
          <w:rFonts w:hint="eastAsia"/>
          <w:color w:val="000000" w:themeColor="text1"/>
          <w:szCs w:val="21"/>
        </w:rPr>
        <w:t>に掲げる</w:t>
      </w:r>
      <w:r w:rsidRPr="00687D94">
        <w:rPr>
          <w:rFonts w:hint="eastAsia"/>
          <w:color w:val="000000" w:themeColor="text1"/>
          <w:szCs w:val="21"/>
        </w:rPr>
        <w:t>代表者及び</w:t>
      </w:r>
      <w:r w:rsidRPr="00687D94">
        <w:rPr>
          <w:color w:val="000000" w:themeColor="text1"/>
          <w:szCs w:val="21"/>
        </w:rPr>
        <w:t>研究担当者</w:t>
      </w:r>
      <w:r w:rsidR="005246F3" w:rsidRPr="00687D94">
        <w:rPr>
          <w:rFonts w:hint="eastAsia"/>
          <w:color w:val="000000" w:themeColor="text1"/>
          <w:szCs w:val="21"/>
        </w:rPr>
        <w:t>を本</w:t>
      </w:r>
      <w:r w:rsidR="009E6C1B" w:rsidRPr="00687D94">
        <w:rPr>
          <w:rFonts w:hint="eastAsia"/>
          <w:color w:val="000000" w:themeColor="text1"/>
          <w:szCs w:val="21"/>
        </w:rPr>
        <w:t>研究に</w:t>
      </w:r>
      <w:r w:rsidRPr="00687D94">
        <w:rPr>
          <w:color w:val="000000" w:themeColor="text1"/>
          <w:szCs w:val="21"/>
        </w:rPr>
        <w:t>参加させる。</w:t>
      </w:r>
    </w:p>
    <w:p w14:paraId="34C84223" w14:textId="2BBED22B" w:rsidR="004323D6" w:rsidRPr="00687D94" w:rsidRDefault="00197C05" w:rsidP="00404418">
      <w:pPr>
        <w:pStyle w:val="a5"/>
        <w:numPr>
          <w:ilvl w:val="0"/>
          <w:numId w:val="5"/>
        </w:numPr>
        <w:ind w:left="210" w:hangingChars="100" w:hanging="210"/>
        <w:rPr>
          <w:color w:val="000000" w:themeColor="text1"/>
          <w:szCs w:val="21"/>
        </w:rPr>
      </w:pPr>
      <w:r w:rsidRPr="00687D94">
        <w:rPr>
          <w:rFonts w:hint="eastAsia"/>
          <w:color w:val="000000" w:themeColor="text1"/>
          <w:szCs w:val="21"/>
        </w:rPr>
        <w:lastRenderedPageBreak/>
        <w:t xml:space="preserve">　</w:t>
      </w:r>
      <w:r w:rsidR="00985DBD" w:rsidRPr="00687D94">
        <w:rPr>
          <w:rFonts w:hint="eastAsia"/>
          <w:color w:val="000000" w:themeColor="text1"/>
          <w:szCs w:val="21"/>
        </w:rPr>
        <w:t>本協働研究所に所長及び副所長をおき、いずれか</w:t>
      </w:r>
      <w:r w:rsidR="00737524" w:rsidRPr="00687D94">
        <w:rPr>
          <w:rFonts w:hint="eastAsia"/>
          <w:color w:val="000000" w:themeColor="text1"/>
          <w:szCs w:val="21"/>
        </w:rPr>
        <w:t>１</w:t>
      </w:r>
      <w:r w:rsidR="00985DBD" w:rsidRPr="00687D94">
        <w:rPr>
          <w:rFonts w:hint="eastAsia"/>
          <w:color w:val="000000" w:themeColor="text1"/>
          <w:szCs w:val="21"/>
        </w:rPr>
        <w:t>名は乙が指定し甲が承認した者とする。所長及び副所長は、代表者が兼ねることを妨げない。</w:t>
      </w:r>
    </w:p>
    <w:p w14:paraId="7CF4E851" w14:textId="52918B1F" w:rsidR="000A6EA6" w:rsidRPr="00687D94" w:rsidRDefault="000A6EA6" w:rsidP="00404418">
      <w:pPr>
        <w:pStyle w:val="a5"/>
        <w:numPr>
          <w:ilvl w:val="0"/>
          <w:numId w:val="5"/>
        </w:numPr>
        <w:ind w:left="210" w:hangingChars="100" w:hanging="210"/>
        <w:rPr>
          <w:color w:val="000000" w:themeColor="text1"/>
          <w:szCs w:val="21"/>
        </w:rPr>
      </w:pPr>
      <w:r w:rsidRPr="00687D94">
        <w:rPr>
          <w:rFonts w:hint="eastAsia"/>
          <w:color w:val="000000" w:themeColor="text1"/>
          <w:szCs w:val="21"/>
        </w:rPr>
        <w:t xml:space="preserve">　</w:t>
      </w:r>
      <w:r w:rsidRPr="00687D94">
        <w:rPr>
          <w:rFonts w:hAnsi="ＭＳ 明朝"/>
          <w:color w:val="000000" w:themeColor="text1"/>
          <w:szCs w:val="21"/>
        </w:rPr>
        <w:t>甲及び乙は、</w:t>
      </w:r>
      <w:r w:rsidRPr="00687D94">
        <w:rPr>
          <w:rFonts w:hAnsi="ＭＳ 明朝" w:hint="eastAsia"/>
          <w:color w:val="000000" w:themeColor="text1"/>
          <w:szCs w:val="21"/>
        </w:rPr>
        <w:t>自己</w:t>
      </w:r>
      <w:r w:rsidRPr="00687D94">
        <w:rPr>
          <w:rFonts w:hAnsi="ＭＳ 明朝"/>
          <w:color w:val="000000" w:themeColor="text1"/>
          <w:szCs w:val="21"/>
        </w:rPr>
        <w:t>に属する者を新たに本</w:t>
      </w:r>
      <w:r w:rsidRPr="00687D94">
        <w:rPr>
          <w:rFonts w:hAnsi="ＭＳ 明朝" w:hint="eastAsia"/>
          <w:color w:val="000000" w:themeColor="text1"/>
          <w:szCs w:val="21"/>
        </w:rPr>
        <w:t>協働</w:t>
      </w:r>
      <w:r w:rsidRPr="00687D94">
        <w:rPr>
          <w:rFonts w:hAnsi="ＭＳ 明朝"/>
          <w:color w:val="000000" w:themeColor="text1"/>
          <w:szCs w:val="21"/>
        </w:rPr>
        <w:t>研究</w:t>
      </w:r>
      <w:r w:rsidRPr="00687D94">
        <w:rPr>
          <w:rFonts w:hAnsi="ＭＳ 明朝" w:hint="eastAsia"/>
          <w:color w:val="000000" w:themeColor="text1"/>
          <w:szCs w:val="21"/>
        </w:rPr>
        <w:t>所</w:t>
      </w:r>
      <w:r w:rsidRPr="00687D94">
        <w:rPr>
          <w:rFonts w:hAnsi="ＭＳ 明朝"/>
          <w:color w:val="000000" w:themeColor="text1"/>
          <w:szCs w:val="21"/>
        </w:rPr>
        <w:t>の研究担当者として参加させるとき</w:t>
      </w:r>
      <w:r w:rsidRPr="00687D94">
        <w:rPr>
          <w:rFonts w:hAnsi="ＭＳ 明朝" w:hint="eastAsia"/>
          <w:color w:val="000000" w:themeColor="text1"/>
          <w:szCs w:val="21"/>
        </w:rPr>
        <w:t>、又は研究担当者を変更するときは、</w:t>
      </w:r>
      <w:r w:rsidRPr="00687D94">
        <w:rPr>
          <w:rFonts w:hAnsi="ＭＳ 明朝"/>
          <w:color w:val="000000" w:themeColor="text1"/>
          <w:szCs w:val="21"/>
        </w:rPr>
        <w:t>あらかじめ相手方</w:t>
      </w:r>
      <w:r w:rsidRPr="00687D94">
        <w:rPr>
          <w:rFonts w:hAnsi="ＭＳ 明朝" w:hint="eastAsia"/>
          <w:color w:val="000000" w:themeColor="text1"/>
          <w:szCs w:val="21"/>
        </w:rPr>
        <w:t>の</w:t>
      </w:r>
      <w:r w:rsidRPr="00687D94">
        <w:rPr>
          <w:rFonts w:hAnsi="ＭＳ 明朝"/>
          <w:color w:val="000000" w:themeColor="text1"/>
          <w:szCs w:val="21"/>
        </w:rPr>
        <w:t>書面によ</w:t>
      </w:r>
      <w:r w:rsidRPr="00687D94">
        <w:rPr>
          <w:rFonts w:hAnsi="ＭＳ 明朝" w:hint="eastAsia"/>
          <w:color w:val="000000" w:themeColor="text1"/>
          <w:szCs w:val="21"/>
        </w:rPr>
        <w:t>る同意を得なければならない。なお、当該同意は、代表者の変更を除き、甲又は乙の代表者が所属する部門・部署の長が作成する書面によってできるものとする。</w:t>
      </w:r>
    </w:p>
    <w:p w14:paraId="2557E47F" w14:textId="035DB51E" w:rsidR="004323D6" w:rsidRPr="00687D94" w:rsidRDefault="00985DBD" w:rsidP="00404418">
      <w:pPr>
        <w:pStyle w:val="a5"/>
        <w:numPr>
          <w:ilvl w:val="0"/>
          <w:numId w:val="5"/>
        </w:numPr>
        <w:ind w:left="210" w:hangingChars="100" w:hanging="210"/>
        <w:rPr>
          <w:color w:val="000000" w:themeColor="text1"/>
          <w:szCs w:val="21"/>
        </w:rPr>
      </w:pPr>
      <w:r w:rsidRPr="00687D94">
        <w:rPr>
          <w:rFonts w:hint="eastAsia"/>
          <w:color w:val="000000" w:themeColor="text1"/>
          <w:szCs w:val="21"/>
        </w:rPr>
        <w:t xml:space="preserve">　</w:t>
      </w:r>
      <w:r w:rsidRPr="00687D94">
        <w:rPr>
          <w:color w:val="000000" w:themeColor="text1"/>
          <w:szCs w:val="21"/>
        </w:rPr>
        <w:t>甲は、乙の研究担当者のうち甲の</w:t>
      </w:r>
      <w:r w:rsidR="00FB2656" w:rsidRPr="00687D94">
        <w:rPr>
          <w:rFonts w:hint="eastAsia"/>
          <w:color w:val="000000" w:themeColor="text1"/>
          <w:szCs w:val="21"/>
        </w:rPr>
        <w:t>本協働研究所の設置場所</w:t>
      </w:r>
      <w:r w:rsidRPr="00687D94">
        <w:rPr>
          <w:color w:val="000000" w:themeColor="text1"/>
          <w:szCs w:val="21"/>
        </w:rPr>
        <w:t>において本研究に従事させる者を</w:t>
      </w:r>
      <w:r w:rsidRPr="00687D94">
        <w:rPr>
          <w:rFonts w:hint="eastAsia"/>
          <w:color w:val="000000" w:themeColor="text1"/>
          <w:szCs w:val="21"/>
        </w:rPr>
        <w:t>企業</w:t>
      </w:r>
      <w:r w:rsidRPr="00687D94">
        <w:rPr>
          <w:color w:val="000000" w:themeColor="text1"/>
          <w:szCs w:val="21"/>
        </w:rPr>
        <w:t>等共同研究員として受け入れる</w:t>
      </w:r>
      <w:r w:rsidRPr="00687D94">
        <w:rPr>
          <w:rFonts w:hint="eastAsia"/>
          <w:color w:val="000000" w:themeColor="text1"/>
          <w:szCs w:val="21"/>
        </w:rPr>
        <w:t>ことができる</w:t>
      </w:r>
      <w:r w:rsidRPr="00687D94">
        <w:rPr>
          <w:color w:val="000000" w:themeColor="text1"/>
          <w:szCs w:val="21"/>
        </w:rPr>
        <w:t>。</w:t>
      </w:r>
    </w:p>
    <w:p w14:paraId="324A41B4" w14:textId="3CF9EA29" w:rsidR="000A6EA6" w:rsidRPr="00687D94" w:rsidRDefault="000A6EA6" w:rsidP="00404418">
      <w:pPr>
        <w:pStyle w:val="a5"/>
        <w:numPr>
          <w:ilvl w:val="0"/>
          <w:numId w:val="5"/>
        </w:numPr>
        <w:ind w:left="210" w:hangingChars="100" w:hanging="210"/>
        <w:rPr>
          <w:rFonts w:hAnsi="ＭＳ 明朝"/>
          <w:color w:val="000000" w:themeColor="text1"/>
          <w:szCs w:val="21"/>
        </w:rPr>
      </w:pPr>
      <w:r w:rsidRPr="00687D94">
        <w:rPr>
          <w:rFonts w:hAnsi="ＭＳ 明朝" w:hint="eastAsia"/>
          <w:color w:val="000000" w:themeColor="text1"/>
          <w:szCs w:val="21"/>
        </w:rPr>
        <w:t xml:space="preserve">　</w:t>
      </w:r>
      <w:r w:rsidRPr="00687D94">
        <w:rPr>
          <w:rFonts w:hAnsi="ＭＳ 明朝"/>
          <w:color w:val="000000" w:themeColor="text1"/>
          <w:szCs w:val="21"/>
        </w:rPr>
        <w:t>甲は、</w:t>
      </w:r>
      <w:r w:rsidRPr="00687D94">
        <w:rPr>
          <w:rFonts w:hAnsi="ＭＳ 明朝" w:hint="eastAsia"/>
          <w:color w:val="000000" w:themeColor="text1"/>
          <w:szCs w:val="21"/>
        </w:rPr>
        <w:t>乙の事前の同意を得た上で、</w:t>
      </w:r>
      <w:r w:rsidRPr="00687D94">
        <w:rPr>
          <w:rFonts w:hAnsi="ＭＳ 明朝"/>
          <w:color w:val="000000" w:themeColor="text1"/>
          <w:szCs w:val="21"/>
        </w:rPr>
        <w:t>甲の研究担当者を乙の</w:t>
      </w:r>
      <w:r w:rsidR="00CF6DAA" w:rsidRPr="00687D94">
        <w:rPr>
          <w:rFonts w:hAnsi="ＭＳ 明朝" w:hint="eastAsia"/>
          <w:color w:val="000000" w:themeColor="text1"/>
          <w:szCs w:val="21"/>
        </w:rPr>
        <w:t>指定する</w:t>
      </w:r>
      <w:r w:rsidRPr="00687D94">
        <w:rPr>
          <w:rFonts w:hAnsi="ＭＳ 明朝"/>
          <w:color w:val="000000" w:themeColor="text1"/>
          <w:szCs w:val="21"/>
        </w:rPr>
        <w:t>場所において研究を行わせることができる。</w:t>
      </w:r>
    </w:p>
    <w:p w14:paraId="00300FC5" w14:textId="22FB00CA" w:rsidR="00985DBD" w:rsidRPr="00687D94" w:rsidRDefault="00985DBD" w:rsidP="000A6EA6">
      <w:pPr>
        <w:pStyle w:val="20"/>
        <w:ind w:left="0" w:firstLine="0"/>
        <w:rPr>
          <w:color w:val="000000" w:themeColor="text1"/>
          <w:szCs w:val="21"/>
        </w:rPr>
      </w:pPr>
    </w:p>
    <w:p w14:paraId="4ED99CFB" w14:textId="77777777" w:rsidR="00985DBD" w:rsidRPr="00687D94" w:rsidRDefault="00985DBD">
      <w:pPr>
        <w:pStyle w:val="20"/>
        <w:ind w:left="210" w:hangingChars="100"/>
        <w:rPr>
          <w:color w:val="000000" w:themeColor="text1"/>
          <w:szCs w:val="21"/>
        </w:rPr>
      </w:pPr>
      <w:r w:rsidRPr="00687D94">
        <w:rPr>
          <w:color w:val="000000" w:themeColor="text1"/>
          <w:szCs w:val="21"/>
        </w:rPr>
        <w:t>（</w:t>
      </w:r>
      <w:r w:rsidRPr="00687D94">
        <w:rPr>
          <w:rFonts w:hint="eastAsia"/>
          <w:color w:val="000000" w:themeColor="text1"/>
          <w:szCs w:val="21"/>
        </w:rPr>
        <w:t>運営及び管理</w:t>
      </w:r>
      <w:r w:rsidRPr="00687D94">
        <w:rPr>
          <w:color w:val="000000" w:themeColor="text1"/>
          <w:szCs w:val="21"/>
        </w:rPr>
        <w:t>）</w:t>
      </w:r>
    </w:p>
    <w:p w14:paraId="0D682DAB" w14:textId="77777777" w:rsidR="00985DBD" w:rsidRPr="00687D94" w:rsidRDefault="00985DBD" w:rsidP="00B42DB2">
      <w:pPr>
        <w:pStyle w:val="10"/>
        <w:ind w:left="210" w:hangingChars="100" w:hanging="210"/>
        <w:rPr>
          <w:rFonts w:hAnsi="ＭＳ 明朝"/>
          <w:color w:val="000000" w:themeColor="text1"/>
          <w:szCs w:val="21"/>
        </w:rPr>
      </w:pPr>
      <w:r w:rsidRPr="00687D94">
        <w:rPr>
          <w:color w:val="000000" w:themeColor="text1"/>
          <w:szCs w:val="21"/>
        </w:rPr>
        <w:t xml:space="preserve">第５条　</w:t>
      </w:r>
      <w:r w:rsidRPr="00687D94">
        <w:rPr>
          <w:rFonts w:hAnsi="ＭＳ 明朝"/>
          <w:color w:val="000000" w:themeColor="text1"/>
          <w:szCs w:val="21"/>
        </w:rPr>
        <w:t>本協働研究所の</w:t>
      </w:r>
      <w:r w:rsidRPr="00687D94">
        <w:rPr>
          <w:rFonts w:hAnsi="ＭＳ 明朝" w:hint="eastAsia"/>
          <w:color w:val="000000" w:themeColor="text1"/>
          <w:szCs w:val="21"/>
        </w:rPr>
        <w:t>運営</w:t>
      </w:r>
      <w:r w:rsidR="00422EBE" w:rsidRPr="00687D94">
        <w:rPr>
          <w:rFonts w:hAnsi="ＭＳ 明朝" w:hint="eastAsia"/>
          <w:color w:val="000000" w:themeColor="text1"/>
          <w:szCs w:val="21"/>
        </w:rPr>
        <w:t>及び</w:t>
      </w:r>
      <w:r w:rsidRPr="00687D94">
        <w:rPr>
          <w:rFonts w:hAnsi="ＭＳ 明朝" w:hint="eastAsia"/>
          <w:color w:val="000000" w:themeColor="text1"/>
          <w:szCs w:val="21"/>
        </w:rPr>
        <w:t>教育研究の管理</w:t>
      </w:r>
      <w:r w:rsidRPr="00687D94">
        <w:rPr>
          <w:rFonts w:hAnsi="ＭＳ 明朝"/>
          <w:color w:val="000000" w:themeColor="text1"/>
          <w:szCs w:val="21"/>
        </w:rPr>
        <w:t>は、甲及び乙が共同して行うものとする。</w:t>
      </w:r>
    </w:p>
    <w:p w14:paraId="70ACAADF" w14:textId="378DA2B3" w:rsidR="004323D6" w:rsidRPr="00687D94" w:rsidRDefault="009B7259" w:rsidP="00404418">
      <w:pPr>
        <w:pStyle w:val="20"/>
        <w:numPr>
          <w:ilvl w:val="0"/>
          <w:numId w:val="6"/>
        </w:numPr>
        <w:ind w:left="210" w:hangingChars="100" w:hanging="210"/>
        <w:rPr>
          <w:color w:val="000000" w:themeColor="text1"/>
          <w:szCs w:val="21"/>
        </w:rPr>
      </w:pPr>
      <w:r w:rsidRPr="00687D94">
        <w:rPr>
          <w:rFonts w:hAnsi="ＭＳ 明朝" w:hint="eastAsia"/>
          <w:color w:val="000000" w:themeColor="text1"/>
          <w:szCs w:val="21"/>
        </w:rPr>
        <w:t xml:space="preserve">　</w:t>
      </w:r>
      <w:r w:rsidR="00985DBD" w:rsidRPr="00687D94">
        <w:rPr>
          <w:rFonts w:hAnsi="ＭＳ 明朝"/>
          <w:color w:val="000000" w:themeColor="text1"/>
          <w:szCs w:val="21"/>
        </w:rPr>
        <w:t>甲及び乙は、本</w:t>
      </w:r>
      <w:r w:rsidR="007D51E2" w:rsidRPr="00687D94">
        <w:rPr>
          <w:rFonts w:hAnsi="ＭＳ 明朝" w:hint="eastAsia"/>
          <w:color w:val="000000" w:themeColor="text1"/>
          <w:szCs w:val="21"/>
        </w:rPr>
        <w:t>協働研究所</w:t>
      </w:r>
      <w:r w:rsidR="00985DBD" w:rsidRPr="00687D94">
        <w:rPr>
          <w:rFonts w:hAnsi="ＭＳ 明朝"/>
          <w:color w:val="000000" w:themeColor="text1"/>
          <w:szCs w:val="21"/>
        </w:rPr>
        <w:t>の</w:t>
      </w:r>
      <w:r w:rsidR="007D51E2" w:rsidRPr="00687D94">
        <w:rPr>
          <w:rFonts w:hAnsi="ＭＳ 明朝" w:hint="eastAsia"/>
          <w:color w:val="000000" w:themeColor="text1"/>
          <w:szCs w:val="21"/>
        </w:rPr>
        <w:t>設置</w:t>
      </w:r>
      <w:r w:rsidR="00985DBD" w:rsidRPr="00687D94">
        <w:rPr>
          <w:rFonts w:hAnsi="ＭＳ 明朝"/>
          <w:color w:val="000000" w:themeColor="text1"/>
          <w:szCs w:val="21"/>
        </w:rPr>
        <w:t>期間中、</w:t>
      </w:r>
      <w:r w:rsidR="00985DBD" w:rsidRPr="00687D94">
        <w:rPr>
          <w:rFonts w:hAnsi="ＭＳ 明朝" w:hint="eastAsia"/>
          <w:color w:val="000000" w:themeColor="text1"/>
          <w:szCs w:val="21"/>
        </w:rPr>
        <w:t>連携協議会を</w:t>
      </w:r>
      <w:r w:rsidR="00985DBD" w:rsidRPr="00687D94">
        <w:rPr>
          <w:rFonts w:hAnsi="ＭＳ 明朝"/>
          <w:color w:val="000000" w:themeColor="text1"/>
          <w:szCs w:val="21"/>
        </w:rPr>
        <w:t>開催し、本協働研究所の</w:t>
      </w:r>
      <w:r w:rsidR="00985DBD" w:rsidRPr="00687D94">
        <w:rPr>
          <w:rFonts w:hAnsi="ＭＳ 明朝" w:hint="eastAsia"/>
          <w:color w:val="000000" w:themeColor="text1"/>
          <w:szCs w:val="21"/>
        </w:rPr>
        <w:t>活動</w:t>
      </w:r>
      <w:r w:rsidR="00985DBD" w:rsidRPr="00687D94">
        <w:rPr>
          <w:rFonts w:hAnsi="ＭＳ 明朝"/>
          <w:color w:val="000000" w:themeColor="text1"/>
          <w:szCs w:val="21"/>
        </w:rPr>
        <w:t>状況について報告を行うとともに</w:t>
      </w:r>
      <w:r w:rsidR="00985DBD" w:rsidRPr="00687D94">
        <w:rPr>
          <w:rFonts w:hAnsi="ＭＳ 明朝" w:hint="eastAsia"/>
          <w:color w:val="000000" w:themeColor="text1"/>
          <w:szCs w:val="21"/>
        </w:rPr>
        <w:t>教育研究活動の全学的な連携</w:t>
      </w:r>
      <w:r w:rsidR="00985DBD" w:rsidRPr="00687D94">
        <w:rPr>
          <w:rFonts w:hAnsi="ＭＳ 明朝"/>
          <w:color w:val="000000" w:themeColor="text1"/>
          <w:szCs w:val="21"/>
        </w:rPr>
        <w:t>その他について協議を行う。</w:t>
      </w:r>
    </w:p>
    <w:p w14:paraId="2B241E3B" w14:textId="7F2FEC12" w:rsidR="004323D6" w:rsidRPr="00687D94" w:rsidRDefault="00985DBD" w:rsidP="00404418">
      <w:pPr>
        <w:pStyle w:val="20"/>
        <w:numPr>
          <w:ilvl w:val="0"/>
          <w:numId w:val="6"/>
        </w:numPr>
        <w:ind w:left="210" w:hangingChars="100" w:hanging="210"/>
        <w:rPr>
          <w:color w:val="000000" w:themeColor="text1"/>
        </w:rPr>
      </w:pPr>
      <w:r w:rsidRPr="00687D94">
        <w:rPr>
          <w:rFonts w:hAnsi="ＭＳ 明朝" w:hint="eastAsia"/>
          <w:color w:val="000000" w:themeColor="text1"/>
          <w:szCs w:val="21"/>
        </w:rPr>
        <w:t xml:space="preserve">　</w:t>
      </w:r>
      <w:r w:rsidRPr="00687D94">
        <w:rPr>
          <w:color w:val="000000" w:themeColor="text1"/>
          <w:szCs w:val="21"/>
        </w:rPr>
        <w:t>甲及び乙は、本協働研究所の</w:t>
      </w:r>
      <w:r w:rsidRPr="00687D94">
        <w:rPr>
          <w:rFonts w:hint="eastAsia"/>
          <w:color w:val="000000" w:themeColor="text1"/>
          <w:szCs w:val="21"/>
        </w:rPr>
        <w:t>設置</w:t>
      </w:r>
      <w:r w:rsidRPr="00687D94">
        <w:rPr>
          <w:color w:val="000000" w:themeColor="text1"/>
          <w:szCs w:val="21"/>
        </w:rPr>
        <w:t>期間中に得られた</w:t>
      </w:r>
      <w:r w:rsidRPr="00687D94">
        <w:rPr>
          <w:rFonts w:hint="eastAsia"/>
          <w:color w:val="000000" w:themeColor="text1"/>
          <w:szCs w:val="21"/>
        </w:rPr>
        <w:t>教育</w:t>
      </w:r>
      <w:r w:rsidRPr="00687D94">
        <w:rPr>
          <w:color w:val="000000" w:themeColor="text1"/>
          <w:szCs w:val="21"/>
        </w:rPr>
        <w:t>研究成果について</w:t>
      </w:r>
      <w:r w:rsidR="00FF523B" w:rsidRPr="00687D94">
        <w:rPr>
          <w:rFonts w:hint="eastAsia"/>
          <w:color w:val="000000" w:themeColor="text1"/>
          <w:szCs w:val="21"/>
        </w:rPr>
        <w:t>、双方協力の上、</w:t>
      </w:r>
      <w:r w:rsidRPr="00687D94">
        <w:rPr>
          <w:rFonts w:hint="eastAsia"/>
          <w:color w:val="000000" w:themeColor="text1"/>
          <w:szCs w:val="21"/>
        </w:rPr>
        <w:t>実績</w:t>
      </w:r>
      <w:r w:rsidRPr="00687D94">
        <w:rPr>
          <w:color w:val="000000" w:themeColor="text1"/>
          <w:szCs w:val="21"/>
        </w:rPr>
        <w:t>報告書を、</w:t>
      </w:r>
      <w:r w:rsidRPr="00687D94">
        <w:rPr>
          <w:rFonts w:hint="eastAsia"/>
          <w:color w:val="000000" w:themeColor="text1"/>
          <w:szCs w:val="21"/>
        </w:rPr>
        <w:t>本</w:t>
      </w:r>
      <w:r w:rsidR="00422866" w:rsidRPr="00687D94">
        <w:rPr>
          <w:rFonts w:hint="eastAsia"/>
          <w:color w:val="000000" w:themeColor="text1"/>
          <w:szCs w:val="21"/>
        </w:rPr>
        <w:t>協働研究所の設置</w:t>
      </w:r>
      <w:r w:rsidRPr="00687D94">
        <w:rPr>
          <w:rFonts w:hint="eastAsia"/>
          <w:color w:val="000000" w:themeColor="text1"/>
          <w:szCs w:val="21"/>
        </w:rPr>
        <w:t>期間中の毎年度終了日</w:t>
      </w:r>
      <w:r w:rsidR="00422EBE" w:rsidRPr="00687D94">
        <w:rPr>
          <w:rFonts w:hint="eastAsia"/>
          <w:color w:val="000000" w:themeColor="text1"/>
          <w:szCs w:val="21"/>
        </w:rPr>
        <w:t>及び</w:t>
      </w:r>
      <w:r w:rsidRPr="00687D94">
        <w:rPr>
          <w:rFonts w:hint="eastAsia"/>
          <w:color w:val="000000" w:themeColor="text1"/>
          <w:szCs w:val="21"/>
        </w:rPr>
        <w:t>本</w:t>
      </w:r>
      <w:r w:rsidR="00422866" w:rsidRPr="00687D94">
        <w:rPr>
          <w:rFonts w:hint="eastAsia"/>
          <w:color w:val="000000" w:themeColor="text1"/>
          <w:szCs w:val="21"/>
        </w:rPr>
        <w:t>協働研究所の設置期間</w:t>
      </w:r>
      <w:r w:rsidR="005779CA" w:rsidRPr="00687D94">
        <w:rPr>
          <w:color w:val="000000" w:themeColor="text1"/>
          <w:szCs w:val="21"/>
        </w:rPr>
        <w:t>終了</w:t>
      </w:r>
      <w:r w:rsidRPr="00687D94">
        <w:rPr>
          <w:color w:val="000000" w:themeColor="text1"/>
          <w:szCs w:val="21"/>
        </w:rPr>
        <w:t>の翌日から</w:t>
      </w:r>
      <w:r w:rsidR="00662883" w:rsidRPr="00687D94">
        <w:rPr>
          <w:rFonts w:hint="eastAsia"/>
          <w:color w:val="000000" w:themeColor="text1"/>
          <w:szCs w:val="21"/>
        </w:rPr>
        <w:t>30</w:t>
      </w:r>
      <w:r w:rsidRPr="00687D94">
        <w:rPr>
          <w:color w:val="000000" w:themeColor="text1"/>
          <w:szCs w:val="21"/>
        </w:rPr>
        <w:t>日以内に</w:t>
      </w:r>
      <w:r w:rsidRPr="00687D94">
        <w:rPr>
          <w:rFonts w:hint="eastAsia"/>
          <w:color w:val="000000" w:themeColor="text1"/>
          <w:szCs w:val="21"/>
        </w:rPr>
        <w:t>、</w:t>
      </w:r>
      <w:r w:rsidR="00662883" w:rsidRPr="00687D94">
        <w:rPr>
          <w:rFonts w:hAnsi="ＭＳ 明朝" w:hint="eastAsia"/>
          <w:color w:val="000000" w:themeColor="text1"/>
          <w:szCs w:val="21"/>
        </w:rPr>
        <w:t>作成するものとする。</w:t>
      </w:r>
    </w:p>
    <w:p w14:paraId="23A88298" w14:textId="6C807974" w:rsidR="00985DBD" w:rsidRPr="00687D94" w:rsidRDefault="00985DBD" w:rsidP="00404418">
      <w:pPr>
        <w:pStyle w:val="20"/>
        <w:numPr>
          <w:ilvl w:val="0"/>
          <w:numId w:val="6"/>
        </w:numPr>
        <w:ind w:left="210" w:hangingChars="100" w:hanging="210"/>
        <w:rPr>
          <w:color w:val="000000" w:themeColor="text1"/>
        </w:rPr>
      </w:pPr>
      <w:r w:rsidRPr="00687D94">
        <w:rPr>
          <w:rFonts w:hint="eastAsia"/>
          <w:color w:val="000000" w:themeColor="text1"/>
        </w:rPr>
        <w:t xml:space="preserve">　乙は、</w:t>
      </w:r>
      <w:r w:rsidRPr="00687D94">
        <w:rPr>
          <w:rFonts w:hint="eastAsia"/>
          <w:color w:val="000000" w:themeColor="text1"/>
          <w:szCs w:val="21"/>
        </w:rPr>
        <w:t>自主的研究</w:t>
      </w:r>
      <w:r w:rsidRPr="00687D94">
        <w:rPr>
          <w:rFonts w:hint="eastAsia"/>
          <w:color w:val="000000" w:themeColor="text1"/>
        </w:rPr>
        <w:t>を実施する際には、利用許可を受けた目的及び方法並びに許可に付された条件に従い、甲の施設及び設備を常に善良な管理者の注意をもって利用しなければならない。また、乙は、施設の利用に際し、関係法令及び規程その他</w:t>
      </w:r>
      <w:r w:rsidR="00422866" w:rsidRPr="00687D94">
        <w:rPr>
          <w:rFonts w:hint="eastAsia"/>
          <w:color w:val="000000" w:themeColor="text1"/>
        </w:rPr>
        <w:t>甲</w:t>
      </w:r>
      <w:r w:rsidRPr="00687D94">
        <w:rPr>
          <w:rFonts w:hint="eastAsia"/>
          <w:color w:val="000000" w:themeColor="text1"/>
        </w:rPr>
        <w:t>の諸規程を遵守するとともに、施設内において行われる業務の安全確保に努めなければならない。</w:t>
      </w:r>
    </w:p>
    <w:p w14:paraId="12A6CDCC" w14:textId="77777777" w:rsidR="00985DBD" w:rsidRPr="00687D94" w:rsidRDefault="00985DBD">
      <w:pPr>
        <w:pStyle w:val="10"/>
        <w:rPr>
          <w:color w:val="000000" w:themeColor="text1"/>
          <w:szCs w:val="21"/>
        </w:rPr>
      </w:pPr>
    </w:p>
    <w:p w14:paraId="2431D704" w14:textId="77777777" w:rsidR="00985DBD" w:rsidRPr="00687D94" w:rsidRDefault="00985DBD">
      <w:pPr>
        <w:pStyle w:val="10"/>
        <w:rPr>
          <w:color w:val="000000" w:themeColor="text1"/>
          <w:szCs w:val="21"/>
        </w:rPr>
      </w:pPr>
      <w:r w:rsidRPr="00687D94">
        <w:rPr>
          <w:color w:val="000000" w:themeColor="text1"/>
          <w:szCs w:val="21"/>
        </w:rPr>
        <w:t>（ノウハウの指定）</w:t>
      </w:r>
    </w:p>
    <w:p w14:paraId="4E784D6B" w14:textId="2DFE55F6" w:rsidR="00662883" w:rsidRPr="00687D94" w:rsidRDefault="00662883" w:rsidP="00662883">
      <w:pPr>
        <w:pStyle w:val="10"/>
        <w:ind w:left="210" w:hangingChars="100" w:hanging="210"/>
        <w:rPr>
          <w:rFonts w:hAnsi="ＭＳ 明朝"/>
          <w:color w:val="000000" w:themeColor="text1"/>
          <w:szCs w:val="21"/>
        </w:rPr>
      </w:pPr>
      <w:r w:rsidRPr="00687D94">
        <w:rPr>
          <w:rFonts w:hAnsi="ＭＳ 明朝"/>
          <w:color w:val="000000" w:themeColor="text1"/>
          <w:szCs w:val="21"/>
        </w:rPr>
        <w:t>第６条　甲及び乙は、</w:t>
      </w:r>
      <w:r w:rsidRPr="00687D94">
        <w:rPr>
          <w:rFonts w:hAnsi="ＭＳ 明朝" w:hint="eastAsia"/>
          <w:color w:val="000000" w:themeColor="text1"/>
          <w:szCs w:val="21"/>
        </w:rPr>
        <w:t>本</w:t>
      </w:r>
      <w:r w:rsidR="004B2371" w:rsidRPr="00687D94">
        <w:rPr>
          <w:rFonts w:hint="eastAsia"/>
          <w:color w:val="000000" w:themeColor="text1"/>
          <w:szCs w:val="21"/>
        </w:rPr>
        <w:t>研究</w:t>
      </w:r>
      <w:r w:rsidRPr="00687D94">
        <w:rPr>
          <w:rFonts w:hAnsi="ＭＳ 明朝" w:hint="eastAsia"/>
          <w:color w:val="000000" w:themeColor="text1"/>
          <w:szCs w:val="21"/>
        </w:rPr>
        <w:t>の実施に伴い</w:t>
      </w:r>
      <w:r w:rsidRPr="00687D94">
        <w:rPr>
          <w:rFonts w:hAnsi="ＭＳ 明朝"/>
          <w:color w:val="000000" w:themeColor="text1"/>
          <w:szCs w:val="21"/>
        </w:rPr>
        <w:t>ノウハウに該当するもの</w:t>
      </w:r>
      <w:r w:rsidRPr="00687D94">
        <w:rPr>
          <w:rFonts w:hAnsi="ＭＳ 明朝" w:hint="eastAsia"/>
          <w:color w:val="000000" w:themeColor="text1"/>
          <w:szCs w:val="21"/>
        </w:rPr>
        <w:t>が生じた場合は</w:t>
      </w:r>
      <w:r w:rsidRPr="00687D94">
        <w:rPr>
          <w:rFonts w:hAnsi="ＭＳ 明朝"/>
          <w:color w:val="000000" w:themeColor="text1"/>
          <w:szCs w:val="21"/>
        </w:rPr>
        <w:t>、</w:t>
      </w:r>
      <w:r w:rsidRPr="00687D94">
        <w:rPr>
          <w:rFonts w:hAnsi="ＭＳ 明朝" w:hint="eastAsia"/>
          <w:color w:val="000000" w:themeColor="text1"/>
          <w:szCs w:val="21"/>
        </w:rPr>
        <w:t>協議の上、</w:t>
      </w:r>
      <w:r w:rsidRPr="00687D94">
        <w:rPr>
          <w:rFonts w:hAnsi="ＭＳ 明朝"/>
          <w:color w:val="000000" w:themeColor="text1"/>
          <w:szCs w:val="21"/>
        </w:rPr>
        <w:t>速やかに</w:t>
      </w:r>
      <w:r w:rsidRPr="00687D94">
        <w:rPr>
          <w:rFonts w:hAnsi="ＭＳ 明朝" w:hint="eastAsia"/>
          <w:color w:val="000000" w:themeColor="text1"/>
          <w:szCs w:val="21"/>
        </w:rPr>
        <w:t>ノウハウを</w:t>
      </w:r>
      <w:r w:rsidRPr="00687D94">
        <w:rPr>
          <w:rFonts w:hAnsi="ＭＳ 明朝"/>
          <w:color w:val="000000" w:themeColor="text1"/>
          <w:szCs w:val="21"/>
        </w:rPr>
        <w:t>指定するものとする。</w:t>
      </w:r>
    </w:p>
    <w:p w14:paraId="1E1B851C" w14:textId="5F55F78F" w:rsidR="00662883" w:rsidRPr="00687D94" w:rsidRDefault="00662883" w:rsidP="00854433">
      <w:pPr>
        <w:pStyle w:val="10"/>
        <w:ind w:left="210" w:hangingChars="100" w:hanging="210"/>
        <w:rPr>
          <w:rFonts w:hAnsi="ＭＳ 明朝"/>
          <w:color w:val="000000" w:themeColor="text1"/>
          <w:szCs w:val="21"/>
        </w:rPr>
      </w:pPr>
      <w:r w:rsidRPr="00687D94">
        <w:rPr>
          <w:rFonts w:hAnsi="ＭＳ 明朝" w:hint="eastAsia"/>
          <w:color w:val="000000" w:themeColor="text1"/>
          <w:szCs w:val="21"/>
        </w:rPr>
        <w:t>２　甲及び乙は、相手方の書面による同意がない限り、指定した</w:t>
      </w:r>
      <w:r w:rsidRPr="00687D94">
        <w:rPr>
          <w:rFonts w:hAnsi="ＭＳ 明朝"/>
          <w:color w:val="000000" w:themeColor="text1"/>
          <w:szCs w:val="21"/>
        </w:rPr>
        <w:t>ノウハウ</w:t>
      </w:r>
      <w:r w:rsidRPr="00687D94">
        <w:rPr>
          <w:rFonts w:hAnsi="ＭＳ 明朝" w:hint="eastAsia"/>
          <w:color w:val="000000" w:themeColor="text1"/>
          <w:szCs w:val="21"/>
        </w:rPr>
        <w:t>を、甲乙以外の者に開示してはならず、秘匿しなければならない。ノウハウの</w:t>
      </w:r>
      <w:r w:rsidRPr="00687D94">
        <w:rPr>
          <w:rFonts w:hAnsi="ＭＳ 明朝"/>
          <w:color w:val="000000" w:themeColor="text1"/>
          <w:szCs w:val="21"/>
        </w:rPr>
        <w:t>秘匿すべき期間は、</w:t>
      </w:r>
      <w:r w:rsidRPr="00687D94">
        <w:rPr>
          <w:rFonts w:hAnsi="ＭＳ 明朝" w:hint="eastAsia"/>
          <w:color w:val="000000" w:themeColor="text1"/>
          <w:szCs w:val="21"/>
        </w:rPr>
        <w:t>表記契約項目表の</w:t>
      </w:r>
      <w:r w:rsidR="00BC08B9" w:rsidRPr="00687D94">
        <w:rPr>
          <w:rFonts w:hAnsi="ＭＳ 明朝" w:hint="eastAsia"/>
          <w:color w:val="000000" w:themeColor="text1"/>
          <w:szCs w:val="21"/>
        </w:rPr>
        <w:t>９</w:t>
      </w:r>
      <w:r w:rsidRPr="00687D94">
        <w:rPr>
          <w:rFonts w:hAnsi="ＭＳ 明朝" w:hint="eastAsia"/>
          <w:color w:val="000000" w:themeColor="text1"/>
          <w:szCs w:val="21"/>
        </w:rPr>
        <w:t>に記載の通りとする</w:t>
      </w:r>
      <w:r w:rsidRPr="00687D94">
        <w:rPr>
          <w:rFonts w:hAnsi="ＭＳ 明朝"/>
          <w:color w:val="000000" w:themeColor="text1"/>
          <w:szCs w:val="21"/>
        </w:rPr>
        <w:t>。</w:t>
      </w:r>
    </w:p>
    <w:p w14:paraId="00071B98" w14:textId="77777777" w:rsidR="00854433" w:rsidRPr="00687D94" w:rsidRDefault="00854433" w:rsidP="00854433">
      <w:pPr>
        <w:pStyle w:val="10"/>
        <w:ind w:left="210" w:hangingChars="100" w:hanging="210"/>
        <w:rPr>
          <w:rFonts w:hAnsi="ＭＳ 明朝"/>
          <w:color w:val="000000" w:themeColor="text1"/>
          <w:szCs w:val="21"/>
        </w:rPr>
      </w:pPr>
    </w:p>
    <w:p w14:paraId="1C94D2DB" w14:textId="4553C3DB" w:rsidR="00985DBD" w:rsidRPr="00687D94" w:rsidRDefault="00985DBD" w:rsidP="003114F9">
      <w:pPr>
        <w:pStyle w:val="a6"/>
        <w:ind w:left="485" w:hangingChars="231" w:hanging="485"/>
        <w:rPr>
          <w:color w:val="000000" w:themeColor="text1"/>
          <w:szCs w:val="21"/>
        </w:rPr>
      </w:pPr>
      <w:r w:rsidRPr="00687D94">
        <w:rPr>
          <w:color w:val="000000" w:themeColor="text1"/>
          <w:szCs w:val="21"/>
        </w:rPr>
        <w:t>（研究経費の負担）</w:t>
      </w:r>
    </w:p>
    <w:p w14:paraId="690FF550" w14:textId="71D97BE0" w:rsidR="00662883" w:rsidRPr="00687D94" w:rsidRDefault="00662883" w:rsidP="00662883">
      <w:pPr>
        <w:pStyle w:val="a5"/>
        <w:ind w:hangingChars="100"/>
        <w:rPr>
          <w:rFonts w:hAnsi="ＭＳ 明朝"/>
          <w:color w:val="000000" w:themeColor="text1"/>
          <w:szCs w:val="21"/>
        </w:rPr>
      </w:pPr>
      <w:r w:rsidRPr="00687D94">
        <w:rPr>
          <w:rFonts w:hAnsi="ＭＳ 明朝"/>
          <w:color w:val="000000" w:themeColor="text1"/>
          <w:szCs w:val="21"/>
        </w:rPr>
        <w:t>第７条　乙は、</w:t>
      </w:r>
      <w:r w:rsidR="003114F9" w:rsidRPr="00687D94">
        <w:rPr>
          <w:rFonts w:hAnsi="ＭＳ 明朝" w:hint="eastAsia"/>
          <w:color w:val="000000" w:themeColor="text1"/>
          <w:szCs w:val="21"/>
        </w:rPr>
        <w:t>別表第２</w:t>
      </w:r>
      <w:r w:rsidRPr="00687D94">
        <w:rPr>
          <w:rFonts w:hAnsi="ＭＳ 明朝" w:hint="eastAsia"/>
          <w:color w:val="000000" w:themeColor="text1"/>
          <w:szCs w:val="21"/>
        </w:rPr>
        <w:t>に記載する直接経費</w:t>
      </w:r>
      <w:r w:rsidR="00A73A6E" w:rsidRPr="00687D94">
        <w:rPr>
          <w:rFonts w:hAnsi="ＭＳ 明朝" w:hint="eastAsia"/>
          <w:color w:val="000000" w:themeColor="text1"/>
          <w:szCs w:val="21"/>
        </w:rPr>
        <w:t>、</w:t>
      </w:r>
      <w:r w:rsidR="00A73A6E" w:rsidRPr="00687D94">
        <w:rPr>
          <w:rFonts w:hAnsi="ＭＳ 明朝" w:hint="eastAsia"/>
          <w:color w:val="000000" w:themeColor="text1"/>
        </w:rPr>
        <w:t>学術貢献費</w:t>
      </w:r>
      <w:r w:rsidRPr="00687D94">
        <w:rPr>
          <w:rFonts w:hAnsi="ＭＳ 明朝" w:hint="eastAsia"/>
          <w:color w:val="000000" w:themeColor="text1"/>
          <w:szCs w:val="21"/>
        </w:rPr>
        <w:t>及び産学官連携推進活動経費（以下</w:t>
      </w:r>
      <w:r w:rsidR="001F5D0F">
        <w:rPr>
          <w:rFonts w:hAnsi="ＭＳ 明朝" w:hint="eastAsia"/>
          <w:color w:val="000000" w:themeColor="text1"/>
          <w:szCs w:val="21"/>
        </w:rPr>
        <w:t>、</w:t>
      </w:r>
      <w:r w:rsidRPr="00687D94">
        <w:rPr>
          <w:rFonts w:hAnsi="ＭＳ 明朝" w:hint="eastAsia"/>
          <w:color w:val="000000" w:themeColor="text1"/>
          <w:szCs w:val="21"/>
        </w:rPr>
        <w:t>まとめて「</w:t>
      </w:r>
      <w:r w:rsidRPr="00687D94">
        <w:rPr>
          <w:rFonts w:hAnsi="ＭＳ 明朝"/>
          <w:color w:val="000000" w:themeColor="text1"/>
          <w:szCs w:val="21"/>
        </w:rPr>
        <w:t>研究経費</w:t>
      </w:r>
      <w:r w:rsidRPr="00687D94">
        <w:rPr>
          <w:rFonts w:hAnsi="ＭＳ 明朝" w:hint="eastAsia"/>
          <w:color w:val="000000" w:themeColor="text1"/>
          <w:szCs w:val="21"/>
        </w:rPr>
        <w:t>」という。）</w:t>
      </w:r>
      <w:r w:rsidRPr="00687D94">
        <w:rPr>
          <w:rFonts w:hAnsi="ＭＳ 明朝"/>
          <w:color w:val="000000" w:themeColor="text1"/>
          <w:szCs w:val="21"/>
        </w:rPr>
        <w:t>を</w:t>
      </w:r>
      <w:r w:rsidRPr="00687D94">
        <w:rPr>
          <w:rFonts w:hAnsi="ＭＳ 明朝" w:hint="eastAsia"/>
          <w:color w:val="000000" w:themeColor="text1"/>
          <w:szCs w:val="21"/>
        </w:rPr>
        <w:t>負担</w:t>
      </w:r>
      <w:r w:rsidRPr="00687D94">
        <w:rPr>
          <w:rFonts w:hAnsi="ＭＳ 明朝"/>
          <w:color w:val="000000" w:themeColor="text1"/>
          <w:szCs w:val="21"/>
        </w:rPr>
        <w:t>するものとする。</w:t>
      </w:r>
    </w:p>
    <w:p w14:paraId="2442E132" w14:textId="210FA753" w:rsidR="00662883" w:rsidRPr="00687D94" w:rsidRDefault="00662883" w:rsidP="00A5353B">
      <w:pPr>
        <w:pStyle w:val="a5"/>
        <w:numPr>
          <w:ilvl w:val="0"/>
          <w:numId w:val="15"/>
        </w:numPr>
        <w:ind w:left="210" w:hangingChars="100" w:hanging="210"/>
        <w:rPr>
          <w:rFonts w:hAnsi="ＭＳ 明朝"/>
          <w:color w:val="000000" w:themeColor="text1"/>
          <w:szCs w:val="21"/>
        </w:rPr>
      </w:pPr>
      <w:r w:rsidRPr="00687D94">
        <w:rPr>
          <w:rFonts w:hAnsi="ＭＳ 明朝" w:hint="eastAsia"/>
          <w:color w:val="000000" w:themeColor="text1"/>
          <w:szCs w:val="21"/>
        </w:rPr>
        <w:t xml:space="preserve">　甲が、甲に所属する学生、研究生、研究員等（以下「学生等」という。）を研究担当者として雇用するときは、甲はその人件費を直接経費から充当できるものとする。</w:t>
      </w:r>
    </w:p>
    <w:p w14:paraId="50B53411" w14:textId="71213956" w:rsidR="00985DBD" w:rsidRPr="00687D94" w:rsidRDefault="00985DBD" w:rsidP="003114F9">
      <w:pPr>
        <w:pStyle w:val="a5"/>
        <w:ind w:left="0" w:firstLine="0"/>
        <w:rPr>
          <w:color w:val="000000" w:themeColor="text1"/>
          <w:szCs w:val="21"/>
        </w:rPr>
      </w:pPr>
    </w:p>
    <w:p w14:paraId="2512A9A2" w14:textId="77777777" w:rsidR="003114F9" w:rsidRPr="00687D94" w:rsidRDefault="003114F9" w:rsidP="003114F9">
      <w:pPr>
        <w:pStyle w:val="a5"/>
        <w:rPr>
          <w:rFonts w:hAnsi="ＭＳ 明朝"/>
          <w:color w:val="000000" w:themeColor="text1"/>
          <w:szCs w:val="21"/>
        </w:rPr>
      </w:pPr>
      <w:r w:rsidRPr="00687D94">
        <w:rPr>
          <w:rFonts w:hAnsi="ＭＳ 明朝"/>
          <w:color w:val="000000" w:themeColor="text1"/>
          <w:szCs w:val="21"/>
        </w:rPr>
        <w:t>（研究経費の納入）</w:t>
      </w:r>
    </w:p>
    <w:p w14:paraId="580264B9" w14:textId="77777777" w:rsidR="003114F9" w:rsidRPr="00687D94" w:rsidRDefault="003114F9" w:rsidP="003114F9">
      <w:pPr>
        <w:pStyle w:val="a5"/>
        <w:ind w:hangingChars="100"/>
        <w:rPr>
          <w:rFonts w:hAnsi="ＭＳ 明朝"/>
          <w:color w:val="000000" w:themeColor="text1"/>
          <w:szCs w:val="21"/>
        </w:rPr>
      </w:pPr>
      <w:r w:rsidRPr="00687D94">
        <w:rPr>
          <w:rFonts w:hAnsi="ＭＳ 明朝"/>
          <w:color w:val="000000" w:themeColor="text1"/>
          <w:szCs w:val="21"/>
        </w:rPr>
        <w:lastRenderedPageBreak/>
        <w:t>第８条　乙は、</w:t>
      </w:r>
      <w:r w:rsidRPr="00687D94">
        <w:rPr>
          <w:rFonts w:hAnsi="ＭＳ 明朝" w:hint="eastAsia"/>
          <w:color w:val="000000" w:themeColor="text1"/>
          <w:szCs w:val="21"/>
        </w:rPr>
        <w:t>研究経費</w:t>
      </w:r>
      <w:r w:rsidRPr="00687D94">
        <w:rPr>
          <w:rFonts w:hAnsi="ＭＳ 明朝"/>
          <w:color w:val="000000" w:themeColor="text1"/>
          <w:szCs w:val="21"/>
        </w:rPr>
        <w:t>を</w:t>
      </w:r>
      <w:r w:rsidRPr="00687D94">
        <w:rPr>
          <w:rFonts w:hAnsi="ＭＳ 明朝" w:hint="eastAsia"/>
          <w:color w:val="000000" w:themeColor="text1"/>
          <w:szCs w:val="21"/>
        </w:rPr>
        <w:t>甲</w:t>
      </w:r>
      <w:r w:rsidRPr="00687D94">
        <w:rPr>
          <w:rFonts w:hAnsi="ＭＳ 明朝"/>
          <w:color w:val="000000" w:themeColor="text1"/>
          <w:szCs w:val="21"/>
        </w:rPr>
        <w:t>発</w:t>
      </w:r>
      <w:r w:rsidRPr="00687D94">
        <w:rPr>
          <w:rFonts w:hAnsi="ＭＳ 明朝" w:hint="eastAsia"/>
          <w:color w:val="000000" w:themeColor="text1"/>
          <w:szCs w:val="21"/>
        </w:rPr>
        <w:t>行の請求書に定める納入期限までに甲の指定する銀行口座に振り込むものとする</w:t>
      </w:r>
      <w:r w:rsidRPr="00687D94">
        <w:rPr>
          <w:rFonts w:hAnsi="ＭＳ 明朝"/>
          <w:color w:val="000000" w:themeColor="text1"/>
          <w:szCs w:val="21"/>
        </w:rPr>
        <w:t>。</w:t>
      </w:r>
      <w:r w:rsidRPr="00687D94">
        <w:rPr>
          <w:rFonts w:hAnsi="ＭＳ 明朝" w:hint="eastAsia"/>
          <w:color w:val="000000" w:themeColor="text1"/>
          <w:szCs w:val="21"/>
        </w:rPr>
        <w:t>なお、振込手数料は、乙の負担とする。</w:t>
      </w:r>
    </w:p>
    <w:p w14:paraId="6EDEE1E0" w14:textId="77777777" w:rsidR="003114F9" w:rsidRPr="00687D94" w:rsidRDefault="003114F9" w:rsidP="003114F9">
      <w:pPr>
        <w:pStyle w:val="aff"/>
        <w:numPr>
          <w:ilvl w:val="0"/>
          <w:numId w:val="36"/>
        </w:numPr>
        <w:adjustRightInd/>
        <w:ind w:leftChars="0" w:left="210" w:hangingChars="100" w:hanging="210"/>
        <w:textAlignment w:val="auto"/>
        <w:rPr>
          <w:rFonts w:ascii="ＭＳ 明朝" w:hAnsi="ＭＳ 明朝"/>
          <w:color w:val="000000" w:themeColor="text1"/>
          <w:szCs w:val="21"/>
        </w:rPr>
      </w:pPr>
      <w:r w:rsidRPr="00687D94">
        <w:rPr>
          <w:rFonts w:ascii="ＭＳ 明朝" w:hAnsi="ＭＳ 明朝" w:hint="eastAsia"/>
          <w:color w:val="000000" w:themeColor="text1"/>
          <w:szCs w:val="21"/>
        </w:rPr>
        <w:t xml:space="preserve">　甲は、乙が前項の納入期限までに研究経費を支払わないときは、納入期限の翌日から支払日までの日数に応じ、その未払額に民法（明治29年法律第89号）404条で規定する法定利率の割合で計算した延滞金を乙に請求できるものとする。乙は甲からの請求があったときは、これに応じなければならない。</w:t>
      </w:r>
    </w:p>
    <w:p w14:paraId="3A308F71" w14:textId="27831668" w:rsidR="003114F9" w:rsidRPr="00687D94" w:rsidRDefault="003114F9" w:rsidP="003114F9">
      <w:pPr>
        <w:pStyle w:val="a5"/>
        <w:ind w:left="0" w:firstLine="0"/>
        <w:rPr>
          <w:color w:val="000000" w:themeColor="text1"/>
          <w:szCs w:val="21"/>
        </w:rPr>
      </w:pPr>
    </w:p>
    <w:p w14:paraId="529B49CA" w14:textId="77777777" w:rsidR="00985DBD" w:rsidRPr="00687D94" w:rsidRDefault="00985DBD">
      <w:pPr>
        <w:pStyle w:val="a6"/>
        <w:rPr>
          <w:color w:val="000000" w:themeColor="text1"/>
          <w:szCs w:val="21"/>
        </w:rPr>
      </w:pPr>
      <w:r w:rsidRPr="00687D94">
        <w:rPr>
          <w:color w:val="000000" w:themeColor="text1"/>
          <w:szCs w:val="21"/>
        </w:rPr>
        <w:t>（経理）</w:t>
      </w:r>
    </w:p>
    <w:p w14:paraId="2A6AAD84" w14:textId="50535C39" w:rsidR="00985DBD" w:rsidRPr="00687D94" w:rsidRDefault="00985DBD" w:rsidP="7B4C85B8">
      <w:pPr>
        <w:pStyle w:val="10"/>
        <w:ind w:left="210" w:hangingChars="100" w:hanging="210"/>
        <w:rPr>
          <w:color w:val="000000" w:themeColor="text1"/>
        </w:rPr>
      </w:pPr>
      <w:r w:rsidRPr="7B4C85B8">
        <w:rPr>
          <w:color w:val="000000" w:themeColor="text1"/>
        </w:rPr>
        <w:t>第９条　研究経費の</w:t>
      </w:r>
      <w:r w:rsidR="00C92E43" w:rsidRPr="7B4C85B8">
        <w:rPr>
          <w:color w:val="000000" w:themeColor="text1"/>
        </w:rPr>
        <w:t>管理、執行及び</w:t>
      </w:r>
      <w:r w:rsidR="006C1257" w:rsidRPr="7B4C85B8">
        <w:rPr>
          <w:color w:val="000000" w:themeColor="text1"/>
        </w:rPr>
        <w:t>経理</w:t>
      </w:r>
      <w:r w:rsidR="00C92E43" w:rsidRPr="7B4C85B8">
        <w:rPr>
          <w:color w:val="000000" w:themeColor="text1"/>
        </w:rPr>
        <w:t>処理</w:t>
      </w:r>
      <w:r w:rsidR="006C1257" w:rsidRPr="7B4C85B8">
        <w:rPr>
          <w:color w:val="000000" w:themeColor="text1"/>
        </w:rPr>
        <w:t>は甲が行う</w:t>
      </w:r>
      <w:r w:rsidRPr="7B4C85B8">
        <w:rPr>
          <w:color w:val="000000" w:themeColor="text1"/>
        </w:rPr>
        <w:t>。</w:t>
      </w:r>
    </w:p>
    <w:p w14:paraId="6B25B786" w14:textId="77777777" w:rsidR="009D1BC6" w:rsidRPr="00687D94" w:rsidRDefault="009D1BC6" w:rsidP="009D1BC6">
      <w:pPr>
        <w:pStyle w:val="10"/>
        <w:ind w:left="210" w:hangingChars="100" w:hanging="210"/>
        <w:rPr>
          <w:rFonts w:hAnsi="ＭＳ 明朝"/>
          <w:color w:val="000000" w:themeColor="text1"/>
          <w:szCs w:val="21"/>
        </w:rPr>
      </w:pPr>
      <w:r w:rsidRPr="00687D94">
        <w:rPr>
          <w:rFonts w:hAnsi="ＭＳ 明朝" w:hint="eastAsia"/>
          <w:color w:val="000000" w:themeColor="text1"/>
          <w:szCs w:val="21"/>
        </w:rPr>
        <w:t>２　乙は、合理的必要性が認められるときは、その範囲において、甲に対し、研究経費に係る経理書類の閲覧又は謄写を申し出ることができ、乙より当該申し出があったときは、甲は、閲覧の日程及び対象書類の範囲について乙と協議し、これに応じるものとする。ただし、当該経理書類の閲覧又は謄写により、第三者の情報を開示することになるときは、甲は、乙に対しその理由を示した上で、該当部分の閲覧及び謄写を拒むことができる。</w:t>
      </w:r>
    </w:p>
    <w:p w14:paraId="72EE48B1" w14:textId="77777777" w:rsidR="009D1BC6" w:rsidRPr="00687D94" w:rsidRDefault="009D1BC6">
      <w:pPr>
        <w:pStyle w:val="10"/>
        <w:ind w:left="210" w:hangingChars="100" w:hanging="210"/>
        <w:rPr>
          <w:color w:val="000000" w:themeColor="text1"/>
          <w:szCs w:val="21"/>
        </w:rPr>
      </w:pPr>
    </w:p>
    <w:p w14:paraId="5AFFA1FD" w14:textId="0CF653E4" w:rsidR="00985DBD" w:rsidRPr="00687D94" w:rsidRDefault="00985DBD" w:rsidP="009D1BC6">
      <w:pPr>
        <w:pStyle w:val="10"/>
        <w:ind w:left="210" w:hangingChars="100" w:hanging="210"/>
        <w:rPr>
          <w:color w:val="000000" w:themeColor="text1"/>
          <w:szCs w:val="21"/>
        </w:rPr>
      </w:pPr>
      <w:r w:rsidRPr="00687D94">
        <w:rPr>
          <w:color w:val="000000" w:themeColor="text1"/>
          <w:szCs w:val="21"/>
        </w:rPr>
        <w:t>（研究経費により取得した設備等の帰属）</w:t>
      </w:r>
    </w:p>
    <w:p w14:paraId="2716C37B" w14:textId="77777777" w:rsidR="009D1BC6" w:rsidRPr="00687D94" w:rsidRDefault="009D1BC6" w:rsidP="009D1BC6">
      <w:pPr>
        <w:pStyle w:val="10"/>
        <w:ind w:left="210" w:hangingChars="100" w:hanging="210"/>
        <w:rPr>
          <w:rFonts w:hAnsi="ＭＳ 明朝"/>
          <w:color w:val="000000" w:themeColor="text1"/>
          <w:szCs w:val="21"/>
        </w:rPr>
      </w:pPr>
      <w:r w:rsidRPr="00687D94">
        <w:rPr>
          <w:rFonts w:hAnsi="ＭＳ 明朝"/>
          <w:color w:val="000000" w:themeColor="text1"/>
          <w:szCs w:val="21"/>
        </w:rPr>
        <w:t>第10条　研究経費により取得した設備等</w:t>
      </w:r>
      <w:r w:rsidRPr="00687D94">
        <w:rPr>
          <w:rFonts w:hAnsi="ＭＳ 明朝" w:hint="eastAsia"/>
          <w:color w:val="000000" w:themeColor="text1"/>
          <w:szCs w:val="21"/>
        </w:rPr>
        <w:t>の所有権は</w:t>
      </w:r>
      <w:r w:rsidRPr="00687D94">
        <w:rPr>
          <w:rFonts w:hAnsi="ＭＳ 明朝"/>
          <w:color w:val="000000" w:themeColor="text1"/>
          <w:szCs w:val="21"/>
        </w:rPr>
        <w:t>、甲に帰属するものとする。</w:t>
      </w:r>
    </w:p>
    <w:p w14:paraId="47129B2E" w14:textId="77777777" w:rsidR="009D1BC6" w:rsidRPr="00687D94" w:rsidRDefault="009D1BC6" w:rsidP="009D1BC6">
      <w:pPr>
        <w:pStyle w:val="10"/>
        <w:rPr>
          <w:color w:val="000000" w:themeColor="text1"/>
        </w:rPr>
      </w:pPr>
    </w:p>
    <w:p w14:paraId="1BF6422D" w14:textId="5F6D9AEE" w:rsidR="00985DBD" w:rsidRPr="00687D94" w:rsidRDefault="00985DBD">
      <w:pPr>
        <w:pStyle w:val="2"/>
        <w:ind w:firstLine="42"/>
        <w:rPr>
          <w:color w:val="000000" w:themeColor="text1"/>
          <w:szCs w:val="21"/>
        </w:rPr>
      </w:pPr>
      <w:r w:rsidRPr="00687D94">
        <w:rPr>
          <w:color w:val="000000" w:themeColor="text1"/>
          <w:szCs w:val="21"/>
        </w:rPr>
        <w:t>（施設・設備</w:t>
      </w:r>
      <w:r w:rsidR="00F42A48">
        <w:rPr>
          <w:rFonts w:hint="eastAsia"/>
          <w:color w:val="000000" w:themeColor="text1"/>
          <w:szCs w:val="21"/>
        </w:rPr>
        <w:t>・研究試料</w:t>
      </w:r>
      <w:r w:rsidRPr="00687D94">
        <w:rPr>
          <w:color w:val="000000" w:themeColor="text1"/>
          <w:szCs w:val="21"/>
        </w:rPr>
        <w:t>の提供等）</w:t>
      </w:r>
    </w:p>
    <w:p w14:paraId="515574F7" w14:textId="3579B9AB" w:rsidR="00985DBD" w:rsidRPr="00687D94" w:rsidRDefault="00985DBD" w:rsidP="00FB43A7">
      <w:pPr>
        <w:pStyle w:val="a5"/>
        <w:ind w:hangingChars="100"/>
        <w:rPr>
          <w:color w:val="000000" w:themeColor="text1"/>
          <w:szCs w:val="21"/>
        </w:rPr>
      </w:pPr>
      <w:r w:rsidRPr="00687D94">
        <w:rPr>
          <w:color w:val="000000" w:themeColor="text1"/>
          <w:szCs w:val="21"/>
        </w:rPr>
        <w:t>第</w:t>
      </w:r>
      <w:r w:rsidR="00DF65C0" w:rsidRPr="00687D94">
        <w:rPr>
          <w:rFonts w:hint="eastAsia"/>
          <w:color w:val="000000" w:themeColor="text1"/>
          <w:szCs w:val="21"/>
        </w:rPr>
        <w:t>11</w:t>
      </w:r>
      <w:r w:rsidRPr="00687D94">
        <w:rPr>
          <w:color w:val="000000" w:themeColor="text1"/>
          <w:szCs w:val="21"/>
        </w:rPr>
        <w:t xml:space="preserve">条　</w:t>
      </w:r>
      <w:r w:rsidR="008B4F17" w:rsidRPr="00687D94">
        <w:rPr>
          <w:rFonts w:hAnsi="ＭＳ 明朝"/>
          <w:color w:val="000000" w:themeColor="text1"/>
          <w:szCs w:val="21"/>
        </w:rPr>
        <w:t>甲</w:t>
      </w:r>
      <w:r w:rsidR="008B4F17" w:rsidRPr="00687D94">
        <w:rPr>
          <w:rFonts w:hAnsi="ＭＳ 明朝" w:hint="eastAsia"/>
          <w:color w:val="000000" w:themeColor="text1"/>
          <w:szCs w:val="21"/>
        </w:rPr>
        <w:t>及び乙</w:t>
      </w:r>
      <w:r w:rsidR="008B4F17" w:rsidRPr="00687D94">
        <w:rPr>
          <w:rFonts w:hAnsi="ＭＳ 明朝"/>
          <w:color w:val="000000" w:themeColor="text1"/>
          <w:szCs w:val="21"/>
        </w:rPr>
        <w:t>は、</w:t>
      </w:r>
      <w:r w:rsidR="008B4F17" w:rsidRPr="00687D94">
        <w:rPr>
          <w:rFonts w:hAnsi="ＭＳ 明朝" w:hint="eastAsia"/>
          <w:color w:val="000000" w:themeColor="text1"/>
          <w:szCs w:val="21"/>
        </w:rPr>
        <w:t>自己の</w:t>
      </w:r>
      <w:r w:rsidR="008B4F17" w:rsidRPr="00687D94">
        <w:rPr>
          <w:rFonts w:hAnsi="ＭＳ 明朝"/>
          <w:color w:val="000000" w:themeColor="text1"/>
          <w:szCs w:val="21"/>
        </w:rPr>
        <w:t>施設・設備</w:t>
      </w:r>
      <w:r w:rsidR="008B4F17" w:rsidRPr="00687D94">
        <w:rPr>
          <w:rFonts w:hAnsi="ＭＳ 明朝" w:hint="eastAsia"/>
          <w:color w:val="000000" w:themeColor="text1"/>
          <w:szCs w:val="21"/>
        </w:rPr>
        <w:t>・研究試料</w:t>
      </w:r>
      <w:r w:rsidR="008B4F17" w:rsidRPr="00687D94">
        <w:rPr>
          <w:rFonts w:hAnsi="ＭＳ 明朝"/>
          <w:color w:val="000000" w:themeColor="text1"/>
          <w:szCs w:val="21"/>
        </w:rPr>
        <w:t>を本</w:t>
      </w:r>
      <w:r w:rsidR="00284B63" w:rsidRPr="00687D94">
        <w:rPr>
          <w:rFonts w:hAnsi="ＭＳ 明朝" w:hint="eastAsia"/>
          <w:color w:val="000000" w:themeColor="text1"/>
          <w:szCs w:val="21"/>
        </w:rPr>
        <w:t>研究</w:t>
      </w:r>
      <w:r w:rsidR="008B4F17" w:rsidRPr="00687D94">
        <w:rPr>
          <w:rFonts w:hAnsi="ＭＳ 明朝" w:hint="eastAsia"/>
          <w:color w:val="000000" w:themeColor="text1"/>
          <w:szCs w:val="21"/>
        </w:rPr>
        <w:t>に必要な範囲で</w:t>
      </w:r>
      <w:r w:rsidR="008B4F17" w:rsidRPr="00687D94">
        <w:rPr>
          <w:rFonts w:hAnsi="ＭＳ 明朝"/>
          <w:color w:val="000000" w:themeColor="text1"/>
          <w:szCs w:val="21"/>
        </w:rPr>
        <w:t>本</w:t>
      </w:r>
      <w:r w:rsidR="00284B63" w:rsidRPr="00687D94">
        <w:rPr>
          <w:rFonts w:hAnsi="ＭＳ 明朝" w:hint="eastAsia"/>
          <w:color w:val="000000" w:themeColor="text1"/>
          <w:szCs w:val="21"/>
        </w:rPr>
        <w:t>研究</w:t>
      </w:r>
      <w:r w:rsidR="008B4F17" w:rsidRPr="00687D94">
        <w:rPr>
          <w:rFonts w:hAnsi="ＭＳ 明朝"/>
          <w:color w:val="000000" w:themeColor="text1"/>
          <w:szCs w:val="21"/>
        </w:rPr>
        <w:t>の用に供するものとする。</w:t>
      </w:r>
    </w:p>
    <w:p w14:paraId="5674FF8C" w14:textId="7BBC4070" w:rsidR="004323D6" w:rsidRPr="00687D94" w:rsidRDefault="00FB43A7" w:rsidP="00404418">
      <w:pPr>
        <w:pStyle w:val="a6"/>
        <w:numPr>
          <w:ilvl w:val="0"/>
          <w:numId w:val="9"/>
        </w:numPr>
        <w:ind w:left="210" w:hangingChars="100" w:hanging="210"/>
        <w:rPr>
          <w:color w:val="000000" w:themeColor="text1"/>
          <w:szCs w:val="21"/>
        </w:rPr>
      </w:pPr>
      <w:r w:rsidRPr="00687D94">
        <w:rPr>
          <w:rFonts w:hint="eastAsia"/>
          <w:color w:val="000000" w:themeColor="text1"/>
          <w:szCs w:val="21"/>
        </w:rPr>
        <w:t xml:space="preserve">　</w:t>
      </w:r>
      <w:r w:rsidR="008B4F17" w:rsidRPr="00687D94">
        <w:rPr>
          <w:rFonts w:hAnsi="ＭＳ 明朝"/>
          <w:color w:val="000000" w:themeColor="text1"/>
          <w:szCs w:val="21"/>
        </w:rPr>
        <w:t>甲は、</w:t>
      </w:r>
      <w:r w:rsidR="008B4F17" w:rsidRPr="00687D94">
        <w:rPr>
          <w:rFonts w:hAnsi="ＭＳ 明朝" w:hint="eastAsia"/>
          <w:color w:val="000000" w:themeColor="text1"/>
          <w:szCs w:val="21"/>
        </w:rPr>
        <w:t>乙</w:t>
      </w:r>
      <w:r w:rsidR="008B4F17" w:rsidRPr="00687D94">
        <w:rPr>
          <w:rFonts w:hAnsi="ＭＳ 明朝"/>
          <w:color w:val="000000" w:themeColor="text1"/>
          <w:szCs w:val="21"/>
        </w:rPr>
        <w:t>から</w:t>
      </w:r>
      <w:r w:rsidR="00E12102" w:rsidRPr="00687D94">
        <w:rPr>
          <w:rFonts w:hAnsi="ＭＳ 明朝" w:hint="eastAsia"/>
          <w:color w:val="000000" w:themeColor="text1"/>
          <w:szCs w:val="21"/>
        </w:rPr>
        <w:t>別表第３</w:t>
      </w:r>
      <w:r w:rsidR="008B4F17" w:rsidRPr="00687D94">
        <w:rPr>
          <w:rFonts w:hAnsi="ＭＳ 明朝" w:hint="eastAsia"/>
          <w:color w:val="000000" w:themeColor="text1"/>
          <w:szCs w:val="21"/>
        </w:rPr>
        <w:t>に記載する</w:t>
      </w:r>
      <w:r w:rsidR="008B4F17" w:rsidRPr="00687D94">
        <w:rPr>
          <w:rFonts w:hAnsi="ＭＳ 明朝"/>
          <w:color w:val="000000" w:themeColor="text1"/>
          <w:szCs w:val="21"/>
        </w:rPr>
        <w:t>乙所有</w:t>
      </w:r>
      <w:r w:rsidR="008B4F17" w:rsidRPr="00687D94">
        <w:rPr>
          <w:rFonts w:hAnsi="ＭＳ 明朝" w:hint="eastAsia"/>
          <w:color w:val="000000" w:themeColor="text1"/>
          <w:szCs w:val="21"/>
        </w:rPr>
        <w:t>の</w:t>
      </w:r>
      <w:r w:rsidR="008B4F17" w:rsidRPr="00687D94">
        <w:rPr>
          <w:rFonts w:hAnsi="ＭＳ 明朝"/>
          <w:color w:val="000000" w:themeColor="text1"/>
          <w:szCs w:val="21"/>
        </w:rPr>
        <w:t>設備を</w:t>
      </w:r>
      <w:r w:rsidR="008B4F17" w:rsidRPr="00687D94">
        <w:rPr>
          <w:rFonts w:hAnsi="ＭＳ 明朝" w:hint="eastAsia"/>
          <w:color w:val="000000" w:themeColor="text1"/>
          <w:szCs w:val="21"/>
        </w:rPr>
        <w:t>、</w:t>
      </w:r>
      <w:r w:rsidR="008B4F17" w:rsidRPr="00687D94">
        <w:rPr>
          <w:rFonts w:hAnsi="ＭＳ 明朝"/>
          <w:color w:val="000000" w:themeColor="text1"/>
          <w:szCs w:val="21"/>
        </w:rPr>
        <w:t>無償で受け入れ</w:t>
      </w:r>
      <w:r w:rsidR="008B4F17" w:rsidRPr="00687D94">
        <w:rPr>
          <w:rFonts w:hAnsi="ＭＳ 明朝" w:hint="eastAsia"/>
          <w:color w:val="000000" w:themeColor="text1"/>
          <w:szCs w:val="21"/>
        </w:rPr>
        <w:t>、本</w:t>
      </w:r>
      <w:r w:rsidR="00284B63" w:rsidRPr="00687D94">
        <w:rPr>
          <w:rFonts w:hAnsi="ＭＳ 明朝" w:hint="eastAsia"/>
          <w:color w:val="000000" w:themeColor="text1"/>
          <w:szCs w:val="21"/>
        </w:rPr>
        <w:t>研究</w:t>
      </w:r>
      <w:r w:rsidR="008B4F17" w:rsidRPr="00687D94">
        <w:rPr>
          <w:rFonts w:hAnsi="ＭＳ 明朝" w:hint="eastAsia"/>
          <w:color w:val="000000" w:themeColor="text1"/>
          <w:szCs w:val="21"/>
        </w:rPr>
        <w:t>に</w:t>
      </w:r>
      <w:r w:rsidR="008B4F17" w:rsidRPr="00687D94">
        <w:rPr>
          <w:rFonts w:hAnsi="ＭＳ 明朝"/>
          <w:color w:val="000000" w:themeColor="text1"/>
          <w:szCs w:val="21"/>
        </w:rPr>
        <w:t>使用</w:t>
      </w:r>
      <w:r w:rsidR="008B4F17" w:rsidRPr="00687D94">
        <w:rPr>
          <w:rFonts w:hAnsi="ＭＳ 明朝" w:hint="eastAsia"/>
          <w:color w:val="000000" w:themeColor="text1"/>
          <w:szCs w:val="21"/>
        </w:rPr>
        <w:t>できる</w:t>
      </w:r>
      <w:r w:rsidR="008B4F17" w:rsidRPr="00687D94">
        <w:rPr>
          <w:rFonts w:hAnsi="ＭＳ 明朝"/>
          <w:color w:val="000000" w:themeColor="text1"/>
          <w:szCs w:val="21"/>
        </w:rPr>
        <w:t>ものとする。なお、乙から受け入れた設備</w:t>
      </w:r>
      <w:r w:rsidR="008B4F17" w:rsidRPr="00687D94">
        <w:rPr>
          <w:rFonts w:hAnsi="ＭＳ 明朝" w:hint="eastAsia"/>
          <w:color w:val="000000" w:themeColor="text1"/>
          <w:szCs w:val="21"/>
        </w:rPr>
        <w:t>に故障又は損害等が生じた場合、その修繕等に要する費用については、甲乙協議の上、書面にて定める。</w:t>
      </w:r>
    </w:p>
    <w:p w14:paraId="617C7333" w14:textId="2B4C19B0" w:rsidR="004323D6" w:rsidRPr="00687D94" w:rsidRDefault="00985DBD" w:rsidP="00404418">
      <w:pPr>
        <w:pStyle w:val="a6"/>
        <w:numPr>
          <w:ilvl w:val="0"/>
          <w:numId w:val="9"/>
        </w:numPr>
        <w:ind w:left="210" w:hangingChars="100" w:hanging="210"/>
        <w:rPr>
          <w:color w:val="000000" w:themeColor="text1"/>
          <w:szCs w:val="21"/>
        </w:rPr>
      </w:pPr>
      <w:r w:rsidRPr="00687D94">
        <w:rPr>
          <w:rFonts w:hint="eastAsia"/>
          <w:color w:val="000000" w:themeColor="text1"/>
          <w:szCs w:val="21"/>
        </w:rPr>
        <w:t xml:space="preserve">　</w:t>
      </w:r>
      <w:r w:rsidR="008B4F17" w:rsidRPr="00687D94">
        <w:rPr>
          <w:rFonts w:hAnsi="ＭＳ 明朝"/>
          <w:color w:val="000000" w:themeColor="text1"/>
          <w:szCs w:val="21"/>
        </w:rPr>
        <w:t>前項に規定する設備の搬入</w:t>
      </w:r>
      <w:r w:rsidR="008B4F17" w:rsidRPr="00687D94">
        <w:rPr>
          <w:rFonts w:hAnsi="ＭＳ 明朝" w:hint="eastAsia"/>
          <w:color w:val="000000" w:themeColor="text1"/>
          <w:szCs w:val="21"/>
        </w:rPr>
        <w:t>出、</w:t>
      </w:r>
      <w:r w:rsidR="008B4F17" w:rsidRPr="00687D94">
        <w:rPr>
          <w:rFonts w:hAnsi="ＭＳ 明朝"/>
          <w:color w:val="000000" w:themeColor="text1"/>
          <w:szCs w:val="21"/>
        </w:rPr>
        <w:t>据付け</w:t>
      </w:r>
      <w:r w:rsidR="008B4F17" w:rsidRPr="00687D94">
        <w:rPr>
          <w:rFonts w:hAnsi="ＭＳ 明朝" w:hint="eastAsia"/>
          <w:color w:val="000000" w:themeColor="text1"/>
          <w:szCs w:val="21"/>
        </w:rPr>
        <w:t>及び撤去</w:t>
      </w:r>
      <w:r w:rsidR="008B4F17" w:rsidRPr="00687D94">
        <w:rPr>
          <w:rFonts w:hAnsi="ＭＳ 明朝"/>
          <w:color w:val="000000" w:themeColor="text1"/>
          <w:szCs w:val="21"/>
        </w:rPr>
        <w:t>に要する経費は、</w:t>
      </w:r>
      <w:r w:rsidR="004B2371" w:rsidRPr="00687D94">
        <w:rPr>
          <w:rFonts w:hAnsi="ＭＳ 明朝" w:hint="eastAsia"/>
          <w:color w:val="000000" w:themeColor="text1"/>
          <w:szCs w:val="21"/>
        </w:rPr>
        <w:t>乙の</w:t>
      </w:r>
      <w:r w:rsidR="004B2371" w:rsidRPr="00687D94">
        <w:rPr>
          <w:rFonts w:hAnsi="ＭＳ 明朝"/>
          <w:color w:val="000000" w:themeColor="text1"/>
          <w:szCs w:val="21"/>
        </w:rPr>
        <w:t>負担</w:t>
      </w:r>
      <w:r w:rsidR="008B4F17" w:rsidRPr="00687D94">
        <w:rPr>
          <w:rFonts w:hAnsi="ＭＳ 明朝"/>
          <w:color w:val="000000" w:themeColor="text1"/>
          <w:szCs w:val="21"/>
        </w:rPr>
        <w:t>とする。</w:t>
      </w:r>
    </w:p>
    <w:p w14:paraId="7E5C6775" w14:textId="1C3ADAD1" w:rsidR="004323D6" w:rsidRPr="00687D94" w:rsidRDefault="00D51A6F" w:rsidP="00404418">
      <w:pPr>
        <w:pStyle w:val="a6"/>
        <w:numPr>
          <w:ilvl w:val="0"/>
          <w:numId w:val="9"/>
        </w:numPr>
        <w:ind w:left="210" w:hangingChars="100" w:hanging="210"/>
        <w:rPr>
          <w:color w:val="000000" w:themeColor="text1"/>
        </w:rPr>
      </w:pPr>
      <w:r w:rsidRPr="00687D94">
        <w:rPr>
          <w:rFonts w:hint="eastAsia"/>
          <w:color w:val="000000" w:themeColor="text1"/>
          <w:szCs w:val="21"/>
        </w:rPr>
        <w:t xml:space="preserve">　</w:t>
      </w:r>
      <w:r w:rsidR="00985DBD" w:rsidRPr="00687D94">
        <w:rPr>
          <w:rFonts w:hint="eastAsia"/>
          <w:color w:val="000000" w:themeColor="text1"/>
          <w:szCs w:val="21"/>
        </w:rPr>
        <w:t>乙は、本</w:t>
      </w:r>
      <w:r w:rsidR="00B06B14" w:rsidRPr="00687D94">
        <w:rPr>
          <w:rFonts w:hint="eastAsia"/>
          <w:color w:val="000000" w:themeColor="text1"/>
          <w:szCs w:val="21"/>
        </w:rPr>
        <w:t>研究の遂行</w:t>
      </w:r>
      <w:r w:rsidR="00985DBD" w:rsidRPr="00687D94">
        <w:rPr>
          <w:rFonts w:hint="eastAsia"/>
          <w:color w:val="000000" w:themeColor="text1"/>
          <w:szCs w:val="21"/>
        </w:rPr>
        <w:t>上やむを得ず利用施設を改修するときは、事前に甲に許可を受けた上で、乙は自己の負担で行うものとする。</w:t>
      </w:r>
    </w:p>
    <w:p w14:paraId="39F9DDFA" w14:textId="3A330070" w:rsidR="00985DBD" w:rsidRPr="00687D94" w:rsidRDefault="00985DBD" w:rsidP="00404418">
      <w:pPr>
        <w:pStyle w:val="a6"/>
        <w:numPr>
          <w:ilvl w:val="0"/>
          <w:numId w:val="9"/>
        </w:numPr>
        <w:ind w:left="210" w:hangingChars="100" w:hanging="210"/>
        <w:rPr>
          <w:color w:val="000000" w:themeColor="text1"/>
        </w:rPr>
      </w:pPr>
      <w:r w:rsidRPr="00687D94">
        <w:rPr>
          <w:rFonts w:hint="eastAsia"/>
          <w:color w:val="000000" w:themeColor="text1"/>
        </w:rPr>
        <w:t xml:space="preserve">　本協働研究所の設置期間</w:t>
      </w:r>
      <w:r w:rsidR="009D27E0" w:rsidRPr="00687D94">
        <w:rPr>
          <w:rFonts w:hint="eastAsia"/>
          <w:color w:val="000000" w:themeColor="text1"/>
        </w:rPr>
        <w:t>が</w:t>
      </w:r>
      <w:r w:rsidRPr="00687D94">
        <w:rPr>
          <w:rFonts w:hint="eastAsia"/>
          <w:color w:val="000000" w:themeColor="text1"/>
        </w:rPr>
        <w:t>終了したときは、乙は、自己の負担で、甲の指定する期日までに利用施設を原状に回復しなければならない。ただし、甲が特に承認したときはこの限りではない。</w:t>
      </w:r>
    </w:p>
    <w:p w14:paraId="6B5119C0" w14:textId="6B429DCC" w:rsidR="008B4F17" w:rsidRPr="00687D94" w:rsidRDefault="008B4F17" w:rsidP="00404418">
      <w:pPr>
        <w:pStyle w:val="a6"/>
        <w:numPr>
          <w:ilvl w:val="0"/>
          <w:numId w:val="9"/>
        </w:numPr>
        <w:ind w:left="210" w:hangingChars="100" w:hanging="210"/>
        <w:rPr>
          <w:color w:val="000000" w:themeColor="text1"/>
        </w:rPr>
      </w:pPr>
      <w:r w:rsidRPr="00687D94">
        <w:rPr>
          <w:rFonts w:hint="eastAsia"/>
          <w:color w:val="000000" w:themeColor="text1"/>
        </w:rPr>
        <w:t xml:space="preserve">　</w:t>
      </w:r>
      <w:r w:rsidRPr="00687D94">
        <w:rPr>
          <w:rFonts w:hAnsi="ＭＳ 明朝" w:hint="eastAsia"/>
          <w:color w:val="000000" w:themeColor="text1"/>
          <w:szCs w:val="21"/>
        </w:rPr>
        <w:t>甲及び乙は、研究試料を提供、受領する場合、次の各号に従うものとする（本条において以下、研究試料を提供する者を「提供者」、受領する者を「受領者」という。）</w:t>
      </w:r>
    </w:p>
    <w:p w14:paraId="2155D0EA" w14:textId="437936EE" w:rsidR="008B4F17" w:rsidRPr="00687D94" w:rsidRDefault="008B4F17" w:rsidP="008B4F17">
      <w:pPr>
        <w:pStyle w:val="a6"/>
        <w:ind w:leftChars="100" w:left="420" w:hangingChars="100"/>
        <w:rPr>
          <w:rFonts w:hAnsi="ＭＳ 明朝"/>
          <w:color w:val="000000" w:themeColor="text1"/>
          <w:szCs w:val="21"/>
        </w:rPr>
      </w:pPr>
      <w:r w:rsidRPr="00687D94">
        <w:rPr>
          <w:rFonts w:hAnsi="ＭＳ 明朝" w:hint="eastAsia"/>
          <w:color w:val="000000" w:themeColor="text1"/>
          <w:szCs w:val="21"/>
        </w:rPr>
        <w:t>一　受領者は、研究試料を本研究の目的に限り使用するものとする。</w:t>
      </w:r>
    </w:p>
    <w:p w14:paraId="743C65B7" w14:textId="77777777" w:rsidR="008B4F17" w:rsidRPr="00687D94" w:rsidRDefault="008B4F17" w:rsidP="008B4F17">
      <w:pPr>
        <w:pStyle w:val="a6"/>
        <w:ind w:leftChars="100" w:left="420" w:hangingChars="100"/>
        <w:rPr>
          <w:rFonts w:hAnsi="ＭＳ 明朝"/>
          <w:color w:val="000000" w:themeColor="text1"/>
          <w:szCs w:val="21"/>
        </w:rPr>
      </w:pPr>
      <w:r w:rsidRPr="00687D94">
        <w:rPr>
          <w:rFonts w:hAnsi="ＭＳ 明朝" w:hint="eastAsia"/>
          <w:color w:val="000000" w:themeColor="text1"/>
          <w:szCs w:val="21"/>
        </w:rPr>
        <w:t>二　受領者は、提供者の事前の書面による承諾なく、研究試料を第三者に使用させてはならず、また第三者へ譲渡してはならない。</w:t>
      </w:r>
    </w:p>
    <w:p w14:paraId="4C170CF9" w14:textId="77777777" w:rsidR="008B4F17" w:rsidRPr="00687D94" w:rsidRDefault="008B4F17" w:rsidP="008B4F17">
      <w:pPr>
        <w:pStyle w:val="a6"/>
        <w:ind w:leftChars="100" w:left="420" w:hangingChars="100"/>
        <w:rPr>
          <w:rFonts w:hAnsi="ＭＳ 明朝"/>
          <w:color w:val="000000" w:themeColor="text1"/>
          <w:szCs w:val="21"/>
        </w:rPr>
      </w:pPr>
      <w:r w:rsidRPr="00687D94">
        <w:rPr>
          <w:rFonts w:hAnsi="ＭＳ 明朝" w:hint="eastAsia"/>
          <w:color w:val="000000" w:themeColor="text1"/>
          <w:szCs w:val="21"/>
        </w:rPr>
        <w:t>三　提供者は、研究試料の品質、適合性等については一切保証せず、</w:t>
      </w:r>
      <w:r w:rsidRPr="00687D94">
        <w:rPr>
          <w:rFonts w:hAnsi="ＭＳ 明朝" w:cs="ＭＳ Ｐゴシック" w:hint="eastAsia"/>
          <w:noProof w:val="0"/>
          <w:color w:val="000000" w:themeColor="text1"/>
          <w:szCs w:val="21"/>
        </w:rPr>
        <w:t>受領者は、研究試料の使用・保存等に関連して生じた全ての損害・被害に対して責任を負う。</w:t>
      </w:r>
    </w:p>
    <w:p w14:paraId="7CEDECFF" w14:textId="43CEB5FC" w:rsidR="009D1BC6" w:rsidRPr="00687D94" w:rsidRDefault="008B4F17" w:rsidP="008B4F17">
      <w:pPr>
        <w:pStyle w:val="10"/>
        <w:ind w:leftChars="100" w:left="420" w:hangingChars="100" w:hanging="210"/>
        <w:rPr>
          <w:color w:val="000000" w:themeColor="text1"/>
        </w:rPr>
      </w:pPr>
      <w:r w:rsidRPr="00687D94">
        <w:rPr>
          <w:rFonts w:hAnsi="ＭＳ 明朝" w:hint="eastAsia"/>
          <w:color w:val="000000" w:themeColor="text1"/>
          <w:szCs w:val="21"/>
        </w:rPr>
        <w:t>四　受領者は、本</w:t>
      </w:r>
      <w:r w:rsidR="009D27E0" w:rsidRPr="00687D94">
        <w:rPr>
          <w:rFonts w:hAnsi="ＭＳ 明朝" w:hint="eastAsia"/>
          <w:color w:val="000000" w:themeColor="text1"/>
          <w:szCs w:val="21"/>
        </w:rPr>
        <w:t>協働</w:t>
      </w:r>
      <w:r w:rsidR="009D27E0" w:rsidRPr="00687D94">
        <w:rPr>
          <w:rFonts w:hAnsi="ＭＳ 明朝"/>
          <w:color w:val="000000" w:themeColor="text1"/>
          <w:szCs w:val="21"/>
        </w:rPr>
        <w:t>研究</w:t>
      </w:r>
      <w:r w:rsidR="009D27E0" w:rsidRPr="00687D94">
        <w:rPr>
          <w:rFonts w:hAnsi="ＭＳ 明朝" w:hint="eastAsia"/>
          <w:color w:val="000000" w:themeColor="text1"/>
          <w:szCs w:val="21"/>
        </w:rPr>
        <w:t>所</w:t>
      </w:r>
      <w:r w:rsidRPr="00687D94">
        <w:rPr>
          <w:rFonts w:hAnsi="ＭＳ 明朝" w:hint="eastAsia"/>
          <w:color w:val="000000" w:themeColor="text1"/>
          <w:szCs w:val="21"/>
        </w:rPr>
        <w:t>の</w:t>
      </w:r>
      <w:r w:rsidR="00B06B14" w:rsidRPr="00687D94">
        <w:rPr>
          <w:rFonts w:hAnsi="ＭＳ 明朝" w:hint="eastAsia"/>
          <w:color w:val="000000" w:themeColor="text1"/>
          <w:szCs w:val="21"/>
        </w:rPr>
        <w:t>設置期間中又は</w:t>
      </w:r>
      <w:r w:rsidRPr="00687D94">
        <w:rPr>
          <w:rFonts w:hAnsi="ＭＳ 明朝" w:hint="eastAsia"/>
          <w:color w:val="000000" w:themeColor="text1"/>
          <w:szCs w:val="21"/>
        </w:rPr>
        <w:t>設置期間終了の日以後、提供者の指示に従い、研究試料を返還又は破棄する。</w:t>
      </w:r>
    </w:p>
    <w:p w14:paraId="69664C37" w14:textId="77777777" w:rsidR="009D1BC6" w:rsidRPr="00687D94" w:rsidRDefault="009D1BC6">
      <w:pPr>
        <w:pStyle w:val="10"/>
        <w:rPr>
          <w:color w:val="000000" w:themeColor="text1"/>
        </w:rPr>
      </w:pPr>
    </w:p>
    <w:p w14:paraId="554B7291" w14:textId="1C3D1318" w:rsidR="00985DBD" w:rsidRPr="00687D94" w:rsidRDefault="00985DBD">
      <w:pPr>
        <w:pStyle w:val="2"/>
        <w:ind w:firstLine="0"/>
        <w:rPr>
          <w:color w:val="000000" w:themeColor="text1"/>
          <w:szCs w:val="21"/>
        </w:rPr>
      </w:pPr>
      <w:r w:rsidRPr="00687D94">
        <w:rPr>
          <w:color w:val="000000" w:themeColor="text1"/>
          <w:szCs w:val="21"/>
        </w:rPr>
        <w:t>（</w:t>
      </w:r>
      <w:r w:rsidRPr="00687D94">
        <w:rPr>
          <w:rFonts w:hint="eastAsia"/>
          <w:color w:val="000000" w:themeColor="text1"/>
          <w:szCs w:val="21"/>
        </w:rPr>
        <w:t>協働研究所の</w:t>
      </w:r>
      <w:r w:rsidR="009E58DB" w:rsidRPr="00687D94">
        <w:rPr>
          <w:rFonts w:hint="eastAsia"/>
          <w:color w:val="000000" w:themeColor="text1"/>
          <w:szCs w:val="21"/>
        </w:rPr>
        <w:t>終了</w:t>
      </w:r>
      <w:r w:rsidR="00767D03" w:rsidRPr="00687D94">
        <w:rPr>
          <w:rFonts w:hint="eastAsia"/>
          <w:color w:val="000000" w:themeColor="text1"/>
          <w:szCs w:val="21"/>
        </w:rPr>
        <w:t>・</w:t>
      </w:r>
      <w:r w:rsidR="00767BDD" w:rsidRPr="00687D94">
        <w:rPr>
          <w:rFonts w:hint="eastAsia"/>
          <w:color w:val="000000" w:themeColor="text1"/>
          <w:szCs w:val="21"/>
        </w:rPr>
        <w:t>中</w:t>
      </w:r>
      <w:r w:rsidR="00D83B67" w:rsidRPr="00687D94">
        <w:rPr>
          <w:rFonts w:hint="eastAsia"/>
          <w:color w:val="000000" w:themeColor="text1"/>
          <w:szCs w:val="21"/>
        </w:rPr>
        <w:t>止</w:t>
      </w:r>
      <w:r w:rsidRPr="00687D94">
        <w:rPr>
          <w:color w:val="000000" w:themeColor="text1"/>
          <w:szCs w:val="21"/>
        </w:rPr>
        <w:t>又は</w:t>
      </w:r>
      <w:r w:rsidRPr="00687D94">
        <w:rPr>
          <w:rFonts w:hint="eastAsia"/>
          <w:color w:val="000000" w:themeColor="text1"/>
          <w:szCs w:val="21"/>
        </w:rPr>
        <w:t>設置</w:t>
      </w:r>
      <w:r w:rsidRPr="00687D94">
        <w:rPr>
          <w:color w:val="000000" w:themeColor="text1"/>
          <w:szCs w:val="21"/>
        </w:rPr>
        <w:t>期間の</w:t>
      </w:r>
      <w:r w:rsidRPr="00687D94">
        <w:rPr>
          <w:rFonts w:hint="eastAsia"/>
          <w:color w:val="000000" w:themeColor="text1"/>
          <w:szCs w:val="21"/>
        </w:rPr>
        <w:t>変更等</w:t>
      </w:r>
      <w:r w:rsidRPr="00687D94">
        <w:rPr>
          <w:color w:val="000000" w:themeColor="text1"/>
          <w:szCs w:val="21"/>
        </w:rPr>
        <w:t>）</w:t>
      </w:r>
    </w:p>
    <w:p w14:paraId="3702704C" w14:textId="6E122FE5" w:rsidR="00DF65C0" w:rsidRPr="00687D94" w:rsidRDefault="00DF65C0" w:rsidP="00DF65C0">
      <w:pPr>
        <w:pStyle w:val="a5"/>
        <w:ind w:hangingChars="100"/>
        <w:rPr>
          <w:rFonts w:hAnsi="ＭＳ 明朝"/>
          <w:color w:val="000000" w:themeColor="text1"/>
          <w:szCs w:val="21"/>
        </w:rPr>
      </w:pPr>
      <w:r w:rsidRPr="00687D94">
        <w:rPr>
          <w:rFonts w:hAnsi="ＭＳ 明朝"/>
          <w:color w:val="000000" w:themeColor="text1"/>
          <w:szCs w:val="21"/>
        </w:rPr>
        <w:t>第12条</w:t>
      </w:r>
      <w:r w:rsidRPr="00687D94">
        <w:rPr>
          <w:rFonts w:hAnsi="ＭＳ 明朝" w:hint="eastAsia"/>
          <w:color w:val="000000" w:themeColor="text1"/>
          <w:szCs w:val="21"/>
        </w:rPr>
        <w:t xml:space="preserve">　本</w:t>
      </w:r>
      <w:r w:rsidR="009D27E0" w:rsidRPr="00687D94">
        <w:rPr>
          <w:rFonts w:hAnsi="ＭＳ 明朝" w:hint="eastAsia"/>
          <w:color w:val="000000" w:themeColor="text1"/>
          <w:szCs w:val="21"/>
        </w:rPr>
        <w:t>協働</w:t>
      </w:r>
      <w:r w:rsidR="009D27E0" w:rsidRPr="00687D94">
        <w:rPr>
          <w:rFonts w:hAnsi="ＭＳ 明朝"/>
          <w:color w:val="000000" w:themeColor="text1"/>
          <w:szCs w:val="21"/>
        </w:rPr>
        <w:t>研究</w:t>
      </w:r>
      <w:r w:rsidR="009D27E0" w:rsidRPr="00687D94">
        <w:rPr>
          <w:rFonts w:hAnsi="ＭＳ 明朝" w:hint="eastAsia"/>
          <w:color w:val="000000" w:themeColor="text1"/>
          <w:szCs w:val="21"/>
        </w:rPr>
        <w:t>所</w:t>
      </w:r>
      <w:r w:rsidRPr="00687D94">
        <w:rPr>
          <w:rFonts w:hAnsi="ＭＳ 明朝" w:hint="eastAsia"/>
          <w:color w:val="000000" w:themeColor="text1"/>
          <w:szCs w:val="21"/>
        </w:rPr>
        <w:t>は、以下のいずれかの事由が生じた時点において、終了するものとする。</w:t>
      </w:r>
    </w:p>
    <w:p w14:paraId="739AEC3F" w14:textId="7D23C051" w:rsidR="00DF65C0" w:rsidRPr="00687D94" w:rsidRDefault="00DF65C0" w:rsidP="00DF65C0">
      <w:pPr>
        <w:pStyle w:val="a5"/>
        <w:ind w:hangingChars="100"/>
        <w:rPr>
          <w:rFonts w:hAnsi="ＭＳ 明朝"/>
          <w:color w:val="000000" w:themeColor="text1"/>
          <w:szCs w:val="21"/>
        </w:rPr>
      </w:pPr>
      <w:r w:rsidRPr="00687D94">
        <w:rPr>
          <w:rFonts w:hAnsi="ＭＳ 明朝" w:hint="eastAsia"/>
          <w:color w:val="000000" w:themeColor="text1"/>
          <w:szCs w:val="21"/>
        </w:rPr>
        <w:t xml:space="preserve">　一　表記契約項目</w:t>
      </w:r>
      <w:r w:rsidR="002457BA">
        <w:rPr>
          <w:rFonts w:hAnsi="ＭＳ 明朝" w:hint="eastAsia"/>
          <w:color w:val="000000" w:themeColor="text1"/>
          <w:szCs w:val="21"/>
        </w:rPr>
        <w:t>の</w:t>
      </w:r>
      <w:r w:rsidRPr="00687D94">
        <w:rPr>
          <w:rFonts w:hAnsi="ＭＳ 明朝" w:hint="eastAsia"/>
          <w:color w:val="000000" w:themeColor="text1"/>
          <w:szCs w:val="21"/>
        </w:rPr>
        <w:t>表３の設置期間が満了した場合</w:t>
      </w:r>
    </w:p>
    <w:p w14:paraId="19662885" w14:textId="70F56C35" w:rsidR="00DF65C0" w:rsidRPr="00687D94" w:rsidRDefault="00DF65C0" w:rsidP="00DF65C0">
      <w:pPr>
        <w:pStyle w:val="a5"/>
        <w:ind w:leftChars="100" w:firstLine="0"/>
        <w:rPr>
          <w:rFonts w:hAnsi="ＭＳ 明朝"/>
          <w:color w:val="000000" w:themeColor="text1"/>
          <w:szCs w:val="21"/>
        </w:rPr>
      </w:pPr>
      <w:r w:rsidRPr="00687D94">
        <w:rPr>
          <w:rFonts w:hAnsi="ＭＳ 明朝" w:hint="eastAsia"/>
          <w:color w:val="000000" w:themeColor="text1"/>
          <w:szCs w:val="21"/>
        </w:rPr>
        <w:t>二　表記契約項目</w:t>
      </w:r>
      <w:r w:rsidR="002457BA">
        <w:rPr>
          <w:rFonts w:hAnsi="ＭＳ 明朝" w:hint="eastAsia"/>
          <w:color w:val="000000" w:themeColor="text1"/>
          <w:szCs w:val="21"/>
        </w:rPr>
        <w:t>の</w:t>
      </w:r>
      <w:r w:rsidRPr="00687D94">
        <w:rPr>
          <w:rFonts w:hAnsi="ＭＳ 明朝" w:hint="eastAsia"/>
          <w:color w:val="000000" w:themeColor="text1"/>
          <w:szCs w:val="21"/>
        </w:rPr>
        <w:t>表２の研究目的が達成されたと甲及び乙が合意した場合</w:t>
      </w:r>
    </w:p>
    <w:p w14:paraId="7F2D4510" w14:textId="5F0842E6" w:rsidR="00DF65C0" w:rsidRPr="00687D94" w:rsidRDefault="00DF65C0" w:rsidP="00DF65C0">
      <w:pPr>
        <w:pStyle w:val="a5"/>
        <w:ind w:leftChars="100" w:left="420" w:hangingChars="100"/>
        <w:rPr>
          <w:rFonts w:hAnsi="ＭＳ 明朝"/>
          <w:color w:val="000000" w:themeColor="text1"/>
          <w:szCs w:val="21"/>
        </w:rPr>
      </w:pPr>
      <w:r w:rsidRPr="00687D94">
        <w:rPr>
          <w:rFonts w:hAnsi="ＭＳ 明朝" w:hint="eastAsia"/>
          <w:color w:val="000000" w:themeColor="text1"/>
          <w:szCs w:val="21"/>
        </w:rPr>
        <w:t>三　表記契約項目</w:t>
      </w:r>
      <w:r w:rsidR="002457BA">
        <w:rPr>
          <w:rFonts w:hAnsi="ＭＳ 明朝" w:hint="eastAsia"/>
          <w:color w:val="000000" w:themeColor="text1"/>
          <w:szCs w:val="21"/>
        </w:rPr>
        <w:t>の</w:t>
      </w:r>
      <w:r w:rsidRPr="00687D94">
        <w:rPr>
          <w:rFonts w:hAnsi="ＭＳ 明朝" w:hint="eastAsia"/>
          <w:color w:val="000000" w:themeColor="text1"/>
          <w:szCs w:val="21"/>
        </w:rPr>
        <w:t>表２の研究目的の達成が不可能又は著しく困難であることが判明し、甲及び乙がその旨合意した場合</w:t>
      </w:r>
    </w:p>
    <w:p w14:paraId="06BF7359" w14:textId="77777777" w:rsidR="00DF65C0" w:rsidRPr="00687D94" w:rsidRDefault="00DF65C0" w:rsidP="00DF65C0">
      <w:pPr>
        <w:pStyle w:val="a5"/>
        <w:ind w:leftChars="100" w:left="420" w:hangingChars="100"/>
        <w:rPr>
          <w:rFonts w:hAnsi="ＭＳ 明朝"/>
          <w:color w:val="000000" w:themeColor="text1"/>
          <w:szCs w:val="21"/>
        </w:rPr>
      </w:pPr>
      <w:r w:rsidRPr="00687D94">
        <w:rPr>
          <w:rFonts w:hAnsi="ＭＳ 明朝" w:hint="eastAsia"/>
          <w:color w:val="000000" w:themeColor="text1"/>
          <w:szCs w:val="21"/>
        </w:rPr>
        <w:t>四　第29条に基づき、甲又は乙が本契約を解約した場合</w:t>
      </w:r>
    </w:p>
    <w:p w14:paraId="79B8CC9C" w14:textId="4AC45C87" w:rsidR="00DF65C0" w:rsidRPr="00687D94" w:rsidRDefault="00DF65C0" w:rsidP="00DF65C0">
      <w:pPr>
        <w:pStyle w:val="a5"/>
        <w:ind w:leftChars="100" w:left="420" w:hangingChars="100"/>
        <w:rPr>
          <w:rFonts w:hAnsi="ＭＳ 明朝"/>
          <w:color w:val="000000" w:themeColor="text1"/>
          <w:szCs w:val="21"/>
        </w:rPr>
      </w:pPr>
      <w:r w:rsidRPr="00687D94">
        <w:rPr>
          <w:rFonts w:hAnsi="ＭＳ 明朝" w:hint="eastAsia"/>
          <w:color w:val="000000" w:themeColor="text1"/>
          <w:szCs w:val="21"/>
        </w:rPr>
        <w:t>五　その他、甲及び乙が、本</w:t>
      </w:r>
      <w:r w:rsidR="009D27E0" w:rsidRPr="00687D94">
        <w:rPr>
          <w:rFonts w:hAnsi="ＭＳ 明朝" w:hint="eastAsia"/>
          <w:color w:val="000000" w:themeColor="text1"/>
          <w:szCs w:val="21"/>
        </w:rPr>
        <w:t>協働</w:t>
      </w:r>
      <w:r w:rsidR="009D27E0" w:rsidRPr="00687D94">
        <w:rPr>
          <w:rFonts w:hAnsi="ＭＳ 明朝"/>
          <w:color w:val="000000" w:themeColor="text1"/>
          <w:szCs w:val="21"/>
        </w:rPr>
        <w:t>研究</w:t>
      </w:r>
      <w:r w:rsidR="009D27E0" w:rsidRPr="00687D94">
        <w:rPr>
          <w:rFonts w:hAnsi="ＭＳ 明朝" w:hint="eastAsia"/>
          <w:color w:val="000000" w:themeColor="text1"/>
          <w:szCs w:val="21"/>
        </w:rPr>
        <w:t>所</w:t>
      </w:r>
      <w:r w:rsidRPr="00687D94">
        <w:rPr>
          <w:rFonts w:hAnsi="ＭＳ 明朝" w:hint="eastAsia"/>
          <w:color w:val="000000" w:themeColor="text1"/>
          <w:szCs w:val="21"/>
        </w:rPr>
        <w:t>を終了させることに合意した</w:t>
      </w:r>
      <w:r w:rsidR="00B06B14" w:rsidRPr="00687D94">
        <w:rPr>
          <w:rFonts w:hAnsi="ＭＳ 明朝" w:hint="eastAsia"/>
          <w:color w:val="000000" w:themeColor="text1"/>
          <w:szCs w:val="21"/>
        </w:rPr>
        <w:t>場合</w:t>
      </w:r>
    </w:p>
    <w:p w14:paraId="6BAFFB79" w14:textId="2DA54266" w:rsidR="00231822" w:rsidRPr="00687D94" w:rsidRDefault="00FB43A7" w:rsidP="00404418">
      <w:pPr>
        <w:pStyle w:val="a5"/>
        <w:numPr>
          <w:ilvl w:val="0"/>
          <w:numId w:val="10"/>
        </w:numPr>
        <w:ind w:left="210" w:hangingChars="100" w:hanging="210"/>
        <w:rPr>
          <w:color w:val="000000" w:themeColor="text1"/>
          <w:szCs w:val="21"/>
        </w:rPr>
      </w:pPr>
      <w:r w:rsidRPr="00687D94">
        <w:rPr>
          <w:rFonts w:hint="eastAsia"/>
          <w:color w:val="000000" w:themeColor="text1"/>
          <w:szCs w:val="21"/>
        </w:rPr>
        <w:t xml:space="preserve">　</w:t>
      </w:r>
      <w:r w:rsidR="00231822" w:rsidRPr="00687D94">
        <w:rPr>
          <w:rFonts w:hint="eastAsia"/>
          <w:color w:val="000000" w:themeColor="text1"/>
          <w:szCs w:val="21"/>
        </w:rPr>
        <w:t>甲及び乙は、</w:t>
      </w:r>
      <w:r w:rsidR="00231822" w:rsidRPr="00687D94">
        <w:rPr>
          <w:color w:val="000000" w:themeColor="text1"/>
          <w:szCs w:val="21"/>
        </w:rPr>
        <w:t>天災その他</w:t>
      </w:r>
      <w:r w:rsidR="00231822" w:rsidRPr="00687D94">
        <w:rPr>
          <w:rFonts w:hint="eastAsia"/>
          <w:color w:val="000000" w:themeColor="text1"/>
          <w:szCs w:val="21"/>
        </w:rPr>
        <w:t>の不可抗力又は</w:t>
      </w:r>
      <w:r w:rsidR="00231822" w:rsidRPr="00687D94">
        <w:rPr>
          <w:color w:val="000000" w:themeColor="text1"/>
          <w:szCs w:val="21"/>
        </w:rPr>
        <w:t>研究遂行上やむを得ない事由がある</w:t>
      </w:r>
      <w:r w:rsidR="00231822" w:rsidRPr="00687D94">
        <w:rPr>
          <w:rFonts w:hint="eastAsia"/>
          <w:color w:val="000000" w:themeColor="text1"/>
          <w:szCs w:val="21"/>
        </w:rPr>
        <w:t>場合、</w:t>
      </w:r>
      <w:r w:rsidR="00231822" w:rsidRPr="00687D94">
        <w:rPr>
          <w:color w:val="000000" w:themeColor="text1"/>
          <w:szCs w:val="21"/>
        </w:rPr>
        <w:t>甲乙協議の上、</w:t>
      </w:r>
      <w:r w:rsidR="00231822" w:rsidRPr="00687D94">
        <w:rPr>
          <w:rFonts w:hint="eastAsia"/>
          <w:color w:val="000000" w:themeColor="text1"/>
          <w:szCs w:val="21"/>
        </w:rPr>
        <w:t>双方の書面による合意のあるときに限り、</w:t>
      </w:r>
      <w:r w:rsidR="00231822" w:rsidRPr="00687D94">
        <w:rPr>
          <w:color w:val="000000" w:themeColor="text1"/>
          <w:szCs w:val="21"/>
        </w:rPr>
        <w:t>本協働研究所</w:t>
      </w:r>
      <w:r w:rsidR="00231822" w:rsidRPr="00687D94">
        <w:rPr>
          <w:rFonts w:hint="eastAsia"/>
          <w:color w:val="000000" w:themeColor="text1"/>
          <w:szCs w:val="21"/>
        </w:rPr>
        <w:t>を</w:t>
      </w:r>
      <w:r w:rsidR="00767BDD" w:rsidRPr="00687D94">
        <w:rPr>
          <w:rFonts w:hint="eastAsia"/>
          <w:color w:val="000000" w:themeColor="text1"/>
          <w:szCs w:val="21"/>
        </w:rPr>
        <w:t>中</w:t>
      </w:r>
      <w:r w:rsidR="00231822" w:rsidRPr="00687D94">
        <w:rPr>
          <w:rFonts w:hint="eastAsia"/>
          <w:color w:val="000000" w:themeColor="text1"/>
          <w:szCs w:val="21"/>
        </w:rPr>
        <w:t>止</w:t>
      </w:r>
      <w:r w:rsidR="00231822" w:rsidRPr="00687D94">
        <w:rPr>
          <w:color w:val="000000" w:themeColor="text1"/>
          <w:szCs w:val="21"/>
        </w:rPr>
        <w:t>し、又は</w:t>
      </w:r>
      <w:r w:rsidR="00231822" w:rsidRPr="00687D94">
        <w:rPr>
          <w:rFonts w:hint="eastAsia"/>
          <w:color w:val="000000" w:themeColor="text1"/>
          <w:szCs w:val="21"/>
        </w:rPr>
        <w:t>設置</w:t>
      </w:r>
      <w:r w:rsidR="00231822" w:rsidRPr="00687D94">
        <w:rPr>
          <w:color w:val="000000" w:themeColor="text1"/>
          <w:szCs w:val="21"/>
        </w:rPr>
        <w:t>期間を延長することができる。この</w:t>
      </w:r>
      <w:r w:rsidR="00231822" w:rsidRPr="00687D94">
        <w:rPr>
          <w:rFonts w:hint="eastAsia"/>
          <w:color w:val="000000" w:themeColor="text1"/>
          <w:szCs w:val="21"/>
        </w:rPr>
        <w:t>場合において</w:t>
      </w:r>
      <w:r w:rsidR="00231822" w:rsidRPr="00687D94">
        <w:rPr>
          <w:color w:val="000000" w:themeColor="text1"/>
          <w:szCs w:val="21"/>
        </w:rPr>
        <w:t>、甲又は乙はその責を負わないものとする</w:t>
      </w:r>
      <w:r w:rsidR="00231822" w:rsidRPr="00687D94">
        <w:rPr>
          <w:rFonts w:hint="eastAsia"/>
          <w:color w:val="000000" w:themeColor="text1"/>
          <w:szCs w:val="21"/>
        </w:rPr>
        <w:t>。</w:t>
      </w:r>
    </w:p>
    <w:p w14:paraId="50AA6FA9" w14:textId="23432813" w:rsidR="004323D6" w:rsidRPr="00687D94" w:rsidRDefault="00231822" w:rsidP="00404418">
      <w:pPr>
        <w:pStyle w:val="a5"/>
        <w:numPr>
          <w:ilvl w:val="0"/>
          <w:numId w:val="10"/>
        </w:numPr>
        <w:ind w:left="210" w:hangingChars="100" w:hanging="210"/>
        <w:rPr>
          <w:color w:val="000000" w:themeColor="text1"/>
          <w:szCs w:val="21"/>
        </w:rPr>
      </w:pPr>
      <w:r w:rsidRPr="00687D94">
        <w:rPr>
          <w:rFonts w:hint="eastAsia"/>
          <w:color w:val="000000" w:themeColor="text1"/>
          <w:szCs w:val="21"/>
        </w:rPr>
        <w:t xml:space="preserve">　前</w:t>
      </w:r>
      <w:r w:rsidR="00985DBD" w:rsidRPr="00687D94">
        <w:rPr>
          <w:rFonts w:hint="eastAsia"/>
          <w:color w:val="000000" w:themeColor="text1"/>
          <w:szCs w:val="21"/>
        </w:rPr>
        <w:t>項</w:t>
      </w:r>
      <w:r w:rsidR="00BA0AC2" w:rsidRPr="00687D94">
        <w:rPr>
          <w:rFonts w:hint="eastAsia"/>
          <w:color w:val="000000" w:themeColor="text1"/>
          <w:szCs w:val="21"/>
        </w:rPr>
        <w:t>の</w:t>
      </w:r>
      <w:r w:rsidR="00985DBD" w:rsidRPr="00687D94">
        <w:rPr>
          <w:rFonts w:hint="eastAsia"/>
          <w:color w:val="000000" w:themeColor="text1"/>
          <w:szCs w:val="21"/>
        </w:rPr>
        <w:t>場合を除き、</w:t>
      </w:r>
      <w:r w:rsidR="00DF65C0" w:rsidRPr="00687D94">
        <w:rPr>
          <w:rFonts w:hAnsi="ＭＳ 明朝" w:hint="eastAsia"/>
          <w:color w:val="000000" w:themeColor="text1"/>
          <w:szCs w:val="21"/>
        </w:rPr>
        <w:t>甲及び乙は、相手方</w:t>
      </w:r>
      <w:r w:rsidR="00985DBD" w:rsidRPr="00687D94">
        <w:rPr>
          <w:rFonts w:hint="eastAsia"/>
          <w:color w:val="000000" w:themeColor="text1"/>
          <w:szCs w:val="21"/>
        </w:rPr>
        <w:t>から本協働研究所</w:t>
      </w:r>
      <w:r w:rsidR="00767BDD" w:rsidRPr="00687D94">
        <w:rPr>
          <w:rFonts w:hint="eastAsia"/>
          <w:color w:val="000000" w:themeColor="text1"/>
          <w:szCs w:val="21"/>
        </w:rPr>
        <w:t>中</w:t>
      </w:r>
      <w:r w:rsidRPr="00687D94">
        <w:rPr>
          <w:rFonts w:hint="eastAsia"/>
          <w:color w:val="000000" w:themeColor="text1"/>
          <w:szCs w:val="21"/>
        </w:rPr>
        <w:t>止</w:t>
      </w:r>
      <w:r w:rsidR="00985DBD" w:rsidRPr="00687D94">
        <w:rPr>
          <w:rFonts w:hint="eastAsia"/>
          <w:color w:val="000000" w:themeColor="text1"/>
          <w:szCs w:val="21"/>
        </w:rPr>
        <w:t>の申し入れがあった場合、甲乙協議の上、双方の</w:t>
      </w:r>
      <w:r w:rsidR="00A114E1" w:rsidRPr="00687D94">
        <w:rPr>
          <w:rFonts w:hint="eastAsia"/>
          <w:color w:val="000000" w:themeColor="text1"/>
          <w:szCs w:val="21"/>
        </w:rPr>
        <w:t>書面による</w:t>
      </w:r>
      <w:r w:rsidR="00985DBD" w:rsidRPr="00687D94">
        <w:rPr>
          <w:rFonts w:hint="eastAsia"/>
          <w:color w:val="000000" w:themeColor="text1"/>
          <w:szCs w:val="21"/>
        </w:rPr>
        <w:t>合意のあるときに限り、本協働研究所を</w:t>
      </w:r>
      <w:r w:rsidR="00767BDD" w:rsidRPr="00687D94">
        <w:rPr>
          <w:rFonts w:hint="eastAsia"/>
          <w:color w:val="000000" w:themeColor="text1"/>
          <w:szCs w:val="21"/>
        </w:rPr>
        <w:t>中</w:t>
      </w:r>
      <w:r w:rsidR="00DF65C0" w:rsidRPr="00687D94">
        <w:rPr>
          <w:rFonts w:hint="eastAsia"/>
          <w:color w:val="000000" w:themeColor="text1"/>
          <w:szCs w:val="21"/>
        </w:rPr>
        <w:t>止</w:t>
      </w:r>
      <w:r w:rsidR="00985DBD" w:rsidRPr="00687D94">
        <w:rPr>
          <w:rFonts w:hint="eastAsia"/>
          <w:color w:val="000000" w:themeColor="text1"/>
          <w:szCs w:val="21"/>
        </w:rPr>
        <w:t>できるものとする。</w:t>
      </w:r>
    </w:p>
    <w:p w14:paraId="358A8C13" w14:textId="751C6E91" w:rsidR="004323D6" w:rsidRPr="00687D94" w:rsidRDefault="00985DBD" w:rsidP="00404418">
      <w:pPr>
        <w:pStyle w:val="a5"/>
        <w:numPr>
          <w:ilvl w:val="0"/>
          <w:numId w:val="10"/>
        </w:numPr>
        <w:ind w:left="210" w:hangingChars="100" w:hanging="210"/>
        <w:rPr>
          <w:color w:val="000000" w:themeColor="text1"/>
          <w:szCs w:val="21"/>
        </w:rPr>
      </w:pPr>
      <w:r w:rsidRPr="00687D94">
        <w:rPr>
          <w:rFonts w:hint="eastAsia"/>
          <w:color w:val="000000" w:themeColor="text1"/>
          <w:szCs w:val="21"/>
        </w:rPr>
        <w:t xml:space="preserve">　</w:t>
      </w:r>
      <w:r w:rsidR="00231822" w:rsidRPr="00687D94">
        <w:rPr>
          <w:rFonts w:hint="eastAsia"/>
          <w:color w:val="000000" w:themeColor="text1"/>
          <w:szCs w:val="21"/>
        </w:rPr>
        <w:t>甲</w:t>
      </w:r>
      <w:r w:rsidR="00231822" w:rsidRPr="00687D94">
        <w:rPr>
          <w:rFonts w:hAnsi="ＭＳ 明朝" w:hint="eastAsia"/>
          <w:color w:val="000000" w:themeColor="text1"/>
          <w:szCs w:val="21"/>
        </w:rPr>
        <w:t>及び乙は、本</w:t>
      </w:r>
      <w:r w:rsidR="003417F8" w:rsidRPr="00687D94">
        <w:rPr>
          <w:rFonts w:hAnsi="ＭＳ 明朝" w:hint="eastAsia"/>
          <w:color w:val="000000" w:themeColor="text1"/>
          <w:szCs w:val="21"/>
        </w:rPr>
        <w:t>協働</w:t>
      </w:r>
      <w:r w:rsidR="003417F8" w:rsidRPr="00687D94">
        <w:rPr>
          <w:rFonts w:hAnsi="ＭＳ 明朝"/>
          <w:color w:val="000000" w:themeColor="text1"/>
          <w:szCs w:val="21"/>
        </w:rPr>
        <w:t>研究</w:t>
      </w:r>
      <w:r w:rsidR="003417F8" w:rsidRPr="00687D94">
        <w:rPr>
          <w:rFonts w:hAnsi="ＭＳ 明朝" w:hint="eastAsia"/>
          <w:color w:val="000000" w:themeColor="text1"/>
          <w:szCs w:val="21"/>
        </w:rPr>
        <w:t>所</w:t>
      </w:r>
      <w:r w:rsidR="009C4033" w:rsidRPr="00687D94">
        <w:rPr>
          <w:rFonts w:hAnsi="ＭＳ 明朝" w:hint="eastAsia"/>
          <w:color w:val="000000" w:themeColor="text1"/>
          <w:szCs w:val="21"/>
        </w:rPr>
        <w:t>に係る</w:t>
      </w:r>
      <w:r w:rsidR="00231822" w:rsidRPr="00687D94">
        <w:rPr>
          <w:rFonts w:hAnsi="ＭＳ 明朝" w:hint="eastAsia"/>
          <w:color w:val="000000" w:themeColor="text1"/>
          <w:szCs w:val="21"/>
        </w:rPr>
        <w:t>設置期間、研究経費</w:t>
      </w:r>
      <w:r w:rsidR="009C4033" w:rsidRPr="00687D94">
        <w:rPr>
          <w:rFonts w:hAnsi="ＭＳ 明朝" w:hint="eastAsia"/>
          <w:color w:val="000000" w:themeColor="text1"/>
          <w:szCs w:val="21"/>
        </w:rPr>
        <w:t>、代表者の変更</w:t>
      </w:r>
      <w:r w:rsidR="00231822" w:rsidRPr="00687D94">
        <w:rPr>
          <w:rFonts w:hAnsi="ＭＳ 明朝" w:hint="eastAsia"/>
          <w:color w:val="000000" w:themeColor="text1"/>
          <w:szCs w:val="21"/>
        </w:rPr>
        <w:t>又は研究</w:t>
      </w:r>
      <w:r w:rsidR="00BA0AC2" w:rsidRPr="00687D94">
        <w:rPr>
          <w:rFonts w:hAnsi="ＭＳ 明朝" w:hint="eastAsia"/>
          <w:color w:val="000000" w:themeColor="text1"/>
          <w:szCs w:val="21"/>
        </w:rPr>
        <w:t>目的及び</w:t>
      </w:r>
      <w:r w:rsidR="00562A69" w:rsidRPr="00687D94">
        <w:rPr>
          <w:rFonts w:hAnsi="ＭＳ 明朝" w:hint="eastAsia"/>
          <w:color w:val="000000" w:themeColor="text1"/>
          <w:szCs w:val="21"/>
        </w:rPr>
        <w:t>課題</w:t>
      </w:r>
      <w:r w:rsidR="00231822" w:rsidRPr="00687D94">
        <w:rPr>
          <w:rFonts w:hAnsi="ＭＳ 明朝" w:hint="eastAsia"/>
          <w:color w:val="000000" w:themeColor="text1"/>
          <w:szCs w:val="21"/>
        </w:rPr>
        <w:t>の大幅な変更がある場合、甲乙協議の上、</w:t>
      </w:r>
      <w:r w:rsidR="003417F8" w:rsidRPr="00687D94">
        <w:rPr>
          <w:rFonts w:hAnsi="ＭＳ 明朝" w:hint="eastAsia"/>
          <w:color w:val="000000" w:themeColor="text1"/>
          <w:szCs w:val="21"/>
        </w:rPr>
        <w:t>協働</w:t>
      </w:r>
      <w:r w:rsidR="003417F8" w:rsidRPr="00687D94">
        <w:rPr>
          <w:rFonts w:hAnsi="ＭＳ 明朝"/>
          <w:color w:val="000000" w:themeColor="text1"/>
          <w:szCs w:val="21"/>
        </w:rPr>
        <w:t>研究</w:t>
      </w:r>
      <w:r w:rsidR="003417F8" w:rsidRPr="00687D94">
        <w:rPr>
          <w:rFonts w:hAnsi="ＭＳ 明朝" w:hint="eastAsia"/>
          <w:color w:val="000000" w:themeColor="text1"/>
          <w:szCs w:val="21"/>
        </w:rPr>
        <w:t>所</w:t>
      </w:r>
      <w:r w:rsidR="00231822" w:rsidRPr="00687D94">
        <w:rPr>
          <w:rFonts w:hAnsi="ＭＳ 明朝" w:hint="eastAsia"/>
          <w:color w:val="000000" w:themeColor="text1"/>
          <w:szCs w:val="21"/>
        </w:rPr>
        <w:t>変更契約を締結するものとする</w:t>
      </w:r>
      <w:r w:rsidR="003417F8" w:rsidRPr="00687D94">
        <w:rPr>
          <w:rFonts w:hAnsi="ＭＳ 明朝" w:hint="eastAsia"/>
          <w:color w:val="000000" w:themeColor="text1"/>
          <w:szCs w:val="21"/>
        </w:rPr>
        <w:t>。</w:t>
      </w:r>
    </w:p>
    <w:p w14:paraId="1F2C7B0A" w14:textId="3B42680A" w:rsidR="00985DBD" w:rsidRPr="00687D94" w:rsidRDefault="00985DBD" w:rsidP="00404418">
      <w:pPr>
        <w:pStyle w:val="a5"/>
        <w:numPr>
          <w:ilvl w:val="0"/>
          <w:numId w:val="10"/>
        </w:numPr>
        <w:ind w:left="210" w:hangingChars="100" w:hanging="210"/>
        <w:rPr>
          <w:color w:val="000000" w:themeColor="text1"/>
          <w:szCs w:val="21"/>
        </w:rPr>
      </w:pPr>
      <w:r w:rsidRPr="00687D94">
        <w:rPr>
          <w:rFonts w:hint="eastAsia"/>
          <w:color w:val="000000" w:themeColor="text1"/>
          <w:szCs w:val="21"/>
        </w:rPr>
        <w:t xml:space="preserve">　乙</w:t>
      </w:r>
      <w:r w:rsidR="004D663F" w:rsidRPr="00687D94">
        <w:rPr>
          <w:rFonts w:hint="eastAsia"/>
          <w:color w:val="000000" w:themeColor="text1"/>
          <w:szCs w:val="21"/>
        </w:rPr>
        <w:t>は、</w:t>
      </w:r>
      <w:r w:rsidRPr="00687D94">
        <w:rPr>
          <w:rFonts w:hint="eastAsia"/>
          <w:color w:val="000000" w:themeColor="text1"/>
          <w:szCs w:val="21"/>
        </w:rPr>
        <w:t>第</w:t>
      </w:r>
      <w:r w:rsidR="003417F8" w:rsidRPr="00687D94">
        <w:rPr>
          <w:rFonts w:hint="eastAsia"/>
          <w:color w:val="000000" w:themeColor="text1"/>
          <w:szCs w:val="21"/>
        </w:rPr>
        <w:t>３</w:t>
      </w:r>
      <w:r w:rsidRPr="00687D94">
        <w:rPr>
          <w:rFonts w:hint="eastAsia"/>
          <w:color w:val="000000" w:themeColor="text1"/>
          <w:szCs w:val="21"/>
        </w:rPr>
        <w:t>項の</w:t>
      </w:r>
      <w:r w:rsidR="00767BDD" w:rsidRPr="00687D94">
        <w:rPr>
          <w:rFonts w:hint="eastAsia"/>
          <w:color w:val="000000" w:themeColor="text1"/>
          <w:szCs w:val="21"/>
        </w:rPr>
        <w:t>中</w:t>
      </w:r>
      <w:r w:rsidR="003417F8" w:rsidRPr="00687D94">
        <w:rPr>
          <w:rFonts w:hint="eastAsia"/>
          <w:color w:val="000000" w:themeColor="text1"/>
          <w:szCs w:val="21"/>
        </w:rPr>
        <w:t>止</w:t>
      </w:r>
      <w:r w:rsidRPr="00687D94">
        <w:rPr>
          <w:rFonts w:hint="eastAsia"/>
          <w:color w:val="000000" w:themeColor="text1"/>
          <w:szCs w:val="21"/>
        </w:rPr>
        <w:t>、又は第</w:t>
      </w:r>
      <w:r w:rsidR="004D663F" w:rsidRPr="00687D94">
        <w:rPr>
          <w:rFonts w:hint="eastAsia"/>
          <w:color w:val="000000" w:themeColor="text1"/>
          <w:szCs w:val="21"/>
        </w:rPr>
        <w:t>４</w:t>
      </w:r>
      <w:r w:rsidRPr="00687D94">
        <w:rPr>
          <w:rFonts w:hint="eastAsia"/>
          <w:color w:val="000000" w:themeColor="text1"/>
          <w:szCs w:val="21"/>
        </w:rPr>
        <w:t>項の設置期間の変更を申し入れる場合、６ヶ月前までに甲に届け出なければならない。</w:t>
      </w:r>
    </w:p>
    <w:p w14:paraId="5983F714" w14:textId="77777777" w:rsidR="00847036" w:rsidRPr="00687D94" w:rsidRDefault="00847036" w:rsidP="00847036">
      <w:pPr>
        <w:pStyle w:val="10"/>
        <w:rPr>
          <w:color w:val="000000" w:themeColor="text1"/>
        </w:rPr>
      </w:pPr>
    </w:p>
    <w:p w14:paraId="098BF02F" w14:textId="6DB3E0AD" w:rsidR="00985DBD" w:rsidRPr="00687D94" w:rsidRDefault="00985DBD" w:rsidP="00655552">
      <w:pPr>
        <w:pStyle w:val="2"/>
        <w:ind w:firstLine="0"/>
        <w:rPr>
          <w:color w:val="000000" w:themeColor="text1"/>
          <w:szCs w:val="21"/>
        </w:rPr>
      </w:pPr>
      <w:r w:rsidRPr="00687D94">
        <w:rPr>
          <w:color w:val="000000" w:themeColor="text1"/>
          <w:szCs w:val="21"/>
        </w:rPr>
        <w:t>（</w:t>
      </w:r>
      <w:r w:rsidRPr="00687D94">
        <w:rPr>
          <w:rFonts w:hint="eastAsia"/>
          <w:color w:val="000000" w:themeColor="text1"/>
          <w:szCs w:val="21"/>
        </w:rPr>
        <w:t>本</w:t>
      </w:r>
      <w:r w:rsidR="006468FE" w:rsidRPr="00687D94">
        <w:rPr>
          <w:rFonts w:hint="eastAsia"/>
          <w:color w:val="000000" w:themeColor="text1"/>
          <w:szCs w:val="21"/>
        </w:rPr>
        <w:t>協働研究所</w:t>
      </w:r>
      <w:r w:rsidRPr="00687D94">
        <w:rPr>
          <w:color w:val="000000" w:themeColor="text1"/>
          <w:szCs w:val="21"/>
        </w:rPr>
        <w:t>の</w:t>
      </w:r>
      <w:r w:rsidR="005779CA" w:rsidRPr="00687D94">
        <w:rPr>
          <w:color w:val="000000" w:themeColor="text1"/>
          <w:szCs w:val="21"/>
        </w:rPr>
        <w:t>終了</w:t>
      </w:r>
      <w:r w:rsidRPr="00687D94">
        <w:rPr>
          <w:color w:val="000000" w:themeColor="text1"/>
          <w:szCs w:val="21"/>
        </w:rPr>
        <w:t>に伴う研究経費等の取扱い）</w:t>
      </w:r>
    </w:p>
    <w:p w14:paraId="60F7205A" w14:textId="7B002F60" w:rsidR="00847036" w:rsidRPr="00687D94" w:rsidRDefault="00847036" w:rsidP="00847036">
      <w:pPr>
        <w:pStyle w:val="a5"/>
        <w:ind w:hangingChars="100"/>
        <w:rPr>
          <w:rFonts w:hAnsi="ＭＳ 明朝"/>
          <w:color w:val="000000" w:themeColor="text1"/>
          <w:szCs w:val="21"/>
        </w:rPr>
      </w:pPr>
      <w:r w:rsidRPr="00687D94">
        <w:rPr>
          <w:rFonts w:hAnsi="ＭＳ 明朝"/>
          <w:color w:val="000000" w:themeColor="text1"/>
          <w:szCs w:val="21"/>
        </w:rPr>
        <w:t xml:space="preserve">第13条　</w:t>
      </w:r>
      <w:r w:rsidRPr="00687D94">
        <w:rPr>
          <w:rFonts w:hAnsi="ＭＳ 明朝" w:hint="eastAsia"/>
          <w:color w:val="000000" w:themeColor="text1"/>
          <w:szCs w:val="21"/>
        </w:rPr>
        <w:t>乙は、</w:t>
      </w:r>
      <w:r w:rsidRPr="00687D94">
        <w:rPr>
          <w:rFonts w:hAnsi="ＭＳ 明朝"/>
          <w:color w:val="000000" w:themeColor="text1"/>
          <w:szCs w:val="21"/>
        </w:rPr>
        <w:t>本</w:t>
      </w:r>
      <w:r w:rsidR="007E6691" w:rsidRPr="00687D94">
        <w:rPr>
          <w:rFonts w:hint="eastAsia"/>
          <w:color w:val="000000" w:themeColor="text1"/>
          <w:szCs w:val="21"/>
        </w:rPr>
        <w:t>協働研究所</w:t>
      </w:r>
      <w:r w:rsidRPr="00687D94">
        <w:rPr>
          <w:rFonts w:hAnsi="ＭＳ 明朝" w:hint="eastAsia"/>
          <w:color w:val="000000" w:themeColor="text1"/>
          <w:szCs w:val="21"/>
        </w:rPr>
        <w:t>が</w:t>
      </w:r>
      <w:r w:rsidRPr="00687D94">
        <w:rPr>
          <w:rFonts w:hAnsi="ＭＳ 明朝"/>
          <w:color w:val="000000" w:themeColor="text1"/>
          <w:szCs w:val="21"/>
        </w:rPr>
        <w:t>終了し</w:t>
      </w:r>
      <w:r w:rsidRPr="00687D94">
        <w:rPr>
          <w:rFonts w:hAnsi="ＭＳ 明朝" w:hint="eastAsia"/>
          <w:color w:val="000000" w:themeColor="text1"/>
          <w:szCs w:val="21"/>
        </w:rPr>
        <w:t>た</w:t>
      </w:r>
      <w:r w:rsidR="00562A69" w:rsidRPr="00687D94">
        <w:rPr>
          <w:rFonts w:hAnsi="ＭＳ 明朝" w:hint="eastAsia"/>
          <w:color w:val="000000" w:themeColor="text1"/>
          <w:szCs w:val="21"/>
        </w:rPr>
        <w:t>時点</w:t>
      </w:r>
      <w:r w:rsidRPr="00687D94">
        <w:rPr>
          <w:rFonts w:hAnsi="ＭＳ 明朝" w:hint="eastAsia"/>
          <w:color w:val="000000" w:themeColor="text1"/>
          <w:szCs w:val="21"/>
        </w:rPr>
        <w:t>で</w:t>
      </w:r>
      <w:r w:rsidRPr="00687D94">
        <w:rPr>
          <w:rFonts w:hAnsi="ＭＳ 明朝"/>
          <w:color w:val="000000" w:themeColor="text1"/>
          <w:szCs w:val="21"/>
        </w:rPr>
        <w:t>、研究経費</w:t>
      </w:r>
      <w:r w:rsidR="00562A69" w:rsidRPr="00687D94">
        <w:rPr>
          <w:rFonts w:hAnsi="ＭＳ 明朝" w:hint="eastAsia"/>
          <w:color w:val="000000" w:themeColor="text1"/>
          <w:szCs w:val="21"/>
        </w:rPr>
        <w:t>（産学官連携推進活動経費を除く。）</w:t>
      </w:r>
      <w:r w:rsidR="007E6691" w:rsidRPr="00687D94">
        <w:rPr>
          <w:rFonts w:hAnsi="ＭＳ 明朝" w:hint="eastAsia"/>
          <w:color w:val="000000" w:themeColor="text1"/>
          <w:szCs w:val="21"/>
        </w:rPr>
        <w:t>の額</w:t>
      </w:r>
      <w:r w:rsidRPr="00687D94">
        <w:rPr>
          <w:rFonts w:hAnsi="ＭＳ 明朝" w:hint="eastAsia"/>
          <w:color w:val="000000" w:themeColor="text1"/>
          <w:szCs w:val="21"/>
        </w:rPr>
        <w:t>に不用が生じている場合、その返還を甲に請求できるものとし、甲は乙とその取扱いを協議した上で、これに応じるものとする</w:t>
      </w:r>
      <w:r w:rsidRPr="00687D94">
        <w:rPr>
          <w:rFonts w:hAnsi="ＭＳ 明朝"/>
          <w:color w:val="000000" w:themeColor="text1"/>
          <w:szCs w:val="21"/>
        </w:rPr>
        <w:t>。</w:t>
      </w:r>
      <w:r w:rsidRPr="00687D94">
        <w:rPr>
          <w:rFonts w:hAnsi="ＭＳ 明朝" w:hint="eastAsia"/>
          <w:color w:val="000000" w:themeColor="text1"/>
          <w:szCs w:val="21"/>
        </w:rPr>
        <w:t>ただし、本</w:t>
      </w:r>
      <w:r w:rsidR="007E6691" w:rsidRPr="00687D94">
        <w:rPr>
          <w:rFonts w:hint="eastAsia"/>
          <w:color w:val="000000" w:themeColor="text1"/>
          <w:szCs w:val="21"/>
        </w:rPr>
        <w:t>協働研究所</w:t>
      </w:r>
      <w:r w:rsidRPr="00687D94">
        <w:rPr>
          <w:rFonts w:hAnsi="ＭＳ 明朝" w:hint="eastAsia"/>
          <w:color w:val="000000" w:themeColor="text1"/>
          <w:szCs w:val="21"/>
        </w:rPr>
        <w:t>の終了が、乙の事由による場合、甲は一切の研究経費</w:t>
      </w:r>
      <w:r w:rsidR="007E6691" w:rsidRPr="00687D94">
        <w:rPr>
          <w:rFonts w:hint="eastAsia"/>
          <w:color w:val="000000" w:themeColor="text1"/>
          <w:szCs w:val="21"/>
        </w:rPr>
        <w:t>（産学官連携推進活動経費を</w:t>
      </w:r>
      <w:r w:rsidR="009636CA" w:rsidRPr="00687D94">
        <w:rPr>
          <w:rFonts w:hint="eastAsia"/>
          <w:color w:val="000000" w:themeColor="text1"/>
          <w:szCs w:val="21"/>
        </w:rPr>
        <w:t>含む。</w:t>
      </w:r>
      <w:r w:rsidR="007E6691" w:rsidRPr="00687D94">
        <w:rPr>
          <w:rFonts w:hint="eastAsia"/>
          <w:color w:val="000000" w:themeColor="text1"/>
          <w:szCs w:val="21"/>
        </w:rPr>
        <w:t>）</w:t>
      </w:r>
      <w:r w:rsidRPr="00687D94">
        <w:rPr>
          <w:rFonts w:hAnsi="ＭＳ 明朝" w:hint="eastAsia"/>
          <w:color w:val="000000" w:themeColor="text1"/>
          <w:szCs w:val="21"/>
        </w:rPr>
        <w:t>を返還しないものとする。</w:t>
      </w:r>
    </w:p>
    <w:p w14:paraId="03A10AFE" w14:textId="5126678A" w:rsidR="00847036" w:rsidRPr="00687D94" w:rsidRDefault="00847036" w:rsidP="00A5353B">
      <w:pPr>
        <w:pStyle w:val="a6"/>
        <w:numPr>
          <w:ilvl w:val="0"/>
          <w:numId w:val="16"/>
        </w:numPr>
        <w:ind w:left="210" w:hangingChars="100" w:hanging="210"/>
        <w:rPr>
          <w:rFonts w:hAnsi="ＭＳ 明朝"/>
          <w:color w:val="000000" w:themeColor="text1"/>
          <w:szCs w:val="21"/>
        </w:rPr>
      </w:pPr>
      <w:r w:rsidRPr="00687D94">
        <w:rPr>
          <w:rFonts w:hAnsi="ＭＳ 明朝" w:hint="eastAsia"/>
          <w:color w:val="000000" w:themeColor="text1"/>
          <w:szCs w:val="21"/>
        </w:rPr>
        <w:t xml:space="preserve">　</w:t>
      </w:r>
      <w:r w:rsidRPr="00687D94">
        <w:rPr>
          <w:rFonts w:hAnsi="ＭＳ 明朝"/>
          <w:color w:val="000000" w:themeColor="text1"/>
          <w:szCs w:val="21"/>
        </w:rPr>
        <w:t>甲は、</w:t>
      </w:r>
      <w:r w:rsidR="00C73E94" w:rsidRPr="00687D94">
        <w:rPr>
          <w:rFonts w:hAnsi="ＭＳ 明朝" w:hint="eastAsia"/>
          <w:color w:val="000000" w:themeColor="text1"/>
          <w:szCs w:val="21"/>
        </w:rPr>
        <w:t>本</w:t>
      </w:r>
      <w:r w:rsidR="007E6691" w:rsidRPr="00687D94">
        <w:rPr>
          <w:rFonts w:hint="eastAsia"/>
          <w:color w:val="000000" w:themeColor="text1"/>
          <w:szCs w:val="21"/>
        </w:rPr>
        <w:t>協働研究所</w:t>
      </w:r>
      <w:r w:rsidR="00D06A89" w:rsidRPr="00687D94">
        <w:rPr>
          <w:rFonts w:hint="eastAsia"/>
          <w:color w:val="000000" w:themeColor="text1"/>
          <w:szCs w:val="21"/>
        </w:rPr>
        <w:t>の</w:t>
      </w:r>
      <w:r w:rsidR="007E6691" w:rsidRPr="00687D94">
        <w:rPr>
          <w:rFonts w:hint="eastAsia"/>
          <w:color w:val="000000" w:themeColor="text1"/>
          <w:szCs w:val="21"/>
        </w:rPr>
        <w:t>設置</w:t>
      </w:r>
      <w:r w:rsidRPr="00687D94">
        <w:rPr>
          <w:rFonts w:hAnsi="ＭＳ 明朝"/>
          <w:color w:val="000000" w:themeColor="text1"/>
          <w:szCs w:val="21"/>
        </w:rPr>
        <w:t>期間の延長</w:t>
      </w:r>
      <w:r w:rsidRPr="00687D94">
        <w:rPr>
          <w:rFonts w:hAnsi="ＭＳ 明朝" w:hint="eastAsia"/>
          <w:color w:val="000000" w:themeColor="text1"/>
          <w:szCs w:val="21"/>
        </w:rPr>
        <w:t>及びその他の理由</w:t>
      </w:r>
      <w:r w:rsidRPr="00687D94">
        <w:rPr>
          <w:rFonts w:hAnsi="ＭＳ 明朝"/>
          <w:color w:val="000000" w:themeColor="text1"/>
          <w:szCs w:val="21"/>
        </w:rPr>
        <w:t>により納入された研究経費に不足を生じる恐れが発生した</w:t>
      </w:r>
      <w:r w:rsidRPr="00687D94">
        <w:rPr>
          <w:rFonts w:hAnsi="ＭＳ 明朝" w:hint="eastAsia"/>
          <w:color w:val="000000" w:themeColor="text1"/>
          <w:szCs w:val="21"/>
        </w:rPr>
        <w:t>場合</w:t>
      </w:r>
      <w:r w:rsidRPr="00687D94">
        <w:rPr>
          <w:rFonts w:hAnsi="ＭＳ 明朝"/>
          <w:color w:val="000000" w:themeColor="text1"/>
          <w:szCs w:val="21"/>
        </w:rPr>
        <w:t>、直ちに乙に書面により通知するものとする。この</w:t>
      </w:r>
      <w:r w:rsidRPr="00687D94">
        <w:rPr>
          <w:rFonts w:hAnsi="ＭＳ 明朝" w:hint="eastAsia"/>
          <w:color w:val="000000" w:themeColor="text1"/>
          <w:szCs w:val="21"/>
        </w:rPr>
        <w:t>場合</w:t>
      </w:r>
      <w:r w:rsidRPr="00687D94">
        <w:rPr>
          <w:rFonts w:hAnsi="ＭＳ 明朝"/>
          <w:color w:val="000000" w:themeColor="text1"/>
          <w:szCs w:val="21"/>
        </w:rPr>
        <w:t>、</w:t>
      </w:r>
      <w:r w:rsidRPr="00687D94">
        <w:rPr>
          <w:rFonts w:hAnsi="ＭＳ 明朝" w:hint="eastAsia"/>
          <w:color w:val="000000" w:themeColor="text1"/>
          <w:szCs w:val="21"/>
        </w:rPr>
        <w:t>甲及び</w:t>
      </w:r>
      <w:r w:rsidRPr="00687D94">
        <w:rPr>
          <w:rFonts w:hAnsi="ＭＳ 明朝"/>
          <w:color w:val="000000" w:themeColor="text1"/>
          <w:szCs w:val="21"/>
        </w:rPr>
        <w:t>乙は不足する研究経費</w:t>
      </w:r>
      <w:r w:rsidRPr="00687D94">
        <w:rPr>
          <w:rFonts w:hAnsi="ＭＳ 明朝" w:hint="eastAsia"/>
          <w:color w:val="000000" w:themeColor="text1"/>
          <w:szCs w:val="21"/>
        </w:rPr>
        <w:t>の</w:t>
      </w:r>
      <w:r w:rsidRPr="00687D94">
        <w:rPr>
          <w:rFonts w:hAnsi="ＭＳ 明朝"/>
          <w:color w:val="000000" w:themeColor="text1"/>
          <w:szCs w:val="21"/>
        </w:rPr>
        <w:t>負担</w:t>
      </w:r>
      <w:r w:rsidRPr="00687D94">
        <w:rPr>
          <w:rFonts w:hAnsi="ＭＳ 明朝" w:hint="eastAsia"/>
          <w:color w:val="000000" w:themeColor="text1"/>
          <w:szCs w:val="21"/>
        </w:rPr>
        <w:t>及び本</w:t>
      </w:r>
      <w:r w:rsidR="007E6691" w:rsidRPr="00687D94">
        <w:rPr>
          <w:rFonts w:hint="eastAsia"/>
          <w:color w:val="000000" w:themeColor="text1"/>
          <w:szCs w:val="21"/>
        </w:rPr>
        <w:t>協働研究所</w:t>
      </w:r>
      <w:r w:rsidRPr="00687D94">
        <w:rPr>
          <w:rFonts w:hAnsi="ＭＳ 明朝" w:hint="eastAsia"/>
          <w:color w:val="000000" w:themeColor="text1"/>
          <w:szCs w:val="21"/>
        </w:rPr>
        <w:t>の継続について、協議の上、決定するものとする。</w:t>
      </w:r>
    </w:p>
    <w:p w14:paraId="542F7422" w14:textId="3B68190A" w:rsidR="00847036" w:rsidRPr="00687D94" w:rsidRDefault="00847036" w:rsidP="00A5353B">
      <w:pPr>
        <w:pStyle w:val="a6"/>
        <w:numPr>
          <w:ilvl w:val="0"/>
          <w:numId w:val="16"/>
        </w:numPr>
        <w:ind w:left="210" w:hangingChars="100" w:hanging="210"/>
        <w:rPr>
          <w:rFonts w:hAnsi="ＭＳ 明朝"/>
          <w:color w:val="000000" w:themeColor="text1"/>
          <w:szCs w:val="21"/>
        </w:rPr>
      </w:pPr>
      <w:r w:rsidRPr="00687D94">
        <w:rPr>
          <w:rFonts w:hAnsi="ＭＳ 明朝" w:hint="eastAsia"/>
          <w:color w:val="000000" w:themeColor="text1"/>
          <w:szCs w:val="21"/>
        </w:rPr>
        <w:t xml:space="preserve">　</w:t>
      </w:r>
      <w:r w:rsidRPr="00687D94">
        <w:rPr>
          <w:rFonts w:hAnsi="ＭＳ 明朝"/>
          <w:color w:val="000000" w:themeColor="text1"/>
          <w:szCs w:val="21"/>
        </w:rPr>
        <w:t>甲は、</w:t>
      </w:r>
      <w:r w:rsidR="00655552" w:rsidRPr="00687D94">
        <w:rPr>
          <w:rFonts w:hint="eastAsia"/>
          <w:color w:val="000000" w:themeColor="text1"/>
          <w:szCs w:val="21"/>
        </w:rPr>
        <w:t>本協働</w:t>
      </w:r>
      <w:r w:rsidR="00A8101B" w:rsidRPr="00687D94">
        <w:rPr>
          <w:rFonts w:hint="eastAsia"/>
          <w:color w:val="000000" w:themeColor="text1"/>
          <w:szCs w:val="21"/>
        </w:rPr>
        <w:t>研究所</w:t>
      </w:r>
      <w:r w:rsidRPr="00687D94">
        <w:rPr>
          <w:rFonts w:hAnsi="ＭＳ 明朝" w:hint="eastAsia"/>
          <w:color w:val="000000" w:themeColor="text1"/>
          <w:szCs w:val="21"/>
        </w:rPr>
        <w:t>が</w:t>
      </w:r>
      <w:r w:rsidRPr="00687D94">
        <w:rPr>
          <w:rFonts w:hAnsi="ＭＳ 明朝"/>
          <w:color w:val="000000" w:themeColor="text1"/>
          <w:szCs w:val="21"/>
        </w:rPr>
        <w:t>終了し</w:t>
      </w:r>
      <w:r w:rsidRPr="00687D94">
        <w:rPr>
          <w:rFonts w:hAnsi="ＭＳ 明朝" w:hint="eastAsia"/>
          <w:color w:val="000000" w:themeColor="text1"/>
          <w:szCs w:val="21"/>
        </w:rPr>
        <w:t>た場合</w:t>
      </w:r>
      <w:r w:rsidRPr="00687D94">
        <w:rPr>
          <w:rFonts w:hAnsi="ＭＳ 明朝"/>
          <w:color w:val="000000" w:themeColor="text1"/>
          <w:szCs w:val="21"/>
        </w:rPr>
        <w:t>、第11条第</w:t>
      </w:r>
      <w:r w:rsidRPr="00687D94">
        <w:rPr>
          <w:rFonts w:hAnsi="ＭＳ 明朝" w:hint="eastAsia"/>
          <w:color w:val="000000" w:themeColor="text1"/>
          <w:szCs w:val="21"/>
        </w:rPr>
        <w:t>２</w:t>
      </w:r>
      <w:r w:rsidRPr="00687D94">
        <w:rPr>
          <w:rFonts w:hAnsi="ＭＳ 明朝"/>
          <w:color w:val="000000" w:themeColor="text1"/>
          <w:szCs w:val="21"/>
        </w:rPr>
        <w:t>項の規定により乙から受け入れた設備を</w:t>
      </w:r>
      <w:r w:rsidRPr="00687D94">
        <w:rPr>
          <w:rFonts w:hAnsi="ＭＳ 明朝" w:hint="eastAsia"/>
          <w:color w:val="000000" w:themeColor="text1"/>
          <w:szCs w:val="21"/>
        </w:rPr>
        <w:t>現状有姿</w:t>
      </w:r>
      <w:r w:rsidRPr="00687D94">
        <w:rPr>
          <w:rFonts w:hAnsi="ＭＳ 明朝"/>
          <w:color w:val="000000" w:themeColor="text1"/>
          <w:szCs w:val="21"/>
        </w:rPr>
        <w:t>で乙に返還するものとする。この</w:t>
      </w:r>
      <w:r w:rsidRPr="00687D94">
        <w:rPr>
          <w:rFonts w:hAnsi="ＭＳ 明朝" w:hint="eastAsia"/>
          <w:color w:val="000000" w:themeColor="text1"/>
          <w:szCs w:val="21"/>
        </w:rPr>
        <w:t>場合において</w:t>
      </w:r>
      <w:r w:rsidRPr="00687D94">
        <w:rPr>
          <w:rFonts w:hAnsi="ＭＳ 明朝"/>
          <w:color w:val="000000" w:themeColor="text1"/>
          <w:szCs w:val="21"/>
        </w:rPr>
        <w:t>、撤去及び搬出に要する経費は、乙の負担とする。</w:t>
      </w:r>
    </w:p>
    <w:p w14:paraId="5EB34258" w14:textId="6ECA238F" w:rsidR="00985DBD" w:rsidRPr="00687D94" w:rsidRDefault="00985DBD" w:rsidP="008E5BF9">
      <w:pPr>
        <w:pStyle w:val="a6"/>
        <w:ind w:left="0" w:firstLine="0"/>
        <w:rPr>
          <w:color w:val="000000" w:themeColor="text1"/>
          <w:szCs w:val="21"/>
        </w:rPr>
      </w:pPr>
    </w:p>
    <w:p w14:paraId="6FE63A1F" w14:textId="77777777" w:rsidR="00B2393A" w:rsidRPr="00687D94" w:rsidRDefault="00B2393A" w:rsidP="00B2393A">
      <w:pPr>
        <w:pStyle w:val="a6"/>
        <w:rPr>
          <w:rFonts w:hAnsi="ＭＳ 明朝"/>
          <w:color w:val="000000" w:themeColor="text1"/>
          <w:szCs w:val="21"/>
        </w:rPr>
      </w:pPr>
      <w:r w:rsidRPr="00687D94">
        <w:rPr>
          <w:rFonts w:hAnsi="ＭＳ 明朝"/>
          <w:color w:val="000000" w:themeColor="text1"/>
          <w:szCs w:val="21"/>
        </w:rPr>
        <w:t>（知的</w:t>
      </w:r>
      <w:r w:rsidRPr="00687D94">
        <w:rPr>
          <w:rFonts w:hAnsi="ＭＳ 明朝" w:hint="eastAsia"/>
          <w:color w:val="000000" w:themeColor="text1"/>
          <w:szCs w:val="21"/>
        </w:rPr>
        <w:t>財産</w:t>
      </w:r>
      <w:r w:rsidRPr="00687D94">
        <w:rPr>
          <w:rFonts w:hAnsi="ＭＳ 明朝"/>
          <w:color w:val="000000" w:themeColor="text1"/>
          <w:szCs w:val="21"/>
        </w:rPr>
        <w:t>権</w:t>
      </w:r>
      <w:r w:rsidRPr="00687D94">
        <w:rPr>
          <w:rFonts w:hAnsi="ＭＳ 明朝" w:hint="eastAsia"/>
          <w:color w:val="000000" w:themeColor="text1"/>
          <w:szCs w:val="21"/>
        </w:rPr>
        <w:t>の帰属･出願等</w:t>
      </w:r>
      <w:r w:rsidRPr="00687D94">
        <w:rPr>
          <w:rFonts w:hAnsi="ＭＳ 明朝"/>
          <w:color w:val="000000" w:themeColor="text1"/>
          <w:szCs w:val="21"/>
        </w:rPr>
        <w:t>）</w:t>
      </w:r>
    </w:p>
    <w:p w14:paraId="6E50BD3B" w14:textId="25A9CE03" w:rsidR="00B2393A" w:rsidRPr="00687D94" w:rsidRDefault="00B2393A" w:rsidP="00B2393A">
      <w:pPr>
        <w:pStyle w:val="a6"/>
        <w:rPr>
          <w:rFonts w:hAnsi="ＭＳ 明朝"/>
          <w:color w:val="000000" w:themeColor="text1"/>
          <w:szCs w:val="21"/>
        </w:rPr>
      </w:pPr>
      <w:r w:rsidRPr="00687D94">
        <w:rPr>
          <w:rFonts w:hAnsi="ＭＳ 明朝"/>
          <w:color w:val="000000" w:themeColor="text1"/>
          <w:szCs w:val="21"/>
        </w:rPr>
        <w:t>第</w:t>
      </w:r>
      <w:r w:rsidRPr="00687D94">
        <w:rPr>
          <w:rFonts w:hAnsi="ＭＳ 明朝" w:hint="eastAsia"/>
          <w:color w:val="000000" w:themeColor="text1"/>
          <w:szCs w:val="21"/>
        </w:rPr>
        <w:t>14</w:t>
      </w:r>
      <w:r w:rsidRPr="00687D94">
        <w:rPr>
          <w:rFonts w:hAnsi="ＭＳ 明朝"/>
          <w:color w:val="000000" w:themeColor="text1"/>
          <w:szCs w:val="21"/>
        </w:rPr>
        <w:t>条　甲及び乙は、</w:t>
      </w:r>
      <w:r w:rsidRPr="00687D94">
        <w:rPr>
          <w:color w:val="000000" w:themeColor="text1"/>
          <w:szCs w:val="21"/>
        </w:rPr>
        <w:t>本</w:t>
      </w:r>
      <w:r w:rsidR="00562A69" w:rsidRPr="00687D94">
        <w:rPr>
          <w:rFonts w:hint="eastAsia"/>
          <w:color w:val="000000" w:themeColor="text1"/>
          <w:szCs w:val="21"/>
        </w:rPr>
        <w:t>研究</w:t>
      </w:r>
      <w:r w:rsidRPr="00687D94">
        <w:rPr>
          <w:rFonts w:hAnsi="ＭＳ 明朝"/>
          <w:color w:val="000000" w:themeColor="text1"/>
          <w:szCs w:val="21"/>
        </w:rPr>
        <w:t>の実施に伴い</w:t>
      </w:r>
      <w:r w:rsidRPr="00687D94">
        <w:rPr>
          <w:rFonts w:hAnsi="ＭＳ 明朝" w:hint="eastAsia"/>
          <w:color w:val="000000" w:themeColor="text1"/>
          <w:szCs w:val="21"/>
        </w:rPr>
        <w:t>発明等が創作された場合、</w:t>
      </w:r>
      <w:r w:rsidRPr="00687D94">
        <w:rPr>
          <w:rFonts w:hAnsi="ＭＳ 明朝"/>
          <w:color w:val="000000" w:themeColor="text1"/>
          <w:szCs w:val="21"/>
        </w:rPr>
        <w:t>速やかに</w:t>
      </w:r>
      <w:r w:rsidRPr="00687D94">
        <w:rPr>
          <w:rFonts w:hAnsi="ＭＳ 明朝" w:hint="eastAsia"/>
          <w:color w:val="000000" w:themeColor="text1"/>
          <w:szCs w:val="21"/>
        </w:rPr>
        <w:t>相手方に書面により</w:t>
      </w:r>
      <w:r w:rsidRPr="00687D94">
        <w:rPr>
          <w:rFonts w:hAnsi="ＭＳ 明朝"/>
          <w:color w:val="000000" w:themeColor="text1"/>
          <w:szCs w:val="21"/>
        </w:rPr>
        <w:t>通</w:t>
      </w:r>
      <w:r w:rsidRPr="00687D94">
        <w:rPr>
          <w:rFonts w:hAnsi="ＭＳ 明朝" w:hint="eastAsia"/>
          <w:color w:val="000000" w:themeColor="text1"/>
          <w:szCs w:val="21"/>
        </w:rPr>
        <w:t>知し、その帰属等について協議し定めるものとする。</w:t>
      </w:r>
    </w:p>
    <w:p w14:paraId="2A7877F2" w14:textId="77777777" w:rsidR="00B2393A" w:rsidRPr="00687D94" w:rsidRDefault="00B2393A" w:rsidP="00A5353B">
      <w:pPr>
        <w:pStyle w:val="a6"/>
        <w:numPr>
          <w:ilvl w:val="0"/>
          <w:numId w:val="17"/>
        </w:numPr>
        <w:ind w:left="210" w:hangingChars="100" w:hanging="210"/>
        <w:rPr>
          <w:rFonts w:hAnsi="ＭＳ 明朝"/>
          <w:color w:val="000000" w:themeColor="text1"/>
          <w:szCs w:val="21"/>
        </w:rPr>
      </w:pPr>
      <w:r w:rsidRPr="00687D94">
        <w:rPr>
          <w:rFonts w:hAnsi="ＭＳ 明朝" w:hint="eastAsia"/>
          <w:color w:val="000000" w:themeColor="text1"/>
          <w:szCs w:val="21"/>
        </w:rPr>
        <w:t xml:space="preserve">　甲及び乙は、それぞれにおける権利の帰属について、次の各号を確認する。</w:t>
      </w:r>
    </w:p>
    <w:p w14:paraId="6A9E4DF6" w14:textId="183F925C" w:rsidR="00B2393A" w:rsidRPr="00687D94" w:rsidRDefault="00B2393A" w:rsidP="00B2393A">
      <w:pPr>
        <w:pStyle w:val="a6"/>
        <w:ind w:leftChars="100" w:left="420" w:hangingChars="100"/>
        <w:rPr>
          <w:rFonts w:hAnsi="ＭＳ 明朝"/>
          <w:color w:val="000000" w:themeColor="text1"/>
          <w:szCs w:val="21"/>
        </w:rPr>
      </w:pPr>
      <w:r w:rsidRPr="00687D94">
        <w:rPr>
          <w:rFonts w:hAnsi="ＭＳ 明朝" w:hint="eastAsia"/>
          <w:color w:val="000000" w:themeColor="text1"/>
          <w:szCs w:val="21"/>
        </w:rPr>
        <w:t>一　甲の研究担当者が本</w:t>
      </w:r>
      <w:r w:rsidR="00562A69" w:rsidRPr="00687D94">
        <w:rPr>
          <w:rFonts w:hint="eastAsia"/>
          <w:color w:val="000000" w:themeColor="text1"/>
          <w:szCs w:val="21"/>
        </w:rPr>
        <w:t>研究</w:t>
      </w:r>
      <w:r w:rsidRPr="00687D94">
        <w:rPr>
          <w:rFonts w:hAnsi="ＭＳ 明朝" w:hint="eastAsia"/>
          <w:color w:val="000000" w:themeColor="text1"/>
          <w:szCs w:val="21"/>
        </w:rPr>
        <w:t>の結果、発明等を創作した場合、当該発明等に係る知的財産権の甲の持分は、内部規定等により、甲又は発明者たる甲の研究担当者に帰属する。</w:t>
      </w:r>
      <w:r w:rsidRPr="00687D94">
        <w:rPr>
          <w:rFonts w:hint="eastAsia"/>
          <w:color w:val="000000" w:themeColor="text1"/>
          <w:szCs w:val="21"/>
        </w:rPr>
        <w:t>ただし、乙の研究担当者が、本協働研究所における甲の所属となっている場合、創作した発明等の帰属については、乙の職務発明規程等に準ずるものとする。</w:t>
      </w:r>
    </w:p>
    <w:p w14:paraId="5621C868" w14:textId="59DEA46B" w:rsidR="00B2393A" w:rsidRPr="00687D94" w:rsidRDefault="00B2393A" w:rsidP="00B2393A">
      <w:pPr>
        <w:pStyle w:val="a6"/>
        <w:ind w:leftChars="100" w:left="420" w:hangingChars="100"/>
        <w:rPr>
          <w:rFonts w:hAnsi="ＭＳ 明朝"/>
          <w:color w:val="000000" w:themeColor="text1"/>
          <w:szCs w:val="21"/>
        </w:rPr>
      </w:pPr>
      <w:r w:rsidRPr="00687D94">
        <w:rPr>
          <w:rFonts w:hAnsi="ＭＳ 明朝" w:hint="eastAsia"/>
          <w:color w:val="000000" w:themeColor="text1"/>
          <w:szCs w:val="21"/>
        </w:rPr>
        <w:t>二　乙の研究担当者が</w:t>
      </w:r>
      <w:r w:rsidR="00645BF3" w:rsidRPr="00687D94">
        <w:rPr>
          <w:color w:val="000000" w:themeColor="text1"/>
          <w:szCs w:val="21"/>
        </w:rPr>
        <w:t>本</w:t>
      </w:r>
      <w:r w:rsidR="00035820" w:rsidRPr="00687D94">
        <w:rPr>
          <w:rFonts w:hint="eastAsia"/>
          <w:color w:val="000000" w:themeColor="text1"/>
          <w:szCs w:val="21"/>
        </w:rPr>
        <w:t>研究</w:t>
      </w:r>
      <w:r w:rsidRPr="00687D94">
        <w:rPr>
          <w:rFonts w:hAnsi="ＭＳ 明朝" w:hint="eastAsia"/>
          <w:color w:val="000000" w:themeColor="text1"/>
          <w:szCs w:val="21"/>
        </w:rPr>
        <w:t>の結果、発明等を創作した場合、当該発明等に係る知的財産権の乙の持分は、内部規定等により、乙に帰属する。</w:t>
      </w:r>
    </w:p>
    <w:p w14:paraId="69122927" w14:textId="77777777" w:rsidR="00B2393A" w:rsidRPr="00687D94" w:rsidRDefault="00B2393A" w:rsidP="00B2393A">
      <w:pPr>
        <w:pStyle w:val="a6"/>
        <w:ind w:hangingChars="100"/>
        <w:rPr>
          <w:rFonts w:hAnsi="ＭＳ 明朝"/>
          <w:color w:val="000000" w:themeColor="text1"/>
          <w:szCs w:val="21"/>
        </w:rPr>
      </w:pPr>
      <w:r w:rsidRPr="00687D94">
        <w:rPr>
          <w:rFonts w:hAnsi="ＭＳ 明朝" w:hint="eastAsia"/>
          <w:color w:val="000000" w:themeColor="text1"/>
          <w:szCs w:val="21"/>
        </w:rPr>
        <w:t>３　前項第一号において知的財産権の持分が甲に帰属するとされた場合、その取扱いは次の各号に従うものとする。</w:t>
      </w:r>
    </w:p>
    <w:p w14:paraId="78C1A22B" w14:textId="1A9271DC" w:rsidR="00B2393A" w:rsidRPr="00687D94" w:rsidRDefault="00B2393A" w:rsidP="00B2393A">
      <w:pPr>
        <w:pStyle w:val="a6"/>
        <w:ind w:leftChars="100" w:left="420" w:hangingChars="100"/>
        <w:rPr>
          <w:rFonts w:hAnsi="ＭＳ 明朝"/>
          <w:color w:val="000000" w:themeColor="text1"/>
          <w:szCs w:val="21"/>
        </w:rPr>
      </w:pPr>
      <w:r w:rsidRPr="00687D94">
        <w:rPr>
          <w:rFonts w:hAnsi="ＭＳ 明朝" w:hint="eastAsia"/>
          <w:color w:val="000000" w:themeColor="text1"/>
          <w:szCs w:val="21"/>
        </w:rPr>
        <w:t xml:space="preserve">一　</w:t>
      </w:r>
      <w:r w:rsidRPr="00687D94">
        <w:rPr>
          <w:rFonts w:hAnsi="ＭＳ 明朝"/>
          <w:color w:val="000000" w:themeColor="text1"/>
          <w:szCs w:val="21"/>
        </w:rPr>
        <w:t>甲又は乙はそれぞれ、</w:t>
      </w:r>
      <w:r w:rsidRPr="00687D94">
        <w:rPr>
          <w:rFonts w:hAnsi="ＭＳ 明朝" w:hint="eastAsia"/>
          <w:color w:val="000000" w:themeColor="text1"/>
          <w:szCs w:val="21"/>
        </w:rPr>
        <w:t>甲の研究担当者又は乙の</w:t>
      </w:r>
      <w:r w:rsidRPr="00687D94">
        <w:rPr>
          <w:rFonts w:hAnsi="ＭＳ 明朝"/>
          <w:color w:val="000000" w:themeColor="text1"/>
          <w:szCs w:val="21"/>
        </w:rPr>
        <w:t>研究担当者が</w:t>
      </w:r>
      <w:r w:rsidRPr="00687D94">
        <w:rPr>
          <w:rFonts w:hAnsi="ＭＳ 明朝" w:hint="eastAsia"/>
          <w:color w:val="000000" w:themeColor="text1"/>
          <w:szCs w:val="21"/>
        </w:rPr>
        <w:t>、</w:t>
      </w:r>
      <w:r w:rsidRPr="00687D94">
        <w:rPr>
          <w:color w:val="000000" w:themeColor="text1"/>
          <w:szCs w:val="21"/>
        </w:rPr>
        <w:t>本</w:t>
      </w:r>
      <w:r w:rsidR="00035820" w:rsidRPr="00687D94">
        <w:rPr>
          <w:rFonts w:hint="eastAsia"/>
          <w:color w:val="000000" w:themeColor="text1"/>
          <w:szCs w:val="21"/>
        </w:rPr>
        <w:t>研究</w:t>
      </w:r>
      <w:r w:rsidRPr="00687D94">
        <w:rPr>
          <w:rFonts w:hAnsi="ＭＳ 明朝"/>
          <w:color w:val="000000" w:themeColor="text1"/>
          <w:szCs w:val="21"/>
        </w:rPr>
        <w:t>の結果、単独で</w:t>
      </w:r>
      <w:r w:rsidRPr="00687D94">
        <w:rPr>
          <w:rFonts w:hAnsi="ＭＳ 明朝" w:hint="eastAsia"/>
          <w:color w:val="000000" w:themeColor="text1"/>
          <w:szCs w:val="21"/>
        </w:rPr>
        <w:t>発明等を創作した場合</w:t>
      </w:r>
      <w:r w:rsidRPr="00687D94">
        <w:rPr>
          <w:rFonts w:hAnsi="ＭＳ 明朝"/>
          <w:color w:val="000000" w:themeColor="text1"/>
          <w:szCs w:val="21"/>
        </w:rPr>
        <w:t>、</w:t>
      </w:r>
      <w:r w:rsidRPr="00687D94">
        <w:rPr>
          <w:rFonts w:hAnsi="ＭＳ 明朝" w:hint="eastAsia"/>
          <w:color w:val="000000" w:themeColor="text1"/>
          <w:szCs w:val="21"/>
        </w:rPr>
        <w:t>当該発明等に係る知的財産権を単独で有するものとし、</w:t>
      </w:r>
      <w:r w:rsidRPr="00687D94">
        <w:rPr>
          <w:rFonts w:hAnsi="ＭＳ 明朝"/>
          <w:color w:val="000000" w:themeColor="text1"/>
          <w:szCs w:val="21"/>
        </w:rPr>
        <w:t>単独で出願等を行う</w:t>
      </w:r>
      <w:r w:rsidRPr="00687D94">
        <w:rPr>
          <w:rFonts w:hAnsi="ＭＳ 明朝" w:hint="eastAsia"/>
          <w:color w:val="000000" w:themeColor="text1"/>
          <w:szCs w:val="21"/>
        </w:rPr>
        <w:t>ことができる</w:t>
      </w:r>
      <w:r w:rsidRPr="00687D94">
        <w:rPr>
          <w:rFonts w:hAnsi="ＭＳ 明朝"/>
          <w:color w:val="000000" w:themeColor="text1"/>
          <w:szCs w:val="21"/>
        </w:rPr>
        <w:t>ものとする</w:t>
      </w:r>
      <w:r w:rsidRPr="00687D94">
        <w:rPr>
          <w:rFonts w:hAnsi="ＭＳ 明朝" w:hint="eastAsia"/>
          <w:color w:val="000000" w:themeColor="text1"/>
          <w:szCs w:val="21"/>
        </w:rPr>
        <w:t>（以下、甲の研究担当者が単独で創作した発明等を「甲単独発明等」、その発明等に係る知的財産権を「甲単独知的財産権」という</w:t>
      </w:r>
      <w:r w:rsidR="00015B08" w:rsidRPr="00687D94">
        <w:rPr>
          <w:rFonts w:hAnsi="ＭＳ 明朝" w:hint="eastAsia"/>
          <w:color w:val="000000" w:themeColor="text1"/>
          <w:szCs w:val="21"/>
        </w:rPr>
        <w:t>。</w:t>
      </w:r>
      <w:r w:rsidRPr="00687D94">
        <w:rPr>
          <w:rFonts w:hAnsi="ＭＳ 明朝" w:hint="eastAsia"/>
          <w:color w:val="000000" w:themeColor="text1"/>
          <w:szCs w:val="21"/>
        </w:rPr>
        <w:t>）。ただし、甲又は乙は、当該</w:t>
      </w:r>
      <w:r w:rsidRPr="00687D94">
        <w:rPr>
          <w:rFonts w:hAnsi="ＭＳ 明朝"/>
          <w:color w:val="000000" w:themeColor="text1"/>
          <w:szCs w:val="21"/>
        </w:rPr>
        <w:t>出願</w:t>
      </w:r>
      <w:r w:rsidRPr="00687D94">
        <w:rPr>
          <w:rFonts w:hAnsi="ＭＳ 明朝" w:hint="eastAsia"/>
          <w:color w:val="000000" w:themeColor="text1"/>
          <w:szCs w:val="21"/>
        </w:rPr>
        <w:t>等に先立ち、相手方に対して単独での発明等であることを書面により</w:t>
      </w:r>
      <w:r w:rsidRPr="00687D94">
        <w:rPr>
          <w:rFonts w:hAnsi="ＭＳ 明朝"/>
          <w:color w:val="000000" w:themeColor="text1"/>
          <w:szCs w:val="21"/>
        </w:rPr>
        <w:t>確認</w:t>
      </w:r>
      <w:r w:rsidRPr="00687D94">
        <w:rPr>
          <w:rFonts w:hAnsi="ＭＳ 明朝" w:hint="eastAsia"/>
          <w:color w:val="000000" w:themeColor="text1"/>
          <w:szCs w:val="21"/>
        </w:rPr>
        <w:t>する</w:t>
      </w:r>
      <w:r w:rsidRPr="00687D94">
        <w:rPr>
          <w:rFonts w:hAnsi="ＭＳ 明朝"/>
          <w:color w:val="000000" w:themeColor="text1"/>
          <w:szCs w:val="21"/>
        </w:rPr>
        <w:t>ものとする。</w:t>
      </w:r>
    </w:p>
    <w:p w14:paraId="119AF75B" w14:textId="152A4DAA" w:rsidR="007F2FB6" w:rsidRPr="00687D94" w:rsidRDefault="00B2393A" w:rsidP="007F2FB6">
      <w:pPr>
        <w:pStyle w:val="a6"/>
        <w:ind w:leftChars="100" w:left="420" w:hangingChars="100"/>
        <w:rPr>
          <w:rFonts w:hAnsi="ＭＳ 明朝"/>
          <w:color w:val="000000" w:themeColor="text1"/>
          <w:szCs w:val="21"/>
        </w:rPr>
      </w:pPr>
      <w:r w:rsidRPr="00687D94">
        <w:rPr>
          <w:rFonts w:hAnsi="ＭＳ 明朝" w:hint="eastAsia"/>
          <w:color w:val="000000" w:themeColor="text1"/>
          <w:szCs w:val="21"/>
        </w:rPr>
        <w:t xml:space="preserve">二　</w:t>
      </w:r>
      <w:r w:rsidRPr="00687D94">
        <w:rPr>
          <w:rFonts w:hAnsi="ＭＳ 明朝"/>
          <w:color w:val="000000" w:themeColor="text1"/>
          <w:szCs w:val="21"/>
        </w:rPr>
        <w:t>甲及び乙は、甲</w:t>
      </w:r>
      <w:r w:rsidRPr="00687D94">
        <w:rPr>
          <w:rFonts w:hAnsi="ＭＳ 明朝" w:hint="eastAsia"/>
          <w:color w:val="000000" w:themeColor="text1"/>
          <w:szCs w:val="21"/>
        </w:rPr>
        <w:t>の研究担当者及び乙の</w:t>
      </w:r>
      <w:r w:rsidRPr="00687D94">
        <w:rPr>
          <w:rFonts w:hAnsi="ＭＳ 明朝"/>
          <w:color w:val="000000" w:themeColor="text1"/>
          <w:szCs w:val="21"/>
        </w:rPr>
        <w:t>研究担当者が</w:t>
      </w:r>
      <w:r w:rsidRPr="00687D94">
        <w:rPr>
          <w:rFonts w:hAnsi="ＭＳ 明朝" w:hint="eastAsia"/>
          <w:color w:val="000000" w:themeColor="text1"/>
          <w:szCs w:val="21"/>
        </w:rPr>
        <w:t>、</w:t>
      </w:r>
      <w:r w:rsidRPr="00687D94">
        <w:rPr>
          <w:rFonts w:hAnsi="ＭＳ 明朝"/>
          <w:color w:val="000000" w:themeColor="text1"/>
          <w:szCs w:val="21"/>
        </w:rPr>
        <w:t>本</w:t>
      </w:r>
      <w:r w:rsidR="00035820" w:rsidRPr="00687D94">
        <w:rPr>
          <w:rFonts w:hint="eastAsia"/>
          <w:color w:val="000000" w:themeColor="text1"/>
          <w:szCs w:val="21"/>
        </w:rPr>
        <w:t>研究</w:t>
      </w:r>
      <w:r w:rsidRPr="00687D94">
        <w:rPr>
          <w:rFonts w:hAnsi="ＭＳ 明朝" w:hint="eastAsia"/>
          <w:color w:val="000000" w:themeColor="text1"/>
          <w:szCs w:val="21"/>
        </w:rPr>
        <w:t>の結果、共同して発明等を創作した場合、当該発明等に係る知的財産権を甲及び乙の共有とし、それぞれの持分を発明等の貢献度に応じて協議し定め、共同で出願等を行うものとする（以下、当該発明等を「共有発明等」、当該権利を「共有知的財産権」という</w:t>
      </w:r>
      <w:r w:rsidR="009E0971" w:rsidRPr="00687D94">
        <w:rPr>
          <w:rFonts w:hAnsi="ＭＳ 明朝" w:hint="eastAsia"/>
          <w:color w:val="000000" w:themeColor="text1"/>
          <w:szCs w:val="21"/>
        </w:rPr>
        <w:t>。</w:t>
      </w:r>
      <w:r w:rsidRPr="00687D94">
        <w:rPr>
          <w:rFonts w:hAnsi="ＭＳ 明朝" w:hint="eastAsia"/>
          <w:color w:val="000000" w:themeColor="text1"/>
          <w:szCs w:val="21"/>
        </w:rPr>
        <w:t>）。</w:t>
      </w:r>
      <w:r w:rsidRPr="00687D94">
        <w:rPr>
          <w:rFonts w:hAnsi="ＭＳ 明朝"/>
          <w:color w:val="000000" w:themeColor="text1"/>
          <w:szCs w:val="21"/>
        </w:rPr>
        <w:t>ただし、甲又は乙</w:t>
      </w:r>
      <w:r w:rsidRPr="00687D94">
        <w:rPr>
          <w:rFonts w:hAnsi="ＭＳ 明朝" w:hint="eastAsia"/>
          <w:color w:val="000000" w:themeColor="text1"/>
          <w:szCs w:val="21"/>
        </w:rPr>
        <w:t>は、共有知的財産権の相手方持分を書面を以て譲り受けたとき</w:t>
      </w:r>
      <w:r w:rsidRPr="00687D94">
        <w:rPr>
          <w:rFonts w:hAnsi="ＭＳ 明朝"/>
          <w:color w:val="000000" w:themeColor="text1"/>
          <w:szCs w:val="21"/>
        </w:rPr>
        <w:t>は、単独で出願等</w:t>
      </w:r>
      <w:r w:rsidRPr="00687D94">
        <w:rPr>
          <w:rFonts w:hAnsi="ＭＳ 明朝" w:hint="eastAsia"/>
          <w:color w:val="000000" w:themeColor="text1"/>
          <w:szCs w:val="21"/>
        </w:rPr>
        <w:t>を行うことができる</w:t>
      </w:r>
      <w:r w:rsidRPr="00687D94">
        <w:rPr>
          <w:rFonts w:hAnsi="ＭＳ 明朝"/>
          <w:color w:val="000000" w:themeColor="text1"/>
          <w:szCs w:val="21"/>
        </w:rPr>
        <w:t>。</w:t>
      </w:r>
    </w:p>
    <w:p w14:paraId="75CA393A" w14:textId="3B5D9E9E" w:rsidR="00B2393A" w:rsidRPr="00687D94" w:rsidRDefault="00B2393A" w:rsidP="00B2393A">
      <w:pPr>
        <w:pStyle w:val="a6"/>
        <w:ind w:hangingChars="100"/>
        <w:rPr>
          <w:rFonts w:hAnsi="ＭＳ 明朝"/>
          <w:color w:val="000000" w:themeColor="text1"/>
          <w:szCs w:val="21"/>
        </w:rPr>
      </w:pPr>
      <w:r w:rsidRPr="00687D94">
        <w:rPr>
          <w:rFonts w:hAnsi="ＭＳ 明朝" w:hint="eastAsia"/>
          <w:color w:val="000000" w:themeColor="text1"/>
          <w:szCs w:val="21"/>
        </w:rPr>
        <w:t>４　第２項第一号において知的財産権の持分が甲の研究担当者に帰属するとされた場合、甲は乙にその旨を通知するものとし、乙は当該知的財産権の持分及び出願等について当該研究担当者と協議の上、別途定めるものとする。</w:t>
      </w:r>
    </w:p>
    <w:p w14:paraId="6C20C26C" w14:textId="77777777" w:rsidR="00B2393A" w:rsidRPr="00687D94" w:rsidRDefault="00B2393A">
      <w:pPr>
        <w:pStyle w:val="a6"/>
        <w:rPr>
          <w:color w:val="000000" w:themeColor="text1"/>
          <w:szCs w:val="21"/>
        </w:rPr>
      </w:pPr>
    </w:p>
    <w:p w14:paraId="1E0500BD" w14:textId="77777777" w:rsidR="00985DBD" w:rsidRPr="00687D94" w:rsidRDefault="00985DBD">
      <w:pPr>
        <w:pStyle w:val="a6"/>
        <w:rPr>
          <w:color w:val="000000" w:themeColor="text1"/>
          <w:szCs w:val="21"/>
        </w:rPr>
      </w:pPr>
      <w:r w:rsidRPr="00687D94">
        <w:rPr>
          <w:color w:val="000000" w:themeColor="text1"/>
          <w:szCs w:val="21"/>
        </w:rPr>
        <w:t>（外国出願）</w:t>
      </w:r>
    </w:p>
    <w:p w14:paraId="3A6F75D4" w14:textId="12F23094" w:rsidR="003B5DA1" w:rsidRPr="00687D94" w:rsidRDefault="003B5DA1" w:rsidP="003B5DA1">
      <w:pPr>
        <w:pStyle w:val="a6"/>
        <w:ind w:hangingChars="100"/>
        <w:rPr>
          <w:rFonts w:hAnsi="ＭＳ 明朝"/>
          <w:color w:val="000000" w:themeColor="text1"/>
          <w:szCs w:val="21"/>
        </w:rPr>
      </w:pPr>
      <w:r w:rsidRPr="00687D94">
        <w:rPr>
          <w:rFonts w:hAnsi="ＭＳ 明朝"/>
          <w:color w:val="000000" w:themeColor="text1"/>
          <w:szCs w:val="21"/>
        </w:rPr>
        <w:t xml:space="preserve">第15条　</w:t>
      </w:r>
      <w:r w:rsidRPr="00687D94">
        <w:rPr>
          <w:rFonts w:hAnsi="ＭＳ 明朝" w:hint="eastAsia"/>
          <w:color w:val="000000" w:themeColor="text1"/>
          <w:szCs w:val="21"/>
        </w:rPr>
        <w:t>前条、第</w:t>
      </w:r>
      <w:r w:rsidRPr="00687D94">
        <w:rPr>
          <w:rFonts w:hAnsi="ＭＳ 明朝"/>
          <w:color w:val="000000" w:themeColor="text1"/>
          <w:szCs w:val="21"/>
        </w:rPr>
        <w:t>16条及び第17条</w:t>
      </w:r>
      <w:r w:rsidRPr="00687D94">
        <w:rPr>
          <w:rFonts w:hAnsi="ＭＳ 明朝" w:hint="eastAsia"/>
          <w:color w:val="000000" w:themeColor="text1"/>
          <w:szCs w:val="21"/>
        </w:rPr>
        <w:t>の規定は、外国における知的財産権の出願等についても適用する。</w:t>
      </w:r>
    </w:p>
    <w:p w14:paraId="6108124A" w14:textId="77777777" w:rsidR="003B5DA1" w:rsidRPr="00687D94" w:rsidRDefault="003B5DA1" w:rsidP="003B5DA1">
      <w:pPr>
        <w:pStyle w:val="a6"/>
        <w:ind w:hangingChars="100"/>
        <w:rPr>
          <w:rFonts w:hAnsi="ＭＳ 明朝"/>
          <w:color w:val="000000" w:themeColor="text1"/>
          <w:szCs w:val="21"/>
        </w:rPr>
      </w:pPr>
      <w:r w:rsidRPr="00687D94">
        <w:rPr>
          <w:rFonts w:hAnsi="ＭＳ 明朝" w:hint="eastAsia"/>
          <w:color w:val="000000" w:themeColor="text1"/>
          <w:szCs w:val="21"/>
        </w:rPr>
        <w:t xml:space="preserve">２　</w:t>
      </w:r>
      <w:r w:rsidRPr="00687D94">
        <w:rPr>
          <w:rFonts w:hAnsi="ＭＳ 明朝"/>
          <w:color w:val="000000" w:themeColor="text1"/>
          <w:szCs w:val="21"/>
        </w:rPr>
        <w:t>甲及び乙は、</w:t>
      </w:r>
      <w:r w:rsidRPr="00687D94">
        <w:rPr>
          <w:rFonts w:hAnsi="ＭＳ 明朝" w:hint="eastAsia"/>
          <w:color w:val="000000" w:themeColor="text1"/>
          <w:szCs w:val="21"/>
        </w:rPr>
        <w:t>共有知的財産</w:t>
      </w:r>
      <w:r w:rsidRPr="00687D94">
        <w:rPr>
          <w:rFonts w:hAnsi="ＭＳ 明朝"/>
          <w:color w:val="000000" w:themeColor="text1"/>
          <w:szCs w:val="21"/>
        </w:rPr>
        <w:t>権</w:t>
      </w:r>
      <w:r w:rsidRPr="00687D94">
        <w:rPr>
          <w:rFonts w:hAnsi="ＭＳ 明朝" w:hint="eastAsia"/>
          <w:color w:val="000000" w:themeColor="text1"/>
          <w:szCs w:val="21"/>
        </w:rPr>
        <w:t>に係る</w:t>
      </w:r>
      <w:r w:rsidRPr="00687D94">
        <w:rPr>
          <w:rFonts w:hAnsi="ＭＳ 明朝"/>
          <w:color w:val="000000" w:themeColor="text1"/>
          <w:szCs w:val="21"/>
        </w:rPr>
        <w:t>出願</w:t>
      </w:r>
      <w:r w:rsidRPr="00687D94">
        <w:rPr>
          <w:rFonts w:hAnsi="ＭＳ 明朝" w:hint="eastAsia"/>
          <w:color w:val="000000" w:themeColor="text1"/>
          <w:szCs w:val="21"/>
        </w:rPr>
        <w:t>等</w:t>
      </w:r>
      <w:r w:rsidRPr="00687D94">
        <w:rPr>
          <w:rFonts w:hAnsi="ＭＳ 明朝"/>
          <w:color w:val="000000" w:themeColor="text1"/>
          <w:szCs w:val="21"/>
        </w:rPr>
        <w:t>を</w:t>
      </w:r>
      <w:r w:rsidRPr="00687D94">
        <w:rPr>
          <w:rFonts w:hAnsi="ＭＳ 明朝" w:hint="eastAsia"/>
          <w:color w:val="000000" w:themeColor="text1"/>
          <w:szCs w:val="21"/>
        </w:rPr>
        <w:t>外国において</w:t>
      </w:r>
      <w:r w:rsidRPr="00687D94">
        <w:rPr>
          <w:rFonts w:hAnsi="ＭＳ 明朝"/>
          <w:color w:val="000000" w:themeColor="text1"/>
          <w:szCs w:val="21"/>
        </w:rPr>
        <w:t>行うに当たっては、</w:t>
      </w:r>
      <w:r w:rsidRPr="00687D94">
        <w:rPr>
          <w:rFonts w:hAnsi="ＭＳ 明朝" w:hint="eastAsia"/>
          <w:color w:val="000000" w:themeColor="text1"/>
          <w:szCs w:val="21"/>
        </w:rPr>
        <w:t>その要否及び対象国等について</w:t>
      </w:r>
      <w:r w:rsidRPr="00687D94">
        <w:rPr>
          <w:rFonts w:hAnsi="ＭＳ 明朝"/>
          <w:color w:val="000000" w:themeColor="text1"/>
          <w:szCs w:val="21"/>
        </w:rPr>
        <w:t>双方協議の上、行うものとする。</w:t>
      </w:r>
    </w:p>
    <w:p w14:paraId="269EE49E" w14:textId="000FA23E" w:rsidR="00985DBD" w:rsidRPr="00687D94" w:rsidRDefault="00985DBD">
      <w:pPr>
        <w:pStyle w:val="10"/>
        <w:rPr>
          <w:rFonts w:hAnsi="ＭＳ 明朝"/>
          <w:color w:val="000000" w:themeColor="text1"/>
          <w:szCs w:val="21"/>
        </w:rPr>
      </w:pPr>
    </w:p>
    <w:p w14:paraId="2B1C644D" w14:textId="77777777" w:rsidR="003B5DA1" w:rsidRPr="00687D94" w:rsidRDefault="003B5DA1" w:rsidP="003B5DA1">
      <w:pPr>
        <w:pStyle w:val="10"/>
        <w:rPr>
          <w:rFonts w:hAnsi="ＭＳ 明朝"/>
          <w:color w:val="000000" w:themeColor="text1"/>
          <w:szCs w:val="21"/>
        </w:rPr>
      </w:pPr>
      <w:r w:rsidRPr="00687D94">
        <w:rPr>
          <w:rFonts w:hAnsi="ＭＳ 明朝" w:hint="eastAsia"/>
          <w:color w:val="000000" w:themeColor="text1"/>
          <w:szCs w:val="21"/>
        </w:rPr>
        <w:t>（甲単独知的財産権の取扱い・出願等費用）</w:t>
      </w:r>
    </w:p>
    <w:p w14:paraId="7B40A095" w14:textId="4C00643A" w:rsidR="003B5DA1" w:rsidRPr="00687D94" w:rsidRDefault="00346901" w:rsidP="003B5DA1">
      <w:pPr>
        <w:ind w:left="210" w:hangingChars="100" w:hanging="210"/>
        <w:rPr>
          <w:rFonts w:ascii="ＭＳ 明朝" w:hAnsi="ＭＳ 明朝"/>
          <w:color w:val="000000" w:themeColor="text1"/>
        </w:rPr>
      </w:pPr>
      <w:r w:rsidRPr="00687D94">
        <w:rPr>
          <w:rFonts w:ascii="ＭＳ 明朝" w:hAnsi="ＭＳ 明朝" w:hint="eastAsia"/>
          <w:color w:val="000000" w:themeColor="text1"/>
          <w:szCs w:val="21"/>
        </w:rPr>
        <w:t>第</w:t>
      </w:r>
      <w:r w:rsidRPr="00687D94">
        <w:rPr>
          <w:rFonts w:ascii="ＭＳ 明朝" w:hAnsi="ＭＳ 明朝"/>
          <w:color w:val="000000" w:themeColor="text1"/>
          <w:szCs w:val="21"/>
        </w:rPr>
        <w:t>16条</w:t>
      </w:r>
      <w:r w:rsidR="003B5DA1" w:rsidRPr="00687D94">
        <w:rPr>
          <w:rFonts w:ascii="ＭＳ 明朝" w:hAnsi="ＭＳ 明朝"/>
          <w:color w:val="000000" w:themeColor="text1"/>
          <w:szCs w:val="21"/>
        </w:rPr>
        <w:t xml:space="preserve">　</w:t>
      </w:r>
      <w:r w:rsidR="003B5DA1" w:rsidRPr="00687D94">
        <w:rPr>
          <w:rFonts w:ascii="ＭＳ 明朝" w:hAnsi="ＭＳ 明朝" w:hint="eastAsia"/>
          <w:color w:val="000000" w:themeColor="text1"/>
          <w:szCs w:val="21"/>
        </w:rPr>
        <w:t>甲は、第14条第３項第一号の規定に基づき、甲単独知的財産権の出願等を、</w:t>
      </w:r>
      <w:r w:rsidR="003B5DA1" w:rsidRPr="00687D94">
        <w:rPr>
          <w:rFonts w:ascii="ＭＳ 明朝" w:hAnsi="ＭＳ 明朝" w:hint="eastAsia"/>
          <w:color w:val="000000" w:themeColor="text1"/>
        </w:rPr>
        <w:t>出願等及び権利保全の手続に要する費用（以下「出願等費用」という。）</w:t>
      </w:r>
      <w:r w:rsidR="003B5DA1" w:rsidRPr="00687D94">
        <w:rPr>
          <w:rFonts w:ascii="ＭＳ 明朝" w:hAnsi="ＭＳ 明朝" w:hint="eastAsia"/>
          <w:color w:val="000000" w:themeColor="text1"/>
          <w:szCs w:val="21"/>
        </w:rPr>
        <w:t>を自ら負担して行い、甲以外の者への実施許諾、譲渡の活動を行う。ただし、乙は、当該出願等に当たり、以下の第一号から第四号の申し入れを行うことができる。甲及び乙は、当該申し入れに対し、協議し合意に至ったときは、別途契約を締結する。なお、この場合、いずれの申し入れにおいても、</w:t>
      </w:r>
      <w:r w:rsidR="003B5DA1" w:rsidRPr="00687D94">
        <w:rPr>
          <w:rFonts w:ascii="ＭＳ 明朝" w:hAnsi="ＭＳ 明朝" w:hint="eastAsia"/>
          <w:color w:val="000000" w:themeColor="text1"/>
        </w:rPr>
        <w:t>乙又は乙の指定する者が、出願等費用を負担するものとする。</w:t>
      </w:r>
    </w:p>
    <w:p w14:paraId="795D6052" w14:textId="77777777" w:rsidR="003B5DA1" w:rsidRPr="00687D94" w:rsidRDefault="003B5DA1" w:rsidP="00A5353B">
      <w:pPr>
        <w:pStyle w:val="aff"/>
        <w:numPr>
          <w:ilvl w:val="0"/>
          <w:numId w:val="18"/>
        </w:numPr>
        <w:adjustRightInd/>
        <w:ind w:leftChars="100" w:left="420" w:hangingChars="100" w:hanging="210"/>
        <w:textAlignment w:val="auto"/>
        <w:rPr>
          <w:rFonts w:ascii="ＭＳ 明朝" w:hAnsi="ＭＳ 明朝"/>
          <w:color w:val="000000" w:themeColor="text1"/>
        </w:rPr>
      </w:pPr>
      <w:r w:rsidRPr="00687D94">
        <w:rPr>
          <w:rFonts w:ascii="ＭＳ 明朝" w:hAnsi="ＭＳ 明朝" w:hint="eastAsia"/>
          <w:color w:val="000000" w:themeColor="text1"/>
          <w:szCs w:val="21"/>
        </w:rPr>
        <w:t xml:space="preserve">　甲が、乙又は乙の指定する者に、甲単独知的財産権を、時期を問わず有償で譲渡すること。</w:t>
      </w:r>
    </w:p>
    <w:p w14:paraId="0E453516" w14:textId="77777777" w:rsidR="003B5DA1" w:rsidRPr="00687D94" w:rsidRDefault="003B5DA1" w:rsidP="00A5353B">
      <w:pPr>
        <w:pStyle w:val="aff"/>
        <w:numPr>
          <w:ilvl w:val="0"/>
          <w:numId w:val="18"/>
        </w:numPr>
        <w:adjustRightInd/>
        <w:ind w:leftChars="100" w:left="420" w:hangingChars="100" w:hanging="210"/>
        <w:textAlignment w:val="auto"/>
        <w:rPr>
          <w:rFonts w:ascii="ＭＳ 明朝" w:hAnsi="ＭＳ 明朝"/>
          <w:color w:val="000000" w:themeColor="text1"/>
        </w:rPr>
      </w:pPr>
      <w:r w:rsidRPr="00687D94">
        <w:rPr>
          <w:rFonts w:ascii="ＭＳ 明朝" w:hAnsi="ＭＳ 明朝" w:hint="eastAsia"/>
          <w:color w:val="000000" w:themeColor="text1"/>
          <w:szCs w:val="21"/>
        </w:rPr>
        <w:t xml:space="preserve">　甲が、乙又は乙の指定する者に、</w:t>
      </w:r>
      <w:r w:rsidRPr="00687D94">
        <w:rPr>
          <w:rFonts w:hAnsi="ＭＳ 明朝" w:hint="eastAsia"/>
          <w:color w:val="000000" w:themeColor="text1"/>
          <w:szCs w:val="21"/>
        </w:rPr>
        <w:t>甲単独発明等を</w:t>
      </w:r>
      <w:r w:rsidRPr="00687D94">
        <w:rPr>
          <w:rFonts w:ascii="ＭＳ 明朝" w:hAnsi="ＭＳ 明朝" w:hint="eastAsia"/>
          <w:color w:val="000000" w:themeColor="text1"/>
          <w:szCs w:val="21"/>
        </w:rPr>
        <w:t>独占的に実施する権利を許諾又は設定すること。</w:t>
      </w:r>
    </w:p>
    <w:p w14:paraId="101233E2" w14:textId="77777777" w:rsidR="003B5DA1" w:rsidRPr="00687D94" w:rsidRDefault="003B5DA1" w:rsidP="003B5DA1">
      <w:pPr>
        <w:ind w:leftChars="100" w:left="420" w:hangingChars="100" w:hanging="210"/>
        <w:rPr>
          <w:rFonts w:ascii="ＭＳ 明朝" w:hAnsi="ＭＳ 明朝"/>
          <w:color w:val="000000" w:themeColor="text1"/>
        </w:rPr>
      </w:pPr>
      <w:r w:rsidRPr="00687D94">
        <w:rPr>
          <w:rFonts w:ascii="ＭＳ 明朝" w:hAnsi="ＭＳ 明朝" w:hint="eastAsia"/>
          <w:color w:val="000000" w:themeColor="text1"/>
          <w:szCs w:val="21"/>
        </w:rPr>
        <w:t>三　甲が、乙又は乙の指定する者に、甲単独発明等を非独占的に実施する権利を許諾すること。</w:t>
      </w:r>
    </w:p>
    <w:p w14:paraId="255D22FF" w14:textId="314E4F5B" w:rsidR="003B5DA1" w:rsidRPr="00687D94" w:rsidRDefault="003B5DA1" w:rsidP="003B5DA1">
      <w:pPr>
        <w:ind w:leftChars="100" w:left="420" w:hangingChars="100" w:hanging="210"/>
        <w:rPr>
          <w:rFonts w:ascii="ＭＳ 明朝" w:hAnsi="ＭＳ 明朝"/>
          <w:color w:val="000000" w:themeColor="text1"/>
        </w:rPr>
      </w:pPr>
      <w:r w:rsidRPr="00687D94">
        <w:rPr>
          <w:rFonts w:ascii="ＭＳ 明朝" w:hAnsi="ＭＳ 明朝" w:hint="eastAsia"/>
          <w:color w:val="000000" w:themeColor="text1"/>
          <w:szCs w:val="21"/>
        </w:rPr>
        <w:t>四　甲が、乙又は乙の指定する者に、甲単独発明等の実施の可否、態様（独占的実施又は非独占的実施）を検討するための期間（以下、この期間を「優先交渉期間」という</w:t>
      </w:r>
      <w:r w:rsidR="009E0971" w:rsidRPr="00687D94">
        <w:rPr>
          <w:rFonts w:ascii="ＭＳ 明朝" w:hAnsi="ＭＳ 明朝" w:hint="eastAsia"/>
          <w:color w:val="000000" w:themeColor="text1"/>
          <w:szCs w:val="21"/>
        </w:rPr>
        <w:t>。</w:t>
      </w:r>
      <w:r w:rsidRPr="00687D94">
        <w:rPr>
          <w:rFonts w:ascii="ＭＳ 明朝" w:hAnsi="ＭＳ 明朝" w:hint="eastAsia"/>
          <w:color w:val="000000" w:themeColor="text1"/>
          <w:szCs w:val="21"/>
        </w:rPr>
        <w:t>）を設定すること。なお、優先交渉期間中は、甲は第三者（本条、17条、19条においては、甲、乙及び乙の指定する者以外の者をいう。）に、甲単独発明等の実施を許諾せず、乙は第三者に優先して甲単独発明等の実施を甲と交渉することができるものとする。</w:t>
      </w:r>
    </w:p>
    <w:p w14:paraId="01144577" w14:textId="77777777" w:rsidR="003B5DA1" w:rsidRPr="00687D94" w:rsidRDefault="003B5DA1" w:rsidP="003B5DA1">
      <w:pPr>
        <w:ind w:left="210" w:hangingChars="100" w:hanging="210"/>
        <w:rPr>
          <w:rFonts w:ascii="ＭＳ 明朝" w:hAnsi="ＭＳ 明朝"/>
          <w:color w:val="000000" w:themeColor="text1"/>
          <w:szCs w:val="21"/>
        </w:rPr>
      </w:pPr>
      <w:r w:rsidRPr="00687D94">
        <w:rPr>
          <w:rFonts w:ascii="ＭＳ 明朝" w:hAnsi="ＭＳ 明朝" w:hint="eastAsia"/>
          <w:color w:val="000000" w:themeColor="text1"/>
        </w:rPr>
        <w:t xml:space="preserve">２　</w:t>
      </w:r>
      <w:r w:rsidRPr="00687D94">
        <w:rPr>
          <w:rFonts w:ascii="ＭＳ 明朝" w:hAnsi="ＭＳ 明朝"/>
          <w:color w:val="000000" w:themeColor="text1"/>
          <w:szCs w:val="21"/>
        </w:rPr>
        <w:t>甲は、</w:t>
      </w:r>
      <w:r w:rsidRPr="00687D94">
        <w:rPr>
          <w:rFonts w:ascii="ＭＳ 明朝" w:hAnsi="ＭＳ 明朝" w:hint="eastAsia"/>
          <w:color w:val="000000" w:themeColor="text1"/>
          <w:szCs w:val="21"/>
        </w:rPr>
        <w:t>前項第二号において、乙と協議し合意に至った場合</w:t>
      </w:r>
      <w:r w:rsidRPr="00687D94">
        <w:rPr>
          <w:rFonts w:ascii="ＭＳ 明朝" w:hAnsi="ＭＳ 明朝" w:hint="eastAsia"/>
          <w:color w:val="000000" w:themeColor="text1"/>
        </w:rPr>
        <w:t>、乙又は乙の指定する者に当該発明等に係る甲単独</w:t>
      </w:r>
      <w:r w:rsidRPr="00687D94">
        <w:rPr>
          <w:rFonts w:ascii="ＭＳ 明朝" w:hAnsi="ＭＳ 明朝"/>
          <w:color w:val="000000" w:themeColor="text1"/>
        </w:rPr>
        <w:t>知的</w:t>
      </w:r>
      <w:r w:rsidRPr="00687D94">
        <w:rPr>
          <w:rFonts w:ascii="ＭＳ 明朝" w:hAnsi="ＭＳ 明朝" w:hint="eastAsia"/>
          <w:color w:val="000000" w:themeColor="text1"/>
        </w:rPr>
        <w:t>財産</w:t>
      </w:r>
      <w:r w:rsidRPr="00687D94">
        <w:rPr>
          <w:rFonts w:ascii="ＭＳ 明朝" w:hAnsi="ＭＳ 明朝"/>
          <w:color w:val="000000" w:themeColor="text1"/>
        </w:rPr>
        <w:t>権</w:t>
      </w:r>
      <w:r w:rsidRPr="00687D94">
        <w:rPr>
          <w:rFonts w:ascii="ＭＳ 明朝" w:hAnsi="ＭＳ 明朝" w:hint="eastAsia"/>
          <w:color w:val="000000" w:themeColor="text1"/>
        </w:rPr>
        <w:t>について独占的実施権等の</w:t>
      </w:r>
      <w:r w:rsidRPr="00687D94">
        <w:rPr>
          <w:rFonts w:ascii="ＭＳ 明朝" w:hAnsi="ＭＳ 明朝"/>
          <w:color w:val="000000" w:themeColor="text1"/>
        </w:rPr>
        <w:t>許諾</w:t>
      </w:r>
      <w:r w:rsidRPr="00687D94">
        <w:rPr>
          <w:rFonts w:ascii="ＭＳ 明朝" w:hAnsi="ＭＳ 明朝" w:hint="eastAsia"/>
          <w:color w:val="000000" w:themeColor="text1"/>
        </w:rPr>
        <w:t>又は専用実施権等の設定（以下、これらをまとめて「許諾等」という。）を行うものとする。ただし、</w:t>
      </w:r>
      <w:r w:rsidRPr="00687D94">
        <w:rPr>
          <w:rFonts w:ascii="ＭＳ 明朝" w:hAnsi="ＭＳ 明朝" w:hint="eastAsia"/>
          <w:color w:val="000000" w:themeColor="text1"/>
          <w:szCs w:val="21"/>
        </w:rPr>
        <w:t>乙又は乙の指定する者が、出願等を行った日の翌日から３年以内に甲単独発明等を実施せず若しくは具体的な実施計画を提示しないとき、又は当該許諾等が公共の利益を著しく損なうと認められるときは、甲は乙又は乙の指定する者に対し書面で通知し、協議を行うものとする。甲は、協議によって事態が改善されないと判断したときは、当該許諾等を非独占的な実施許諾に変更し、第三者に当該甲単独発明等の実施を許諾できるものとする。</w:t>
      </w:r>
    </w:p>
    <w:p w14:paraId="69A3AA5D" w14:textId="1AB8EE98" w:rsidR="003B5DA1" w:rsidRPr="00687D94" w:rsidRDefault="003B5DA1" w:rsidP="003B5DA1">
      <w:pPr>
        <w:pStyle w:val="a6"/>
        <w:ind w:left="0" w:firstLine="0"/>
        <w:rPr>
          <w:rFonts w:hAnsi="ＭＳ 明朝"/>
          <w:color w:val="000000" w:themeColor="text1"/>
          <w:szCs w:val="21"/>
        </w:rPr>
      </w:pPr>
    </w:p>
    <w:p w14:paraId="528D00B8" w14:textId="77777777" w:rsidR="003B5DA1" w:rsidRPr="00687D94" w:rsidRDefault="003B5DA1" w:rsidP="003B5DA1">
      <w:pPr>
        <w:rPr>
          <w:rFonts w:ascii="ＭＳ 明朝" w:hAnsi="ＭＳ 明朝"/>
          <w:color w:val="000000" w:themeColor="text1"/>
          <w:szCs w:val="21"/>
        </w:rPr>
      </w:pPr>
      <w:r w:rsidRPr="00687D94">
        <w:rPr>
          <w:rFonts w:ascii="ＭＳ 明朝" w:hAnsi="ＭＳ 明朝" w:hint="eastAsia"/>
          <w:color w:val="000000" w:themeColor="text1"/>
          <w:szCs w:val="21"/>
        </w:rPr>
        <w:t>（共有知的財産権の取扱い･出願等費用）</w:t>
      </w:r>
    </w:p>
    <w:p w14:paraId="066175D4" w14:textId="77777777" w:rsidR="003B5DA1" w:rsidRPr="00687D94" w:rsidRDefault="003B5DA1" w:rsidP="003B5DA1">
      <w:pPr>
        <w:ind w:left="210" w:hangingChars="100" w:hanging="210"/>
        <w:rPr>
          <w:color w:val="000000" w:themeColor="text1"/>
        </w:rPr>
      </w:pPr>
      <w:r w:rsidRPr="00687D94">
        <w:rPr>
          <w:rFonts w:ascii="ＭＳ 明朝" w:hAnsi="ＭＳ 明朝" w:hint="eastAsia"/>
          <w:color w:val="000000" w:themeColor="text1"/>
          <w:szCs w:val="21"/>
        </w:rPr>
        <w:t>第</w:t>
      </w:r>
      <w:r w:rsidRPr="00687D94">
        <w:rPr>
          <w:rFonts w:ascii="ＭＳ 明朝" w:hAnsi="ＭＳ 明朝"/>
          <w:color w:val="000000" w:themeColor="text1"/>
          <w:szCs w:val="21"/>
        </w:rPr>
        <w:t xml:space="preserve">17条　</w:t>
      </w:r>
      <w:r w:rsidRPr="00687D94">
        <w:rPr>
          <w:rFonts w:hint="eastAsia"/>
          <w:color w:val="000000" w:themeColor="text1"/>
        </w:rPr>
        <w:t>甲及び乙は、第</w:t>
      </w:r>
      <w:r w:rsidRPr="00687D94">
        <w:rPr>
          <w:rFonts w:ascii="ＭＳ 明朝" w:hAnsi="ＭＳ 明朝" w:hint="eastAsia"/>
          <w:color w:val="000000" w:themeColor="text1"/>
        </w:rPr>
        <w:t>14</w:t>
      </w:r>
      <w:r w:rsidRPr="00687D94">
        <w:rPr>
          <w:rFonts w:hint="eastAsia"/>
          <w:color w:val="000000" w:themeColor="text1"/>
        </w:rPr>
        <w:t>条第３項第二号の規定により共有知的財産権に係る出願等を共同で行うときは、乙又は乙の指定する者が出願等費用を負担するものとする。また、甲及び乙は、協議の上、譲渡契約又は共同出願契約において、以下のいずれを選択するかを定めるものとする。</w:t>
      </w:r>
    </w:p>
    <w:p w14:paraId="63F1F777" w14:textId="77777777" w:rsidR="003B5DA1" w:rsidRPr="00687D94" w:rsidRDefault="003B5DA1" w:rsidP="00A5353B">
      <w:pPr>
        <w:pStyle w:val="aff"/>
        <w:numPr>
          <w:ilvl w:val="0"/>
          <w:numId w:val="19"/>
        </w:numPr>
        <w:adjustRightInd/>
        <w:ind w:leftChars="100" w:hangingChars="100" w:hanging="210"/>
        <w:textAlignment w:val="auto"/>
        <w:rPr>
          <w:rFonts w:ascii="ＭＳ 明朝" w:hAnsi="ＭＳ 明朝"/>
          <w:color w:val="000000" w:themeColor="text1"/>
          <w:szCs w:val="21"/>
        </w:rPr>
      </w:pPr>
      <w:r w:rsidRPr="00687D94">
        <w:rPr>
          <w:rFonts w:hint="eastAsia"/>
          <w:color w:val="000000" w:themeColor="text1"/>
        </w:rPr>
        <w:t xml:space="preserve">　</w:t>
      </w:r>
      <w:r w:rsidRPr="00687D94">
        <w:rPr>
          <w:rFonts w:ascii="ＭＳ 明朝" w:hAnsi="ＭＳ 明朝" w:hint="eastAsia"/>
          <w:color w:val="000000" w:themeColor="text1"/>
          <w:szCs w:val="21"/>
        </w:rPr>
        <w:t>甲が、乙又は乙の指定する者に、共有知的財産権の自己の持分を、時期を問わず有償で譲渡すること。</w:t>
      </w:r>
    </w:p>
    <w:p w14:paraId="54AF8BF0" w14:textId="77777777" w:rsidR="003B5DA1" w:rsidRPr="00687D94" w:rsidRDefault="003B5DA1" w:rsidP="00A5353B">
      <w:pPr>
        <w:pStyle w:val="aff"/>
        <w:numPr>
          <w:ilvl w:val="0"/>
          <w:numId w:val="19"/>
        </w:numPr>
        <w:adjustRightInd/>
        <w:ind w:leftChars="100" w:hangingChars="100" w:hanging="210"/>
        <w:textAlignment w:val="auto"/>
        <w:rPr>
          <w:rFonts w:ascii="ＭＳ 明朝" w:hAnsi="ＭＳ 明朝"/>
          <w:color w:val="000000" w:themeColor="text1"/>
          <w:szCs w:val="21"/>
        </w:rPr>
      </w:pPr>
      <w:r w:rsidRPr="00687D94">
        <w:rPr>
          <w:rFonts w:ascii="ＭＳ 明朝" w:hAnsi="ＭＳ 明朝" w:hint="eastAsia"/>
          <w:color w:val="000000" w:themeColor="text1"/>
          <w:szCs w:val="21"/>
        </w:rPr>
        <w:t xml:space="preserve">　乙又は乙の指定する者が、</w:t>
      </w:r>
      <w:r w:rsidRPr="00687D94">
        <w:rPr>
          <w:rFonts w:hAnsi="ＭＳ 明朝" w:hint="eastAsia"/>
          <w:color w:val="000000" w:themeColor="text1"/>
          <w:szCs w:val="21"/>
        </w:rPr>
        <w:t>共有発明等を</w:t>
      </w:r>
      <w:r w:rsidRPr="00687D94">
        <w:rPr>
          <w:rFonts w:ascii="ＭＳ 明朝" w:hAnsi="ＭＳ 明朝" w:hint="eastAsia"/>
          <w:color w:val="000000" w:themeColor="text1"/>
          <w:szCs w:val="21"/>
        </w:rPr>
        <w:t>独占的に実施すること。</w:t>
      </w:r>
    </w:p>
    <w:p w14:paraId="6D984BC1" w14:textId="77777777" w:rsidR="003B5DA1" w:rsidRPr="00687D94" w:rsidRDefault="003B5DA1" w:rsidP="003B5DA1">
      <w:pPr>
        <w:widowControl/>
        <w:ind w:leftChars="100" w:left="420" w:hangingChars="100" w:hanging="210"/>
        <w:jc w:val="left"/>
        <w:rPr>
          <w:rFonts w:ascii="ＭＳ 明朝" w:hAnsi="ＭＳ 明朝"/>
          <w:color w:val="000000" w:themeColor="text1"/>
          <w:szCs w:val="21"/>
        </w:rPr>
      </w:pPr>
      <w:r w:rsidRPr="00687D94">
        <w:rPr>
          <w:rFonts w:ascii="ＭＳ 明朝" w:hAnsi="ＭＳ 明朝" w:hint="eastAsia"/>
          <w:color w:val="000000" w:themeColor="text1"/>
          <w:szCs w:val="21"/>
        </w:rPr>
        <w:t>三　乙又は乙の指定する者が、共有発明等を非独占的に実施すること。ただし、本号の選択をした場合、乙は、甲が第三者に当該発明等に係る共有知的財産権について通常実施権等を許諾することに同意するものとする。</w:t>
      </w:r>
    </w:p>
    <w:p w14:paraId="069F1597" w14:textId="77777777" w:rsidR="003B5DA1" w:rsidRPr="00687D94" w:rsidRDefault="003B5DA1" w:rsidP="003B5DA1">
      <w:pPr>
        <w:pStyle w:val="aff"/>
        <w:ind w:leftChars="0" w:left="210" w:hangingChars="100" w:hanging="210"/>
        <w:rPr>
          <w:rFonts w:ascii="ＭＳ 明朝" w:hAnsi="ＭＳ 明朝"/>
          <w:color w:val="000000" w:themeColor="text1"/>
          <w:szCs w:val="21"/>
        </w:rPr>
      </w:pPr>
      <w:r w:rsidRPr="00687D94">
        <w:rPr>
          <w:rFonts w:ascii="ＭＳ 明朝" w:hAnsi="ＭＳ 明朝" w:hint="eastAsia"/>
          <w:color w:val="000000" w:themeColor="text1"/>
          <w:szCs w:val="21"/>
        </w:rPr>
        <w:t xml:space="preserve">２　</w:t>
      </w:r>
      <w:r w:rsidRPr="00687D94">
        <w:rPr>
          <w:rFonts w:ascii="ＭＳ 明朝" w:hAnsi="ＭＳ 明朝"/>
          <w:color w:val="000000" w:themeColor="text1"/>
          <w:szCs w:val="21"/>
        </w:rPr>
        <w:t>甲は、</w:t>
      </w:r>
      <w:r w:rsidRPr="00687D94">
        <w:rPr>
          <w:rFonts w:ascii="ＭＳ 明朝" w:hAnsi="ＭＳ 明朝" w:hint="eastAsia"/>
          <w:color w:val="000000" w:themeColor="text1"/>
          <w:szCs w:val="21"/>
        </w:rPr>
        <w:t>前項第二号の選択</w:t>
      </w:r>
      <w:r w:rsidRPr="00687D94">
        <w:rPr>
          <w:rFonts w:ascii="ＭＳ 明朝" w:hAnsi="ＭＳ 明朝"/>
          <w:color w:val="000000" w:themeColor="text1"/>
          <w:szCs w:val="21"/>
        </w:rPr>
        <w:t>が</w:t>
      </w:r>
      <w:r w:rsidRPr="00687D94">
        <w:rPr>
          <w:rFonts w:ascii="ＭＳ 明朝" w:hAnsi="ＭＳ 明朝" w:hint="eastAsia"/>
          <w:color w:val="000000" w:themeColor="text1"/>
          <w:szCs w:val="21"/>
        </w:rPr>
        <w:t>なされた</w:t>
      </w:r>
      <w:r w:rsidRPr="00687D94">
        <w:rPr>
          <w:rFonts w:ascii="ＭＳ 明朝" w:hAnsi="ＭＳ 明朝"/>
          <w:color w:val="000000" w:themeColor="text1"/>
          <w:szCs w:val="21"/>
        </w:rPr>
        <w:t>場合、</w:t>
      </w:r>
      <w:r w:rsidRPr="00687D94">
        <w:rPr>
          <w:rFonts w:ascii="ＭＳ 明朝" w:hAnsi="ＭＳ 明朝" w:hint="eastAsia"/>
          <w:color w:val="000000" w:themeColor="text1"/>
          <w:szCs w:val="21"/>
        </w:rPr>
        <w:t>乙又は</w:t>
      </w:r>
      <w:r w:rsidRPr="00687D94">
        <w:rPr>
          <w:rFonts w:ascii="ＭＳ 明朝" w:hAnsi="ＭＳ 明朝"/>
          <w:color w:val="000000" w:themeColor="text1"/>
          <w:szCs w:val="21"/>
        </w:rPr>
        <w:t>乙の指定する者</w:t>
      </w:r>
      <w:r w:rsidRPr="00687D94">
        <w:rPr>
          <w:rFonts w:ascii="ＭＳ 明朝" w:hAnsi="ＭＳ 明朝" w:hint="eastAsia"/>
          <w:color w:val="000000" w:themeColor="text1"/>
          <w:szCs w:val="21"/>
        </w:rPr>
        <w:t>に</w:t>
      </w:r>
      <w:r w:rsidRPr="00687D94">
        <w:rPr>
          <w:rFonts w:ascii="ＭＳ 明朝" w:hAnsi="ＭＳ 明朝"/>
          <w:color w:val="000000" w:themeColor="text1"/>
          <w:szCs w:val="21"/>
        </w:rPr>
        <w:t>共有</w:t>
      </w:r>
      <w:r w:rsidRPr="00687D94">
        <w:rPr>
          <w:rFonts w:ascii="ＭＳ 明朝" w:hAnsi="ＭＳ 明朝" w:hint="eastAsia"/>
          <w:color w:val="000000" w:themeColor="text1"/>
          <w:szCs w:val="21"/>
        </w:rPr>
        <w:t>発明等の独占的な実施を認め、乙又は乙の指定する者と実施契約を別途締結するものとする。ただし、乙又は乙の指定する者が、出願等を行った日の翌日から３年以内に、共有発明等を実施せず若しくは具体的な実施計画を提示しないとき、又は独占的な実施を認めたことが公共の利益を著しく損なうと認められるときは、甲は乙又は乙の指定する者に対し書面で通知し、協議を行うものとする。甲は、協議によって事態が改善されないと判断したときは、独占的な実施を非独占的な実施に変更し、第三者に当該発明等に係る共有知的財産権について通常実施権等を許諾できるものとし、乙は予めこれを承諾する。</w:t>
      </w:r>
    </w:p>
    <w:p w14:paraId="5EE408D6" w14:textId="5B65B532" w:rsidR="00985DBD" w:rsidRPr="00687D94" w:rsidRDefault="00985DBD">
      <w:pPr>
        <w:pStyle w:val="2"/>
        <w:ind w:firstLine="0"/>
        <w:rPr>
          <w:rFonts w:hAnsi="ＭＳ 明朝"/>
          <w:color w:val="000000" w:themeColor="text1"/>
          <w:szCs w:val="21"/>
        </w:rPr>
      </w:pPr>
    </w:p>
    <w:p w14:paraId="5FAB752E" w14:textId="73DD6D72" w:rsidR="00985DBD" w:rsidRPr="00687D94" w:rsidRDefault="00985DBD" w:rsidP="007B78AE">
      <w:pPr>
        <w:rPr>
          <w:rFonts w:ascii="ＭＳ 明朝" w:hAnsi="ＭＳ 明朝"/>
          <w:color w:val="000000" w:themeColor="text1"/>
          <w:szCs w:val="21"/>
        </w:rPr>
      </w:pPr>
      <w:r w:rsidRPr="00687D94">
        <w:rPr>
          <w:rFonts w:ascii="ＭＳ 明朝" w:hAnsi="ＭＳ 明朝" w:hint="eastAsia"/>
          <w:color w:val="000000" w:themeColor="text1"/>
          <w:szCs w:val="21"/>
        </w:rPr>
        <w:t>（甲における研究成果の使用）</w:t>
      </w:r>
    </w:p>
    <w:p w14:paraId="6C4FF0F3" w14:textId="0B999CEC" w:rsidR="003B5DA1" w:rsidRPr="00687D94" w:rsidRDefault="003B5DA1" w:rsidP="003B5DA1">
      <w:pPr>
        <w:ind w:left="210" w:hangingChars="100" w:hanging="210"/>
        <w:rPr>
          <w:rFonts w:ascii="ＭＳ 明朝" w:hAnsi="ＭＳ 明朝"/>
          <w:color w:val="000000" w:themeColor="text1"/>
        </w:rPr>
      </w:pPr>
      <w:r w:rsidRPr="00687D94">
        <w:rPr>
          <w:rFonts w:ascii="ＭＳ 明朝" w:hAnsi="ＭＳ 明朝" w:hint="eastAsia"/>
          <w:color w:val="000000" w:themeColor="text1"/>
          <w:szCs w:val="21"/>
        </w:rPr>
        <w:t>第</w:t>
      </w:r>
      <w:r w:rsidRPr="00687D94">
        <w:rPr>
          <w:rFonts w:ascii="ＭＳ 明朝" w:hAnsi="ＭＳ 明朝"/>
          <w:color w:val="000000" w:themeColor="text1"/>
          <w:szCs w:val="21"/>
        </w:rPr>
        <w:t>18条　甲及び</w:t>
      </w:r>
      <w:r w:rsidRPr="00687D94">
        <w:rPr>
          <w:rFonts w:ascii="ＭＳ 明朝" w:hAnsi="ＭＳ 明朝" w:hint="eastAsia"/>
          <w:color w:val="000000" w:themeColor="text1"/>
          <w:szCs w:val="21"/>
        </w:rPr>
        <w:t>甲の研究担当者は、第６条のノウハウ秘匿義務及び第</w:t>
      </w:r>
      <w:r w:rsidRPr="00687D94">
        <w:rPr>
          <w:rFonts w:ascii="ＭＳ 明朝" w:hAnsi="ＭＳ 明朝"/>
          <w:color w:val="000000" w:themeColor="text1"/>
          <w:szCs w:val="21"/>
        </w:rPr>
        <w:t>24条の秘密保持義務を遵守の上、一切の研究成果を教育及び研究活動</w:t>
      </w:r>
      <w:r w:rsidRPr="00687D94">
        <w:rPr>
          <w:rFonts w:ascii="ＭＳ 明朝" w:hAnsi="ＭＳ 明朝" w:hint="eastAsia"/>
          <w:color w:val="000000" w:themeColor="text1"/>
          <w:szCs w:val="21"/>
        </w:rPr>
        <w:t>のために無償にて使用することができるものとする。ただし、かかる目的においても、非営利機関を除く第三者に実施させる場合は除く。</w:t>
      </w:r>
    </w:p>
    <w:p w14:paraId="51DB99BB" w14:textId="77777777" w:rsidR="003B5DA1" w:rsidRPr="00687D94" w:rsidRDefault="003B5DA1" w:rsidP="00A5353B">
      <w:pPr>
        <w:pStyle w:val="aff"/>
        <w:numPr>
          <w:ilvl w:val="0"/>
          <w:numId w:val="20"/>
        </w:numPr>
        <w:adjustRightInd/>
        <w:ind w:leftChars="0" w:left="210" w:hangingChars="100" w:hanging="210"/>
        <w:textAlignment w:val="auto"/>
        <w:rPr>
          <w:rFonts w:ascii="ＭＳ 明朝" w:hAnsi="ＭＳ 明朝"/>
          <w:color w:val="000000" w:themeColor="text1"/>
          <w:szCs w:val="21"/>
        </w:rPr>
      </w:pPr>
      <w:r w:rsidRPr="00687D94">
        <w:rPr>
          <w:rFonts w:ascii="ＭＳ 明朝" w:hAnsi="ＭＳ 明朝" w:hint="eastAsia"/>
          <w:color w:val="000000" w:themeColor="text1"/>
          <w:szCs w:val="21"/>
        </w:rPr>
        <w:t xml:space="preserve">　前項の規定は、甲の研究担当者が、甲の所属を離れて他の非営利研究機関で教育及び研究活動を行う場合においても、準用されるものとする。</w:t>
      </w:r>
    </w:p>
    <w:p w14:paraId="47CF23CC" w14:textId="2E3C477A" w:rsidR="003B5DA1" w:rsidRPr="00687D94" w:rsidRDefault="003B5DA1" w:rsidP="003B5DA1">
      <w:pPr>
        <w:pStyle w:val="10"/>
        <w:rPr>
          <w:color w:val="000000" w:themeColor="text1"/>
        </w:rPr>
      </w:pPr>
    </w:p>
    <w:p w14:paraId="5F13D59B" w14:textId="77777777" w:rsidR="007B78AE" w:rsidRPr="00687D94" w:rsidRDefault="00985DBD" w:rsidP="007B78AE">
      <w:pPr>
        <w:pStyle w:val="a6"/>
        <w:rPr>
          <w:rFonts w:hAnsi="ＭＳ 明朝"/>
          <w:color w:val="000000" w:themeColor="text1"/>
          <w:szCs w:val="21"/>
        </w:rPr>
      </w:pPr>
      <w:r w:rsidRPr="00687D94">
        <w:rPr>
          <w:rFonts w:hAnsi="ＭＳ 明朝" w:hint="eastAsia"/>
          <w:color w:val="000000" w:themeColor="text1"/>
          <w:szCs w:val="21"/>
        </w:rPr>
        <w:t>（</w:t>
      </w:r>
      <w:r w:rsidRPr="00687D94">
        <w:rPr>
          <w:rFonts w:hAnsi="ＭＳ 明朝"/>
          <w:color w:val="000000" w:themeColor="text1"/>
          <w:szCs w:val="21"/>
        </w:rPr>
        <w:t>実施料</w:t>
      </w:r>
      <w:r w:rsidRPr="00687D94">
        <w:rPr>
          <w:rFonts w:hAnsi="ＭＳ 明朝" w:hint="eastAsia"/>
          <w:color w:val="000000" w:themeColor="text1"/>
          <w:szCs w:val="21"/>
        </w:rPr>
        <w:t>等の対価）</w:t>
      </w:r>
    </w:p>
    <w:p w14:paraId="7ED696CC" w14:textId="127CF6C6" w:rsidR="003B5DA1" w:rsidRPr="00687D94" w:rsidRDefault="003B5DA1" w:rsidP="007B78AE">
      <w:pPr>
        <w:pStyle w:val="a6"/>
        <w:rPr>
          <w:rFonts w:hAnsi="ＭＳ 明朝"/>
          <w:color w:val="000000" w:themeColor="text1"/>
          <w:szCs w:val="21"/>
        </w:rPr>
      </w:pPr>
      <w:r w:rsidRPr="00687D94">
        <w:rPr>
          <w:rFonts w:hAnsi="ＭＳ 明朝"/>
          <w:color w:val="000000" w:themeColor="text1"/>
          <w:szCs w:val="21"/>
        </w:rPr>
        <w:t>第</w:t>
      </w:r>
      <w:r w:rsidRPr="00687D94">
        <w:rPr>
          <w:rFonts w:hAnsi="ＭＳ 明朝" w:hint="eastAsia"/>
          <w:color w:val="000000" w:themeColor="text1"/>
          <w:szCs w:val="21"/>
        </w:rPr>
        <w:t>19</w:t>
      </w:r>
      <w:r w:rsidRPr="00687D94">
        <w:rPr>
          <w:rFonts w:hAnsi="ＭＳ 明朝"/>
          <w:color w:val="000000" w:themeColor="text1"/>
          <w:szCs w:val="21"/>
        </w:rPr>
        <w:t xml:space="preserve">条　</w:t>
      </w:r>
      <w:r w:rsidRPr="00687D94">
        <w:rPr>
          <w:rFonts w:hAnsi="ＭＳ 明朝" w:hint="eastAsia"/>
          <w:color w:val="000000" w:themeColor="text1"/>
          <w:szCs w:val="21"/>
        </w:rPr>
        <w:t>第</w:t>
      </w:r>
      <w:r w:rsidRPr="00687D94">
        <w:rPr>
          <w:rFonts w:hAnsi="ＭＳ 明朝"/>
          <w:color w:val="000000" w:themeColor="text1"/>
          <w:szCs w:val="21"/>
        </w:rPr>
        <w:t>16条</w:t>
      </w:r>
      <w:r w:rsidRPr="00687D94">
        <w:rPr>
          <w:rFonts w:hAnsi="ＭＳ 明朝" w:hint="eastAsia"/>
          <w:color w:val="000000" w:themeColor="text1"/>
          <w:szCs w:val="21"/>
        </w:rPr>
        <w:t>第１</w:t>
      </w:r>
      <w:r w:rsidRPr="00687D94">
        <w:rPr>
          <w:rFonts w:hAnsi="ＭＳ 明朝"/>
          <w:color w:val="000000" w:themeColor="text1"/>
          <w:szCs w:val="21"/>
        </w:rPr>
        <w:t>項</w:t>
      </w:r>
      <w:r w:rsidRPr="00687D94">
        <w:rPr>
          <w:rFonts w:hAnsi="ＭＳ 明朝" w:hint="eastAsia"/>
          <w:color w:val="000000" w:themeColor="text1"/>
          <w:szCs w:val="21"/>
        </w:rPr>
        <w:t>第一</w:t>
      </w:r>
      <w:r w:rsidRPr="00687D94">
        <w:rPr>
          <w:rFonts w:hAnsi="ＭＳ 明朝"/>
          <w:color w:val="000000" w:themeColor="text1"/>
          <w:szCs w:val="21"/>
        </w:rPr>
        <w:t>号</w:t>
      </w:r>
      <w:r w:rsidRPr="00687D94">
        <w:rPr>
          <w:rFonts w:hAnsi="ＭＳ 明朝" w:hint="eastAsia"/>
          <w:color w:val="000000" w:themeColor="text1"/>
          <w:szCs w:val="21"/>
        </w:rPr>
        <w:t>又は第17条第１項第一号の規定に基づき、甲</w:t>
      </w:r>
      <w:r w:rsidRPr="00687D94">
        <w:rPr>
          <w:rFonts w:hAnsi="ＭＳ 明朝"/>
          <w:color w:val="000000" w:themeColor="text1"/>
          <w:szCs w:val="21"/>
        </w:rPr>
        <w:t>単独知的財産権</w:t>
      </w:r>
      <w:r w:rsidRPr="00687D94">
        <w:rPr>
          <w:rFonts w:hAnsi="ＭＳ 明朝" w:hint="eastAsia"/>
          <w:color w:val="000000" w:themeColor="text1"/>
          <w:szCs w:val="21"/>
        </w:rPr>
        <w:t>又は共有知的財産権の甲持分を、</w:t>
      </w:r>
      <w:r w:rsidRPr="00687D94">
        <w:rPr>
          <w:rFonts w:hAnsi="ＭＳ 明朝"/>
          <w:color w:val="000000" w:themeColor="text1"/>
          <w:szCs w:val="21"/>
        </w:rPr>
        <w:t>乙又は乙の指定する者</w:t>
      </w:r>
      <w:r w:rsidRPr="00687D94">
        <w:rPr>
          <w:rFonts w:hAnsi="ＭＳ 明朝" w:hint="eastAsia"/>
          <w:color w:val="000000" w:themeColor="text1"/>
          <w:szCs w:val="21"/>
        </w:rPr>
        <w:t>が、</w:t>
      </w:r>
      <w:r w:rsidRPr="00687D94">
        <w:rPr>
          <w:rFonts w:hAnsi="ＭＳ 明朝"/>
          <w:color w:val="000000" w:themeColor="text1"/>
          <w:szCs w:val="21"/>
        </w:rPr>
        <w:t>甲</w:t>
      </w:r>
      <w:r w:rsidRPr="00687D94">
        <w:rPr>
          <w:rFonts w:hAnsi="ＭＳ 明朝" w:hint="eastAsia"/>
          <w:color w:val="000000" w:themeColor="text1"/>
          <w:szCs w:val="21"/>
        </w:rPr>
        <w:t>から譲り受けようとするときは、別途譲渡契約において、譲渡対価及びその支払方法等を定めるものとする。</w:t>
      </w:r>
    </w:p>
    <w:p w14:paraId="09640E5E" w14:textId="703E4B9E" w:rsidR="003B5DA1" w:rsidRPr="00687D94" w:rsidRDefault="003B5DA1" w:rsidP="003B5DA1">
      <w:pPr>
        <w:pStyle w:val="a5"/>
        <w:ind w:hangingChars="100"/>
        <w:rPr>
          <w:rFonts w:hAnsi="ＭＳ 明朝"/>
          <w:color w:val="000000" w:themeColor="text1"/>
          <w:szCs w:val="21"/>
        </w:rPr>
      </w:pPr>
      <w:r w:rsidRPr="00687D94">
        <w:rPr>
          <w:rFonts w:hAnsi="ＭＳ 明朝" w:hint="eastAsia"/>
          <w:color w:val="000000" w:themeColor="text1"/>
          <w:szCs w:val="21"/>
        </w:rPr>
        <w:t>２　第</w:t>
      </w:r>
      <w:r w:rsidRPr="00687D94">
        <w:rPr>
          <w:rFonts w:hAnsi="ＭＳ 明朝"/>
          <w:color w:val="000000" w:themeColor="text1"/>
          <w:szCs w:val="21"/>
        </w:rPr>
        <w:t>16条</w:t>
      </w:r>
      <w:r w:rsidRPr="00687D94">
        <w:rPr>
          <w:rFonts w:hAnsi="ＭＳ 明朝" w:hint="eastAsia"/>
          <w:color w:val="000000" w:themeColor="text1"/>
          <w:szCs w:val="21"/>
        </w:rPr>
        <w:t>第</w:t>
      </w:r>
      <w:r w:rsidR="00422866" w:rsidRPr="00687D94">
        <w:rPr>
          <w:rFonts w:hAnsi="ＭＳ 明朝" w:hint="eastAsia"/>
          <w:color w:val="000000" w:themeColor="text1"/>
          <w:szCs w:val="21"/>
        </w:rPr>
        <w:t>１</w:t>
      </w:r>
      <w:r w:rsidRPr="00687D94">
        <w:rPr>
          <w:rFonts w:hAnsi="ＭＳ 明朝"/>
          <w:color w:val="000000" w:themeColor="text1"/>
          <w:szCs w:val="21"/>
        </w:rPr>
        <w:t>項</w:t>
      </w:r>
      <w:r w:rsidRPr="00687D94">
        <w:rPr>
          <w:rFonts w:hAnsi="ＭＳ 明朝" w:hint="eastAsia"/>
          <w:color w:val="000000" w:themeColor="text1"/>
          <w:szCs w:val="21"/>
        </w:rPr>
        <w:t>第二</w:t>
      </w:r>
      <w:r w:rsidRPr="00687D94">
        <w:rPr>
          <w:rFonts w:hAnsi="ＭＳ 明朝"/>
          <w:color w:val="000000" w:themeColor="text1"/>
          <w:szCs w:val="21"/>
        </w:rPr>
        <w:t>号</w:t>
      </w:r>
      <w:r w:rsidRPr="00687D94">
        <w:rPr>
          <w:rFonts w:hAnsi="ＭＳ 明朝" w:hint="eastAsia"/>
          <w:color w:val="000000" w:themeColor="text1"/>
          <w:szCs w:val="21"/>
        </w:rPr>
        <w:t>、第三</w:t>
      </w:r>
      <w:r w:rsidRPr="00687D94">
        <w:rPr>
          <w:rFonts w:hAnsi="ＭＳ 明朝"/>
          <w:color w:val="000000" w:themeColor="text1"/>
          <w:szCs w:val="21"/>
        </w:rPr>
        <w:t>号</w:t>
      </w:r>
      <w:r w:rsidRPr="00687D94">
        <w:rPr>
          <w:rFonts w:hAnsi="ＭＳ 明朝" w:hint="eastAsia"/>
          <w:color w:val="000000" w:themeColor="text1"/>
          <w:szCs w:val="21"/>
        </w:rPr>
        <w:t>の規定に基づき、</w:t>
      </w:r>
      <w:r w:rsidRPr="00687D94">
        <w:rPr>
          <w:rFonts w:hAnsi="ＭＳ 明朝"/>
          <w:color w:val="000000" w:themeColor="text1"/>
          <w:szCs w:val="21"/>
        </w:rPr>
        <w:t>甲単</w:t>
      </w:r>
      <w:r w:rsidRPr="00687D94">
        <w:rPr>
          <w:rFonts w:hAnsi="ＭＳ 明朝" w:hint="eastAsia"/>
          <w:color w:val="000000" w:themeColor="text1"/>
          <w:szCs w:val="21"/>
        </w:rPr>
        <w:t>独発明等</w:t>
      </w:r>
      <w:r w:rsidRPr="00687D94">
        <w:rPr>
          <w:rFonts w:hAnsi="ＭＳ 明朝"/>
          <w:color w:val="000000" w:themeColor="text1"/>
          <w:szCs w:val="21"/>
        </w:rPr>
        <w:t>を</w:t>
      </w:r>
      <w:r w:rsidRPr="00687D94">
        <w:rPr>
          <w:rFonts w:hAnsi="ＭＳ 明朝" w:hint="eastAsia"/>
          <w:color w:val="000000" w:themeColor="text1"/>
          <w:szCs w:val="21"/>
        </w:rPr>
        <w:t>、</w:t>
      </w:r>
      <w:r w:rsidRPr="00687D94">
        <w:rPr>
          <w:rFonts w:hAnsi="ＭＳ 明朝"/>
          <w:color w:val="000000" w:themeColor="text1"/>
          <w:szCs w:val="21"/>
        </w:rPr>
        <w:t>乙又は乙の指定する者が</w:t>
      </w:r>
      <w:r w:rsidRPr="00687D94">
        <w:rPr>
          <w:rFonts w:hAnsi="ＭＳ 明朝" w:hint="eastAsia"/>
          <w:color w:val="000000" w:themeColor="text1"/>
          <w:szCs w:val="21"/>
        </w:rPr>
        <w:t>独占的に又は非独占的に</w:t>
      </w:r>
      <w:r w:rsidRPr="00687D94">
        <w:rPr>
          <w:rFonts w:hAnsi="ＭＳ 明朝"/>
          <w:color w:val="000000" w:themeColor="text1"/>
          <w:szCs w:val="21"/>
        </w:rPr>
        <w:t>実施しようとするときは、</w:t>
      </w:r>
      <w:r w:rsidRPr="00687D94">
        <w:rPr>
          <w:rFonts w:hAnsi="ＭＳ 明朝" w:hint="eastAsia"/>
          <w:color w:val="000000" w:themeColor="text1"/>
          <w:szCs w:val="21"/>
        </w:rPr>
        <w:t>乙は、別途</w:t>
      </w:r>
      <w:r w:rsidRPr="00687D94">
        <w:rPr>
          <w:rFonts w:hAnsi="ＭＳ 明朝"/>
          <w:color w:val="000000" w:themeColor="text1"/>
          <w:szCs w:val="21"/>
        </w:rPr>
        <w:t>実施</w:t>
      </w:r>
      <w:r w:rsidRPr="00687D94">
        <w:rPr>
          <w:rFonts w:hAnsi="ＭＳ 明朝" w:hint="eastAsia"/>
          <w:color w:val="000000" w:themeColor="text1"/>
          <w:szCs w:val="21"/>
        </w:rPr>
        <w:t>許諾</w:t>
      </w:r>
      <w:r w:rsidRPr="00687D94">
        <w:rPr>
          <w:rFonts w:hAnsi="ＭＳ 明朝"/>
          <w:color w:val="000000" w:themeColor="text1"/>
          <w:szCs w:val="21"/>
        </w:rPr>
        <w:t>契約で定める対価を甲に支払わなければならない。</w:t>
      </w:r>
      <w:r w:rsidRPr="00687D94">
        <w:rPr>
          <w:rFonts w:hAnsi="ＭＳ 明朝" w:hint="eastAsia"/>
          <w:color w:val="000000" w:themeColor="text1"/>
          <w:szCs w:val="21"/>
        </w:rPr>
        <w:t>ただし、乙の指定する者が対価を負担するときは、甲は乙の指定する者から直接対価を受領することができるものとする。</w:t>
      </w:r>
    </w:p>
    <w:p w14:paraId="5E87E22C" w14:textId="20E7F2E6" w:rsidR="003B5DA1" w:rsidRPr="00687D94" w:rsidRDefault="003B5DA1" w:rsidP="003B5DA1">
      <w:pPr>
        <w:pStyle w:val="a5"/>
        <w:ind w:hangingChars="100"/>
        <w:rPr>
          <w:rFonts w:hAnsi="ＭＳ 明朝"/>
          <w:color w:val="000000" w:themeColor="text1"/>
          <w:szCs w:val="21"/>
        </w:rPr>
      </w:pPr>
      <w:r w:rsidRPr="00687D94">
        <w:rPr>
          <w:rFonts w:hAnsi="ＭＳ 明朝" w:hint="eastAsia"/>
          <w:color w:val="000000" w:themeColor="text1"/>
          <w:szCs w:val="21"/>
        </w:rPr>
        <w:t>３　第16条第</w:t>
      </w:r>
      <w:r w:rsidR="00422866" w:rsidRPr="00687D94">
        <w:rPr>
          <w:rFonts w:hAnsi="ＭＳ 明朝" w:hint="eastAsia"/>
          <w:color w:val="000000" w:themeColor="text1"/>
          <w:szCs w:val="21"/>
        </w:rPr>
        <w:t>１</w:t>
      </w:r>
      <w:r w:rsidRPr="00687D94">
        <w:rPr>
          <w:rFonts w:hAnsi="ＭＳ 明朝" w:hint="eastAsia"/>
          <w:color w:val="000000" w:themeColor="text1"/>
          <w:szCs w:val="21"/>
        </w:rPr>
        <w:t>項第四号の規定に基づき、乙又は乙の指定する者が、優先交渉期間を設定しようとするときは、甲及び乙は、</w:t>
      </w:r>
      <w:r w:rsidRPr="00687D94">
        <w:rPr>
          <w:rFonts w:hAnsi="ＭＳ 明朝" w:hint="eastAsia"/>
          <w:color w:val="000000" w:themeColor="text1"/>
        </w:rPr>
        <w:t>その期間及び対価等を別途協議し定めるものとする。</w:t>
      </w:r>
    </w:p>
    <w:p w14:paraId="1DFC8A67" w14:textId="77777777" w:rsidR="003B5DA1" w:rsidRPr="00687D94" w:rsidRDefault="003B5DA1" w:rsidP="003B5DA1">
      <w:pPr>
        <w:pStyle w:val="a5"/>
        <w:ind w:left="0" w:firstLine="0"/>
        <w:rPr>
          <w:rFonts w:hAnsi="ＭＳ 明朝"/>
          <w:color w:val="000000" w:themeColor="text1"/>
          <w:szCs w:val="21"/>
        </w:rPr>
      </w:pPr>
      <w:r w:rsidRPr="00687D94">
        <w:rPr>
          <w:rFonts w:hAnsi="ＭＳ 明朝" w:hint="eastAsia"/>
          <w:color w:val="000000" w:themeColor="text1"/>
          <w:szCs w:val="21"/>
        </w:rPr>
        <w:t>４　共有発明等を乙又は乙の指定する者が実施する場合、次の各号に従うものとする。</w:t>
      </w:r>
    </w:p>
    <w:p w14:paraId="7C5651C7" w14:textId="77777777" w:rsidR="003B5DA1" w:rsidRPr="00687D94" w:rsidRDefault="003B5DA1" w:rsidP="003B5DA1">
      <w:pPr>
        <w:pStyle w:val="a5"/>
        <w:ind w:leftChars="100" w:left="420" w:hangingChars="100"/>
        <w:rPr>
          <w:rFonts w:hAnsi="ＭＳ 明朝"/>
          <w:color w:val="000000" w:themeColor="text1"/>
          <w:szCs w:val="21"/>
        </w:rPr>
      </w:pPr>
      <w:r w:rsidRPr="00687D94">
        <w:rPr>
          <w:rFonts w:hAnsi="ＭＳ 明朝" w:hint="eastAsia"/>
          <w:color w:val="000000" w:themeColor="text1"/>
          <w:szCs w:val="21"/>
        </w:rPr>
        <w:t>一　第</w:t>
      </w:r>
      <w:r w:rsidRPr="00687D94">
        <w:rPr>
          <w:rFonts w:hAnsi="ＭＳ 明朝"/>
          <w:color w:val="000000" w:themeColor="text1"/>
          <w:szCs w:val="21"/>
        </w:rPr>
        <w:t>17条</w:t>
      </w:r>
      <w:r w:rsidRPr="00687D94">
        <w:rPr>
          <w:rFonts w:hAnsi="ＭＳ 明朝" w:hint="eastAsia"/>
          <w:color w:val="000000" w:themeColor="text1"/>
          <w:szCs w:val="21"/>
        </w:rPr>
        <w:t>第１</w:t>
      </w:r>
      <w:r w:rsidRPr="00687D94">
        <w:rPr>
          <w:rFonts w:hAnsi="ＭＳ 明朝"/>
          <w:color w:val="000000" w:themeColor="text1"/>
          <w:szCs w:val="21"/>
        </w:rPr>
        <w:t>項</w:t>
      </w:r>
      <w:r w:rsidRPr="00687D94">
        <w:rPr>
          <w:rFonts w:hAnsi="ＭＳ 明朝" w:hint="eastAsia"/>
          <w:color w:val="000000" w:themeColor="text1"/>
          <w:szCs w:val="21"/>
        </w:rPr>
        <w:t>第二</w:t>
      </w:r>
      <w:r w:rsidRPr="00687D94">
        <w:rPr>
          <w:rFonts w:hAnsi="ＭＳ 明朝"/>
          <w:color w:val="000000" w:themeColor="text1"/>
          <w:szCs w:val="21"/>
        </w:rPr>
        <w:t>号</w:t>
      </w:r>
      <w:r w:rsidRPr="00687D94">
        <w:rPr>
          <w:rFonts w:hAnsi="ＭＳ 明朝" w:hint="eastAsia"/>
          <w:color w:val="000000" w:themeColor="text1"/>
          <w:szCs w:val="21"/>
        </w:rPr>
        <w:t>の規定に基づき、独占的に実施しようとするときは</w:t>
      </w:r>
      <w:r w:rsidRPr="00687D94">
        <w:rPr>
          <w:rFonts w:hAnsi="ＭＳ 明朝"/>
          <w:color w:val="000000" w:themeColor="text1"/>
          <w:szCs w:val="21"/>
        </w:rPr>
        <w:t>、</w:t>
      </w:r>
      <w:r w:rsidRPr="00687D94">
        <w:rPr>
          <w:rFonts w:hAnsi="ＭＳ 明朝" w:hint="eastAsia"/>
          <w:color w:val="000000" w:themeColor="text1"/>
          <w:szCs w:val="21"/>
        </w:rPr>
        <w:t>乙は、別途実施</w:t>
      </w:r>
      <w:r w:rsidRPr="00687D94">
        <w:rPr>
          <w:rFonts w:hAnsi="ＭＳ 明朝"/>
          <w:color w:val="000000" w:themeColor="text1"/>
          <w:szCs w:val="21"/>
        </w:rPr>
        <w:t>契約で定める</w:t>
      </w:r>
      <w:r w:rsidRPr="00687D94">
        <w:rPr>
          <w:rFonts w:hAnsi="ＭＳ 明朝" w:hint="eastAsia"/>
          <w:color w:val="000000" w:themeColor="text1"/>
          <w:szCs w:val="21"/>
        </w:rPr>
        <w:t>対価を</w:t>
      </w:r>
      <w:r w:rsidRPr="00687D94">
        <w:rPr>
          <w:rFonts w:hAnsi="ＭＳ 明朝"/>
          <w:color w:val="000000" w:themeColor="text1"/>
          <w:szCs w:val="21"/>
        </w:rPr>
        <w:t>甲に支払わなければならない。</w:t>
      </w:r>
      <w:bookmarkStart w:id="2" w:name="_Hlk32583655"/>
      <w:r w:rsidRPr="00687D94">
        <w:rPr>
          <w:rFonts w:hAnsi="ＭＳ 明朝" w:hint="eastAsia"/>
          <w:color w:val="000000" w:themeColor="text1"/>
          <w:szCs w:val="21"/>
        </w:rPr>
        <w:t>ただし、乙の指定する者が対価を負担するときは、甲は乙の指定する者から直接対価を受領することができるものとする。</w:t>
      </w:r>
      <w:bookmarkEnd w:id="2"/>
    </w:p>
    <w:p w14:paraId="168C409F" w14:textId="77777777" w:rsidR="003B5DA1" w:rsidRPr="00687D94" w:rsidRDefault="003B5DA1" w:rsidP="003B5DA1">
      <w:pPr>
        <w:pStyle w:val="a5"/>
        <w:ind w:leftChars="100" w:left="420" w:hangingChars="100"/>
        <w:rPr>
          <w:rFonts w:hAnsi="ＭＳ 明朝"/>
          <w:color w:val="000000" w:themeColor="text1"/>
          <w:szCs w:val="21"/>
        </w:rPr>
      </w:pPr>
      <w:r w:rsidRPr="00687D94">
        <w:rPr>
          <w:rFonts w:hAnsi="ＭＳ 明朝" w:hint="eastAsia"/>
          <w:color w:val="000000" w:themeColor="text1"/>
          <w:szCs w:val="21"/>
        </w:rPr>
        <w:t>二　第</w:t>
      </w:r>
      <w:r w:rsidRPr="00687D94">
        <w:rPr>
          <w:rFonts w:hAnsi="ＭＳ 明朝"/>
          <w:color w:val="000000" w:themeColor="text1"/>
          <w:szCs w:val="21"/>
        </w:rPr>
        <w:t>17条第１項第</w:t>
      </w:r>
      <w:r w:rsidRPr="00687D94">
        <w:rPr>
          <w:rFonts w:hAnsi="ＭＳ 明朝" w:hint="eastAsia"/>
          <w:color w:val="000000" w:themeColor="text1"/>
          <w:szCs w:val="21"/>
        </w:rPr>
        <w:t>三号の規定に基づき、非独占的に実施しようとするときは、乙又は乙の指定する者は、甲に実施の対価を支払うことを要しない。</w:t>
      </w:r>
    </w:p>
    <w:p w14:paraId="1D97DB05" w14:textId="77777777" w:rsidR="003B5DA1" w:rsidRPr="00687D94" w:rsidRDefault="003B5DA1" w:rsidP="003B5DA1">
      <w:pPr>
        <w:pStyle w:val="a5"/>
        <w:ind w:hangingChars="100"/>
        <w:rPr>
          <w:rFonts w:hAnsi="ＭＳ 明朝"/>
          <w:color w:val="000000" w:themeColor="text1"/>
          <w:szCs w:val="21"/>
        </w:rPr>
      </w:pPr>
      <w:r w:rsidRPr="00687D94">
        <w:rPr>
          <w:rFonts w:hAnsi="ＭＳ 明朝" w:hint="eastAsia"/>
          <w:color w:val="000000" w:themeColor="text1"/>
          <w:szCs w:val="21"/>
        </w:rPr>
        <w:t>５　甲又は</w:t>
      </w:r>
      <w:r w:rsidRPr="00687D94">
        <w:rPr>
          <w:rFonts w:hAnsi="ＭＳ 明朝" w:cs="ＭＳ ゴシック" w:hint="eastAsia"/>
          <w:color w:val="000000" w:themeColor="text1"/>
          <w:szCs w:val="21"/>
        </w:rPr>
        <w:t>乙が第三者に共有知的財産権について</w:t>
      </w:r>
      <w:r w:rsidRPr="00687D94">
        <w:rPr>
          <w:rFonts w:hAnsi="ＭＳ 明朝" w:hint="eastAsia"/>
          <w:color w:val="000000" w:themeColor="text1"/>
          <w:szCs w:val="21"/>
        </w:rPr>
        <w:t>通常実施権等を許諾した場合、甲及び乙は、当該第三者から得た対価を甲乙の持分に応じて分配する。ただし、甲及び乙は、当該実施許諾の交渉･手続に要した外部費用（甲の指定する技術移転機関に支払う報酬も含む。）を、当該分配前の対価から控除できる。</w:t>
      </w:r>
    </w:p>
    <w:p w14:paraId="65BA1EB0" w14:textId="4E37295D" w:rsidR="003B5DA1" w:rsidRPr="00687D94" w:rsidRDefault="003B5DA1" w:rsidP="003B5DA1">
      <w:pPr>
        <w:pStyle w:val="a6"/>
        <w:tabs>
          <w:tab w:val="left" w:pos="5565"/>
        </w:tabs>
        <w:ind w:hangingChars="100"/>
        <w:rPr>
          <w:rFonts w:hAnsi="ＭＳ 明朝" w:cs="ＭＳ ゴシック"/>
          <w:color w:val="000000" w:themeColor="text1"/>
          <w:szCs w:val="21"/>
        </w:rPr>
      </w:pPr>
      <w:r w:rsidRPr="00687D94">
        <w:rPr>
          <w:rFonts w:hAnsi="ＭＳ 明朝" w:hint="eastAsia"/>
          <w:color w:val="000000" w:themeColor="text1"/>
          <w:szCs w:val="21"/>
        </w:rPr>
        <w:t>６　甲及び乙は、</w:t>
      </w:r>
      <w:r w:rsidRPr="00687D94">
        <w:rPr>
          <w:rFonts w:hAnsi="ＭＳ 明朝"/>
          <w:color w:val="000000" w:themeColor="text1"/>
          <w:szCs w:val="21"/>
        </w:rPr>
        <w:t>甲又は乙が本契約発効日時点で有する</w:t>
      </w:r>
      <w:r w:rsidRPr="00687D94">
        <w:rPr>
          <w:rFonts w:hAnsi="ＭＳ 明朝" w:hint="eastAsia"/>
          <w:color w:val="000000" w:themeColor="text1"/>
          <w:szCs w:val="21"/>
        </w:rPr>
        <w:t>知的財産権、</w:t>
      </w:r>
      <w:r w:rsidRPr="00687D94">
        <w:rPr>
          <w:rFonts w:hAnsi="ＭＳ 明朝"/>
          <w:color w:val="000000" w:themeColor="text1"/>
          <w:szCs w:val="21"/>
        </w:rPr>
        <w:t>出願等手続を行っている知的財産権</w:t>
      </w:r>
      <w:r w:rsidRPr="00687D94">
        <w:rPr>
          <w:rFonts w:hAnsi="ＭＳ 明朝" w:hint="eastAsia"/>
          <w:color w:val="000000" w:themeColor="text1"/>
          <w:szCs w:val="21"/>
        </w:rPr>
        <w:t>、</w:t>
      </w:r>
      <w:r w:rsidRPr="00687D94">
        <w:rPr>
          <w:rFonts w:hAnsi="ＭＳ 明朝"/>
          <w:color w:val="000000" w:themeColor="text1"/>
          <w:szCs w:val="21"/>
        </w:rPr>
        <w:t>及び本契約発効後に本</w:t>
      </w:r>
      <w:r w:rsidR="000C5C4F" w:rsidRPr="00687D94">
        <w:rPr>
          <w:rFonts w:hAnsi="ＭＳ 明朝" w:hint="eastAsia"/>
          <w:color w:val="000000" w:themeColor="text1"/>
          <w:szCs w:val="21"/>
        </w:rPr>
        <w:t>研究</w:t>
      </w:r>
      <w:r w:rsidRPr="00687D94">
        <w:rPr>
          <w:rFonts w:hAnsi="ＭＳ 明朝" w:hint="eastAsia"/>
          <w:color w:val="000000" w:themeColor="text1"/>
          <w:szCs w:val="21"/>
        </w:rPr>
        <w:t>と</w:t>
      </w:r>
      <w:r w:rsidRPr="00687D94">
        <w:rPr>
          <w:rFonts w:hAnsi="ＭＳ 明朝"/>
          <w:color w:val="000000" w:themeColor="text1"/>
          <w:szCs w:val="21"/>
        </w:rPr>
        <w:t>関係なく</w:t>
      </w:r>
      <w:r w:rsidRPr="00687D94">
        <w:rPr>
          <w:rFonts w:hAnsi="ＭＳ 明朝" w:hint="eastAsia"/>
          <w:color w:val="000000" w:themeColor="text1"/>
          <w:szCs w:val="21"/>
        </w:rPr>
        <w:t>取得した</w:t>
      </w:r>
      <w:r w:rsidRPr="00687D94">
        <w:rPr>
          <w:rFonts w:hAnsi="ＭＳ 明朝"/>
          <w:color w:val="000000" w:themeColor="text1"/>
          <w:szCs w:val="21"/>
        </w:rPr>
        <w:t>知的財産</w:t>
      </w:r>
      <w:r w:rsidRPr="00687D94">
        <w:rPr>
          <w:rFonts w:hAnsi="ＭＳ 明朝" w:hint="eastAsia"/>
          <w:color w:val="000000" w:themeColor="text1"/>
          <w:szCs w:val="21"/>
        </w:rPr>
        <w:t>権に</w:t>
      </w:r>
      <w:r w:rsidRPr="00687D94">
        <w:rPr>
          <w:rFonts w:hAnsi="ＭＳ 明朝"/>
          <w:color w:val="000000" w:themeColor="text1"/>
          <w:szCs w:val="21"/>
        </w:rPr>
        <w:t>関しては、本契約によって相手方に明示的</w:t>
      </w:r>
      <w:r w:rsidRPr="00687D94">
        <w:rPr>
          <w:rFonts w:hAnsi="ＭＳ 明朝" w:hint="eastAsia"/>
          <w:color w:val="000000" w:themeColor="text1"/>
          <w:szCs w:val="21"/>
        </w:rPr>
        <w:t>又</w:t>
      </w:r>
      <w:r w:rsidRPr="00687D94">
        <w:rPr>
          <w:rFonts w:hAnsi="ＭＳ 明朝"/>
          <w:color w:val="000000" w:themeColor="text1"/>
          <w:szCs w:val="21"/>
        </w:rPr>
        <w:t>は黙示的に</w:t>
      </w:r>
      <w:r w:rsidRPr="00687D94">
        <w:rPr>
          <w:rFonts w:hAnsi="ＭＳ 明朝" w:hint="eastAsia"/>
          <w:color w:val="000000" w:themeColor="text1"/>
          <w:szCs w:val="21"/>
        </w:rPr>
        <w:t>許諾さ</w:t>
      </w:r>
      <w:r w:rsidRPr="00687D94">
        <w:rPr>
          <w:rFonts w:hAnsi="ＭＳ 明朝"/>
          <w:color w:val="000000" w:themeColor="text1"/>
          <w:szCs w:val="21"/>
        </w:rPr>
        <w:t>れるものではな</w:t>
      </w:r>
      <w:r w:rsidRPr="00687D94">
        <w:rPr>
          <w:rFonts w:hAnsi="ＭＳ 明朝" w:hint="eastAsia"/>
          <w:color w:val="000000" w:themeColor="text1"/>
          <w:szCs w:val="21"/>
        </w:rPr>
        <w:t>いことを確認する。</w:t>
      </w:r>
    </w:p>
    <w:p w14:paraId="2DB72994" w14:textId="3F6F8C5F" w:rsidR="00985DBD" w:rsidRPr="00687D94" w:rsidRDefault="00985DBD" w:rsidP="00404418">
      <w:pPr>
        <w:pStyle w:val="a6"/>
        <w:ind w:left="0" w:firstLine="0"/>
        <w:rPr>
          <w:rFonts w:hAnsi="ＭＳ 明朝" w:cs="ＭＳ ゴシック"/>
          <w:color w:val="000000" w:themeColor="text1"/>
          <w:szCs w:val="21"/>
        </w:rPr>
      </w:pPr>
    </w:p>
    <w:p w14:paraId="07C8F583" w14:textId="77777777" w:rsidR="00404418" w:rsidRPr="00687D94" w:rsidRDefault="00404418" w:rsidP="001C7B1C">
      <w:pPr>
        <w:ind w:left="629" w:hanging="629"/>
        <w:rPr>
          <w:rFonts w:ascii="ＭＳ 明朝" w:hAnsi="ＭＳ 明朝" w:cs="ＭＳ ゴシック"/>
          <w:color w:val="000000" w:themeColor="text1"/>
          <w:szCs w:val="21"/>
        </w:rPr>
      </w:pPr>
      <w:r w:rsidRPr="00687D94">
        <w:rPr>
          <w:rFonts w:ascii="ＭＳ 明朝" w:hAnsi="ＭＳ 明朝" w:cs="ＭＳ ゴシック" w:hint="eastAsia"/>
          <w:color w:val="000000" w:themeColor="text1"/>
          <w:szCs w:val="21"/>
        </w:rPr>
        <w:t>（プログラム著作権・成果有体物を使用する権利等）</w:t>
      </w:r>
    </w:p>
    <w:p w14:paraId="437F4BE0" w14:textId="77777777" w:rsidR="00404418" w:rsidRPr="00687D94" w:rsidRDefault="00404418" w:rsidP="00404418">
      <w:pPr>
        <w:tabs>
          <w:tab w:val="left" w:pos="540"/>
        </w:tabs>
        <w:ind w:left="210" w:hangingChars="100" w:hanging="210"/>
        <w:rPr>
          <w:rFonts w:ascii="ＭＳ 明朝" w:hAnsi="ＭＳ 明朝" w:cs="ＭＳ ゴシック"/>
          <w:color w:val="000000" w:themeColor="text1"/>
          <w:szCs w:val="21"/>
        </w:rPr>
      </w:pPr>
      <w:r w:rsidRPr="00687D94">
        <w:rPr>
          <w:rFonts w:ascii="ＭＳ 明朝" w:hAnsi="ＭＳ 明朝" w:cs="ＭＳ ゴシック" w:hint="eastAsia"/>
          <w:color w:val="000000" w:themeColor="text1"/>
          <w:szCs w:val="21"/>
        </w:rPr>
        <w:t>第</w:t>
      </w:r>
      <w:r w:rsidRPr="00687D94">
        <w:rPr>
          <w:rFonts w:ascii="ＭＳ 明朝" w:hAnsi="ＭＳ 明朝" w:cs="ＭＳ ゴシック"/>
          <w:color w:val="000000" w:themeColor="text1"/>
          <w:szCs w:val="21"/>
        </w:rPr>
        <w:t xml:space="preserve">20条　</w:t>
      </w:r>
      <w:r w:rsidRPr="00687D94">
        <w:rPr>
          <w:rFonts w:ascii="ＭＳ 明朝" w:hAnsi="ＭＳ 明朝" w:cs="ＭＳ ゴシック" w:hint="eastAsia"/>
          <w:color w:val="000000" w:themeColor="text1"/>
          <w:szCs w:val="21"/>
        </w:rPr>
        <w:t>プログラム著作権、ノウハウを使用する権利については、第</w:t>
      </w:r>
      <w:r w:rsidRPr="00687D94">
        <w:rPr>
          <w:rFonts w:ascii="ＭＳ 明朝" w:hAnsi="ＭＳ 明朝" w:cs="ＭＳ ゴシック"/>
          <w:color w:val="000000" w:themeColor="text1"/>
          <w:szCs w:val="21"/>
        </w:rPr>
        <w:t>14条、</w:t>
      </w:r>
      <w:r w:rsidRPr="00687D94">
        <w:rPr>
          <w:rFonts w:ascii="ＭＳ 明朝" w:hAnsi="ＭＳ 明朝" w:cs="ＭＳ ゴシック" w:hint="eastAsia"/>
          <w:color w:val="000000" w:themeColor="text1"/>
          <w:szCs w:val="21"/>
        </w:rPr>
        <w:t>第</w:t>
      </w:r>
      <w:r w:rsidRPr="00687D94">
        <w:rPr>
          <w:rFonts w:ascii="ＭＳ 明朝" w:hAnsi="ＭＳ 明朝" w:cs="ＭＳ ゴシック"/>
          <w:color w:val="000000" w:themeColor="text1"/>
          <w:szCs w:val="21"/>
        </w:rPr>
        <w:t>16条乃至</w:t>
      </w:r>
      <w:r w:rsidRPr="00687D94">
        <w:rPr>
          <w:rFonts w:ascii="ＭＳ 明朝" w:hAnsi="ＭＳ 明朝" w:cs="ＭＳ ゴシック" w:hint="eastAsia"/>
          <w:color w:val="000000" w:themeColor="text1"/>
          <w:szCs w:val="21"/>
        </w:rPr>
        <w:t>第</w:t>
      </w:r>
      <w:r w:rsidRPr="00687D94">
        <w:rPr>
          <w:rFonts w:ascii="ＭＳ 明朝" w:hAnsi="ＭＳ 明朝" w:cs="ＭＳ ゴシック"/>
          <w:color w:val="000000" w:themeColor="text1"/>
          <w:szCs w:val="21"/>
        </w:rPr>
        <w:t>19条の規定</w:t>
      </w:r>
      <w:r w:rsidRPr="00687D94">
        <w:rPr>
          <w:rFonts w:ascii="ＭＳ 明朝" w:hAnsi="ＭＳ 明朝" w:cs="ＭＳ ゴシック" w:hint="eastAsia"/>
          <w:color w:val="000000" w:themeColor="text1"/>
          <w:szCs w:val="21"/>
        </w:rPr>
        <w:t>が適用されるも</w:t>
      </w:r>
      <w:r w:rsidRPr="00687D94">
        <w:rPr>
          <w:rFonts w:ascii="ＭＳ 明朝" w:hAnsi="ＭＳ 明朝" w:cs="ＭＳ ゴシック"/>
          <w:color w:val="000000" w:themeColor="text1"/>
          <w:szCs w:val="21"/>
        </w:rPr>
        <w:t>のとする。ただし、</w:t>
      </w:r>
      <w:r w:rsidRPr="00687D94">
        <w:rPr>
          <w:rFonts w:ascii="ＭＳ 明朝" w:hAnsi="ＭＳ 明朝" w:cs="ＭＳ ゴシック" w:hint="eastAsia"/>
          <w:color w:val="000000" w:themeColor="text1"/>
          <w:szCs w:val="21"/>
        </w:rPr>
        <w:t>甲及び乙は、これら規定とは異なる当該権利の取扱いが生じた場合は、別途協議の上、決定するものとする。</w:t>
      </w:r>
    </w:p>
    <w:p w14:paraId="058EB8F1" w14:textId="77777777" w:rsidR="00404418" w:rsidRPr="00687D94" w:rsidRDefault="00404418" w:rsidP="00404418">
      <w:pPr>
        <w:tabs>
          <w:tab w:val="left" w:pos="540"/>
        </w:tabs>
        <w:ind w:left="210" w:hangingChars="100" w:hanging="210"/>
        <w:rPr>
          <w:rFonts w:ascii="ＭＳ 明朝" w:hAnsi="ＭＳ 明朝" w:cs="ＭＳ ゴシック"/>
          <w:color w:val="000000" w:themeColor="text1"/>
          <w:szCs w:val="21"/>
        </w:rPr>
      </w:pPr>
      <w:r w:rsidRPr="00687D94">
        <w:rPr>
          <w:rFonts w:ascii="ＭＳ 明朝" w:hAnsi="ＭＳ 明朝" w:cs="ＭＳ ゴシック" w:hint="eastAsia"/>
          <w:color w:val="000000" w:themeColor="text1"/>
          <w:szCs w:val="21"/>
        </w:rPr>
        <w:t>２　甲及び乙は、自己の研究担当者からプログラム著作権を承継するときは、自己の研究担当者に著作者人格権を行使しないことを約させるものとする。</w:t>
      </w:r>
    </w:p>
    <w:p w14:paraId="4F59A834" w14:textId="116A1B08" w:rsidR="00404418" w:rsidRPr="00687D94" w:rsidRDefault="00404418" w:rsidP="00404418">
      <w:pPr>
        <w:ind w:left="210" w:hangingChars="100" w:hanging="210"/>
        <w:rPr>
          <w:rFonts w:hAnsi="ＭＳ 明朝" w:cs="ＭＳ ゴシック"/>
          <w:color w:val="000000" w:themeColor="text1"/>
          <w:szCs w:val="21"/>
        </w:rPr>
      </w:pPr>
      <w:r w:rsidRPr="00687D94">
        <w:rPr>
          <w:rFonts w:hAnsi="ＭＳ 明朝" w:cs="ＭＳ ゴシック" w:hint="eastAsia"/>
          <w:color w:val="000000" w:themeColor="text1"/>
          <w:szCs w:val="21"/>
        </w:rPr>
        <w:t>３　成果有体物が研究成果として得られた場合における、当該成果有体物の所有権及び使用</w:t>
      </w:r>
      <w:r w:rsidR="00035820" w:rsidRPr="00687D94">
        <w:rPr>
          <w:rFonts w:hAnsi="ＭＳ 明朝" w:cs="ＭＳ ゴシック" w:hint="eastAsia"/>
          <w:color w:val="000000" w:themeColor="text1"/>
          <w:szCs w:val="21"/>
        </w:rPr>
        <w:t>する権利</w:t>
      </w:r>
      <w:r w:rsidRPr="00687D94">
        <w:rPr>
          <w:rFonts w:hAnsi="ＭＳ 明朝" w:cs="ＭＳ ゴシック" w:hint="eastAsia"/>
          <w:color w:val="000000" w:themeColor="text1"/>
          <w:szCs w:val="21"/>
        </w:rPr>
        <w:t>その他の取扱いは、別途協議の上、決定するものとする。</w:t>
      </w:r>
    </w:p>
    <w:p w14:paraId="37487840" w14:textId="64B4DACB" w:rsidR="00985DBD" w:rsidRPr="00687D94" w:rsidRDefault="00985DBD">
      <w:pPr>
        <w:adjustRightInd/>
        <w:textAlignment w:val="auto"/>
        <w:rPr>
          <w:rFonts w:ascii="ＭＳ 明朝" w:hAnsi="ＭＳ 明朝"/>
          <w:color w:val="000000" w:themeColor="text1"/>
          <w:szCs w:val="21"/>
        </w:rPr>
      </w:pPr>
    </w:p>
    <w:p w14:paraId="34FCE4E6" w14:textId="77777777" w:rsidR="003E2DBA" w:rsidRPr="00687D94" w:rsidRDefault="003E2DBA" w:rsidP="003E2DBA">
      <w:pPr>
        <w:pStyle w:val="a6"/>
        <w:rPr>
          <w:rFonts w:hAnsi="ＭＳ 明朝"/>
          <w:color w:val="000000" w:themeColor="text1"/>
          <w:szCs w:val="21"/>
        </w:rPr>
      </w:pPr>
      <w:r w:rsidRPr="00687D94">
        <w:rPr>
          <w:rFonts w:hAnsi="ＭＳ 明朝"/>
          <w:color w:val="000000" w:themeColor="text1"/>
          <w:szCs w:val="21"/>
        </w:rPr>
        <w:t>（情報交換）</w:t>
      </w:r>
    </w:p>
    <w:p w14:paraId="64E62D1C" w14:textId="04602E13" w:rsidR="003E2DBA" w:rsidRPr="00687D94" w:rsidRDefault="003E2DBA" w:rsidP="003E2DBA">
      <w:pPr>
        <w:ind w:left="210" w:hangingChars="100" w:hanging="210"/>
        <w:rPr>
          <w:rFonts w:ascii="ＭＳ 明朝" w:hAnsi="ＭＳ 明朝"/>
          <w:color w:val="000000" w:themeColor="text1"/>
          <w:szCs w:val="21"/>
        </w:rPr>
      </w:pPr>
      <w:r w:rsidRPr="00687D94">
        <w:rPr>
          <w:rFonts w:ascii="ＭＳ 明朝" w:hAnsi="ＭＳ 明朝"/>
          <w:color w:val="000000" w:themeColor="text1"/>
          <w:szCs w:val="21"/>
        </w:rPr>
        <w:t>第21条　甲及び乙は、</w:t>
      </w:r>
      <w:r w:rsidRPr="00687D94">
        <w:rPr>
          <w:rFonts w:ascii="ＭＳ 明朝" w:hAnsi="ＭＳ 明朝"/>
          <w:color w:val="000000" w:themeColor="text1"/>
          <w:kern w:val="0"/>
          <w:szCs w:val="21"/>
        </w:rPr>
        <w:t>本</w:t>
      </w:r>
      <w:r w:rsidRPr="00687D94">
        <w:rPr>
          <w:rFonts w:ascii="ＭＳ 明朝" w:hAnsi="ＭＳ 明朝"/>
          <w:color w:val="000000" w:themeColor="text1"/>
          <w:szCs w:val="21"/>
        </w:rPr>
        <w:t>研究の実施に必要な情報</w:t>
      </w:r>
      <w:r w:rsidRPr="00687D94">
        <w:rPr>
          <w:rFonts w:ascii="ＭＳ 明朝" w:hAnsi="ＭＳ 明朝" w:hint="eastAsia"/>
          <w:color w:val="000000" w:themeColor="text1"/>
          <w:szCs w:val="21"/>
        </w:rPr>
        <w:t>及び</w:t>
      </w:r>
      <w:r w:rsidRPr="00687D94">
        <w:rPr>
          <w:rFonts w:ascii="ＭＳ 明朝" w:hAnsi="ＭＳ 明朝"/>
          <w:color w:val="000000" w:themeColor="text1"/>
          <w:szCs w:val="21"/>
        </w:rPr>
        <w:t>資料</w:t>
      </w:r>
      <w:r w:rsidRPr="00687D94">
        <w:rPr>
          <w:rFonts w:ascii="ＭＳ 明朝" w:hAnsi="ＭＳ 明朝" w:hint="eastAsia"/>
          <w:color w:val="000000" w:themeColor="text1"/>
          <w:szCs w:val="21"/>
        </w:rPr>
        <w:t>を</w:t>
      </w:r>
      <w:r w:rsidRPr="00687D94">
        <w:rPr>
          <w:rFonts w:ascii="ＭＳ 明朝" w:hAnsi="ＭＳ 明朝"/>
          <w:color w:val="000000" w:themeColor="text1"/>
          <w:szCs w:val="21"/>
        </w:rPr>
        <w:t>相互に無償で提供又は開示するものとする。ただし、甲及び乙以外の者との契約により秘密保持義務を負っているものについては、この限りではない。</w:t>
      </w:r>
    </w:p>
    <w:p w14:paraId="6D5D780A" w14:textId="78D454CF" w:rsidR="003E2DBA" w:rsidRPr="00687D94" w:rsidRDefault="003E2DBA" w:rsidP="00A5353B">
      <w:pPr>
        <w:pStyle w:val="aff"/>
        <w:numPr>
          <w:ilvl w:val="0"/>
          <w:numId w:val="21"/>
        </w:numPr>
        <w:adjustRightInd/>
        <w:ind w:leftChars="0" w:left="210" w:hangingChars="100" w:hanging="210"/>
        <w:textAlignment w:val="auto"/>
        <w:rPr>
          <w:rFonts w:ascii="ＭＳ 明朝" w:hAnsi="ＭＳ 明朝"/>
          <w:color w:val="000000" w:themeColor="text1"/>
          <w:szCs w:val="21"/>
        </w:rPr>
      </w:pPr>
      <w:r w:rsidRPr="00687D94">
        <w:rPr>
          <w:rFonts w:ascii="ＭＳ 明朝" w:hAnsi="ＭＳ 明朝" w:hint="eastAsia"/>
          <w:color w:val="000000" w:themeColor="text1"/>
          <w:szCs w:val="21"/>
        </w:rPr>
        <w:t xml:space="preserve">　甲及び乙は、あらかじめ返還を条件に提供又は開示された情報及び資料を、本協働研究所の設置</w:t>
      </w:r>
      <w:r w:rsidR="000C5C4F" w:rsidRPr="00687D94">
        <w:rPr>
          <w:rFonts w:ascii="ＭＳ 明朝" w:hAnsi="ＭＳ 明朝" w:hint="eastAsia"/>
          <w:color w:val="000000" w:themeColor="text1"/>
          <w:szCs w:val="21"/>
        </w:rPr>
        <w:t>期間</w:t>
      </w:r>
      <w:r w:rsidRPr="00687D94">
        <w:rPr>
          <w:rFonts w:ascii="ＭＳ 明朝" w:hAnsi="ＭＳ 明朝" w:hint="eastAsia"/>
          <w:color w:val="000000" w:themeColor="text1"/>
          <w:szCs w:val="21"/>
        </w:rPr>
        <w:t>終了の日以後速やかに相手方に返還するものとする</w:t>
      </w:r>
      <w:r w:rsidR="00035820" w:rsidRPr="00687D94">
        <w:rPr>
          <w:rFonts w:ascii="ＭＳ 明朝" w:hAnsi="ＭＳ 明朝" w:hint="eastAsia"/>
          <w:color w:val="000000" w:themeColor="text1"/>
          <w:szCs w:val="21"/>
        </w:rPr>
        <w:t>。</w:t>
      </w:r>
    </w:p>
    <w:p w14:paraId="0C7D6976" w14:textId="68A91C3C" w:rsidR="00985DBD" w:rsidRPr="00687D94" w:rsidRDefault="00985DBD">
      <w:pPr>
        <w:rPr>
          <w:rFonts w:ascii="ＭＳ 明朝" w:hAnsi="ＭＳ 明朝"/>
          <w:color w:val="000000" w:themeColor="text1"/>
          <w:szCs w:val="21"/>
        </w:rPr>
      </w:pPr>
    </w:p>
    <w:p w14:paraId="585A67C4" w14:textId="77777777" w:rsidR="003E2DBA" w:rsidRPr="00687D94" w:rsidRDefault="003E2DBA" w:rsidP="003411B3">
      <w:pPr>
        <w:pStyle w:val="a6"/>
        <w:rPr>
          <w:rFonts w:hAnsi="ＭＳ 明朝"/>
          <w:color w:val="000000" w:themeColor="text1"/>
          <w:szCs w:val="21"/>
        </w:rPr>
      </w:pPr>
      <w:r w:rsidRPr="00687D94">
        <w:rPr>
          <w:rFonts w:hAnsi="ＭＳ 明朝" w:hint="eastAsia"/>
          <w:color w:val="000000" w:themeColor="text1"/>
          <w:szCs w:val="21"/>
        </w:rPr>
        <w:t>（個人情報の取扱い）</w:t>
      </w:r>
    </w:p>
    <w:p w14:paraId="1F4BA2B2" w14:textId="77777777" w:rsidR="003E2DBA" w:rsidRPr="00687D94" w:rsidRDefault="003E2DBA" w:rsidP="003E2DBA">
      <w:pPr>
        <w:ind w:left="210" w:hangingChars="100" w:hanging="210"/>
        <w:rPr>
          <w:rFonts w:ascii="ＭＳ 明朝" w:hAnsi="ＭＳ 明朝"/>
          <w:color w:val="000000" w:themeColor="text1"/>
          <w:szCs w:val="21"/>
        </w:rPr>
      </w:pPr>
      <w:r w:rsidRPr="00687D94">
        <w:rPr>
          <w:rFonts w:ascii="ＭＳ 明朝" w:hAnsi="ＭＳ 明朝" w:hint="eastAsia"/>
          <w:color w:val="000000" w:themeColor="text1"/>
          <w:szCs w:val="21"/>
        </w:rPr>
        <w:t>第</w:t>
      </w:r>
      <w:r w:rsidRPr="00687D94">
        <w:rPr>
          <w:rFonts w:ascii="ＭＳ 明朝" w:hAnsi="ＭＳ 明朝"/>
          <w:color w:val="000000" w:themeColor="text1"/>
          <w:szCs w:val="21"/>
        </w:rPr>
        <w:t>22条　甲及び乙は、相手方から開示された「個人情報」について、善良なる管理者の注意義務をもって取り扱うものとする。本条でいう「個人情報」とは、生存する個人に関する情報であって、当該情報に含まれる氏名、生年月日その他の記述又は個人別に付された番号、記号、その他の符号により当該個人を識別できるもの（当該情報のみでは識別できないが、他の情報を容易に照会することができ、これによって当該個人を識別できるものを含む。）をいう。</w:t>
      </w:r>
    </w:p>
    <w:p w14:paraId="33AD4DFF" w14:textId="7376615F" w:rsidR="003E2DBA" w:rsidRPr="00687D94" w:rsidRDefault="003E2DBA" w:rsidP="00A5353B">
      <w:pPr>
        <w:pStyle w:val="aff"/>
        <w:numPr>
          <w:ilvl w:val="0"/>
          <w:numId w:val="22"/>
        </w:numPr>
        <w:adjustRightInd/>
        <w:ind w:leftChars="0" w:left="210" w:hangingChars="100" w:hanging="210"/>
        <w:textAlignment w:val="auto"/>
        <w:rPr>
          <w:rFonts w:ascii="ＭＳ 明朝" w:hAnsi="ＭＳ 明朝"/>
          <w:color w:val="000000" w:themeColor="text1"/>
          <w:szCs w:val="21"/>
        </w:rPr>
      </w:pPr>
      <w:r w:rsidRPr="00687D94">
        <w:rPr>
          <w:rFonts w:ascii="ＭＳ 明朝" w:hAnsi="ＭＳ 明朝" w:hint="eastAsia"/>
          <w:color w:val="000000" w:themeColor="text1"/>
          <w:szCs w:val="21"/>
        </w:rPr>
        <w:t xml:space="preserve">　甲及び乙は、個人情報を第三者に預託、提供又は開示してはならず、本</w:t>
      </w:r>
      <w:r w:rsidR="000C5C4F" w:rsidRPr="00687D94">
        <w:rPr>
          <w:rFonts w:ascii="ＭＳ 明朝" w:hAnsi="ＭＳ 明朝" w:hint="eastAsia"/>
          <w:color w:val="000000" w:themeColor="text1"/>
          <w:kern w:val="0"/>
          <w:szCs w:val="21"/>
        </w:rPr>
        <w:t>研究</w:t>
      </w:r>
      <w:r w:rsidRPr="00687D94">
        <w:rPr>
          <w:rFonts w:ascii="ＭＳ 明朝" w:hAnsi="ＭＳ 明朝" w:hint="eastAsia"/>
          <w:color w:val="000000" w:themeColor="text1"/>
          <w:szCs w:val="21"/>
        </w:rPr>
        <w:t>の目的以外に使用、複製又は改変等を行ってはならない。</w:t>
      </w:r>
    </w:p>
    <w:p w14:paraId="1A96067B" w14:textId="1F827BAA" w:rsidR="003E2DBA" w:rsidRPr="00687D94" w:rsidRDefault="003E2DBA" w:rsidP="00A5353B">
      <w:pPr>
        <w:pStyle w:val="aff"/>
        <w:numPr>
          <w:ilvl w:val="0"/>
          <w:numId w:val="22"/>
        </w:numPr>
        <w:adjustRightInd/>
        <w:ind w:leftChars="0" w:left="210" w:hangingChars="100" w:hanging="210"/>
        <w:textAlignment w:val="auto"/>
        <w:rPr>
          <w:rFonts w:ascii="ＭＳ 明朝" w:hAnsi="ＭＳ 明朝"/>
          <w:color w:val="000000" w:themeColor="text1"/>
          <w:szCs w:val="21"/>
        </w:rPr>
      </w:pPr>
      <w:r w:rsidRPr="00687D94">
        <w:rPr>
          <w:rFonts w:ascii="ＭＳ 明朝" w:hAnsi="ＭＳ 明朝" w:hint="eastAsia"/>
          <w:color w:val="000000" w:themeColor="text1"/>
          <w:szCs w:val="21"/>
        </w:rPr>
        <w:t xml:space="preserve">　甲及び乙は、個人情報を、本協働研究所の設置</w:t>
      </w:r>
      <w:r w:rsidR="000C5C4F" w:rsidRPr="00687D94">
        <w:rPr>
          <w:rFonts w:ascii="ＭＳ 明朝" w:hAnsi="ＭＳ 明朝" w:hint="eastAsia"/>
          <w:color w:val="000000" w:themeColor="text1"/>
          <w:szCs w:val="21"/>
        </w:rPr>
        <w:t>期間</w:t>
      </w:r>
      <w:r w:rsidRPr="00687D94">
        <w:rPr>
          <w:rFonts w:ascii="ＭＳ 明朝" w:hAnsi="ＭＳ 明朝" w:hint="eastAsia"/>
          <w:color w:val="000000" w:themeColor="text1"/>
          <w:szCs w:val="21"/>
        </w:rPr>
        <w:t>終了の日以後、速やかに相手方に返還するものとする。</w:t>
      </w:r>
      <w:r w:rsidR="00622FDF" w:rsidRPr="00687D94">
        <w:rPr>
          <w:rFonts w:ascii="ＭＳ 明朝" w:hAnsi="ＭＳ 明朝" w:hint="eastAsia"/>
          <w:color w:val="000000" w:themeColor="text1"/>
          <w:szCs w:val="21"/>
        </w:rPr>
        <w:t>ただし、</w:t>
      </w:r>
      <w:r w:rsidRPr="00687D94">
        <w:rPr>
          <w:rFonts w:ascii="ＭＳ 明朝" w:hAnsi="ＭＳ 明朝" w:hint="eastAsia"/>
          <w:color w:val="000000" w:themeColor="text1"/>
          <w:szCs w:val="21"/>
        </w:rPr>
        <w:t>相手方が別に指示したときは、その指示に従うものとする。</w:t>
      </w:r>
    </w:p>
    <w:p w14:paraId="0205D0E8" w14:textId="1BBCBF7C" w:rsidR="00985DBD" w:rsidRPr="00687D94" w:rsidRDefault="00985DBD" w:rsidP="007B78AE">
      <w:pPr>
        <w:rPr>
          <w:rFonts w:ascii="ＭＳ 明朝" w:hAnsi="ＭＳ 明朝" w:cs="ＭＳ ゴシック"/>
          <w:color w:val="000000" w:themeColor="text1"/>
          <w:szCs w:val="21"/>
        </w:rPr>
      </w:pPr>
    </w:p>
    <w:p w14:paraId="208D218D" w14:textId="77777777" w:rsidR="007B78AE" w:rsidRPr="00687D94" w:rsidRDefault="007B78AE" w:rsidP="007B78AE">
      <w:pPr>
        <w:rPr>
          <w:rFonts w:ascii="ＭＳ 明朝" w:hAnsi="ＭＳ 明朝"/>
          <w:color w:val="000000" w:themeColor="text1"/>
          <w:szCs w:val="21"/>
        </w:rPr>
      </w:pPr>
      <w:r w:rsidRPr="00687D94">
        <w:rPr>
          <w:rFonts w:ascii="ＭＳ 明朝" w:hAnsi="ＭＳ 明朝" w:hint="eastAsia"/>
          <w:color w:val="000000" w:themeColor="text1"/>
          <w:szCs w:val="21"/>
        </w:rPr>
        <w:t>（技術移転機関の利用及び秘密情報の提供）</w:t>
      </w:r>
    </w:p>
    <w:p w14:paraId="614CEA89" w14:textId="77777777" w:rsidR="007B78AE" w:rsidRPr="00687D94" w:rsidRDefault="007B78AE" w:rsidP="007B78AE">
      <w:pPr>
        <w:ind w:left="210" w:hangingChars="100" w:hanging="210"/>
        <w:rPr>
          <w:rFonts w:ascii="ＭＳ 明朝" w:hAnsi="ＭＳ 明朝"/>
          <w:color w:val="000000" w:themeColor="text1"/>
          <w:szCs w:val="21"/>
        </w:rPr>
      </w:pPr>
      <w:r w:rsidRPr="00687D94">
        <w:rPr>
          <w:rFonts w:ascii="ＭＳ 明朝" w:hAnsi="ＭＳ 明朝" w:hint="eastAsia"/>
          <w:color w:val="000000" w:themeColor="text1"/>
          <w:szCs w:val="21"/>
        </w:rPr>
        <w:t>第</w:t>
      </w:r>
      <w:r w:rsidRPr="00687D94">
        <w:rPr>
          <w:rFonts w:ascii="ＭＳ 明朝" w:hAnsi="ＭＳ 明朝"/>
          <w:color w:val="000000" w:themeColor="text1"/>
          <w:szCs w:val="21"/>
        </w:rPr>
        <w:t xml:space="preserve">23条　</w:t>
      </w:r>
      <w:r w:rsidRPr="00687D94">
        <w:rPr>
          <w:rFonts w:hAnsi="ＭＳ 明朝" w:hint="eastAsia"/>
          <w:color w:val="000000" w:themeColor="text1"/>
          <w:szCs w:val="21"/>
        </w:rPr>
        <w:t>研究成果のうち甲が有する知的財産権</w:t>
      </w:r>
      <w:r w:rsidRPr="00687D94">
        <w:rPr>
          <w:rFonts w:ascii="ＭＳ 明朝" w:hAnsi="ＭＳ 明朝" w:hint="eastAsia"/>
          <w:color w:val="000000" w:themeColor="text1"/>
          <w:szCs w:val="21"/>
        </w:rPr>
        <w:t>及び成果有体物を使用する権利について、甲が甲以外の者へ実施許諾又は譲渡する場合、甲は技術移転機関に当該実施許諾又は譲渡の業務を委託することができる。</w:t>
      </w:r>
    </w:p>
    <w:p w14:paraId="5ECE76D3" w14:textId="6BCEEFDD" w:rsidR="007B78AE" w:rsidRPr="00687D94" w:rsidRDefault="007B78AE" w:rsidP="00A5353B">
      <w:pPr>
        <w:pStyle w:val="aff"/>
        <w:numPr>
          <w:ilvl w:val="0"/>
          <w:numId w:val="23"/>
        </w:numPr>
        <w:adjustRightInd/>
        <w:ind w:leftChars="0" w:left="210" w:hangingChars="100" w:hanging="210"/>
        <w:textAlignment w:val="auto"/>
        <w:rPr>
          <w:rFonts w:ascii="ＭＳ 明朝" w:hAnsi="ＭＳ 明朝"/>
          <w:color w:val="000000" w:themeColor="text1"/>
          <w:szCs w:val="21"/>
        </w:rPr>
      </w:pPr>
      <w:r w:rsidRPr="00687D94">
        <w:rPr>
          <w:rFonts w:ascii="ＭＳ 明朝" w:hAnsi="ＭＳ 明朝" w:hint="eastAsia"/>
          <w:color w:val="000000" w:themeColor="text1"/>
          <w:szCs w:val="21"/>
        </w:rPr>
        <w:t xml:space="preserve">　甲は、技術移転機関に前項の委託を</w:t>
      </w:r>
      <w:r w:rsidR="009636CA" w:rsidRPr="00687D94">
        <w:rPr>
          <w:rFonts w:ascii="ＭＳ 明朝" w:hAnsi="ＭＳ 明朝" w:hint="eastAsia"/>
          <w:color w:val="000000" w:themeColor="text1"/>
          <w:szCs w:val="21"/>
        </w:rPr>
        <w:t>する</w:t>
      </w:r>
      <w:r w:rsidRPr="00687D94">
        <w:rPr>
          <w:rFonts w:ascii="ＭＳ 明朝" w:hAnsi="ＭＳ 明朝" w:hint="eastAsia"/>
          <w:color w:val="000000" w:themeColor="text1"/>
          <w:szCs w:val="21"/>
        </w:rPr>
        <w:t>場合、当該技術移転機関に対し、甲が当該知的財産権に対して負う義務を、甲に代わり履行するよう、義務づけるものとする。</w:t>
      </w:r>
    </w:p>
    <w:p w14:paraId="31B17823" w14:textId="77777777" w:rsidR="007B78AE" w:rsidRPr="00687D94" w:rsidRDefault="007B78AE" w:rsidP="00A5353B">
      <w:pPr>
        <w:pStyle w:val="aff"/>
        <w:numPr>
          <w:ilvl w:val="0"/>
          <w:numId w:val="23"/>
        </w:numPr>
        <w:adjustRightInd/>
        <w:ind w:leftChars="0" w:left="210" w:hangingChars="100" w:hanging="210"/>
        <w:textAlignment w:val="auto"/>
        <w:rPr>
          <w:rFonts w:ascii="ＭＳ 明朝" w:hAnsi="ＭＳ 明朝"/>
          <w:color w:val="000000" w:themeColor="text1"/>
          <w:szCs w:val="21"/>
        </w:rPr>
      </w:pPr>
      <w:r w:rsidRPr="00687D94">
        <w:rPr>
          <w:rFonts w:ascii="ＭＳ 明朝" w:hAnsi="ＭＳ 明朝" w:hint="eastAsia"/>
          <w:color w:val="000000" w:themeColor="text1"/>
          <w:szCs w:val="21"/>
        </w:rPr>
        <w:t xml:space="preserve">　甲は、当該技術移転機関に対して秘密情報・研究成果等の開示又は提供を行う場合、当該技術移転機関に対し、本契約において自己が負うものと同等の秘密保持義務を課すものとする。</w:t>
      </w:r>
    </w:p>
    <w:p w14:paraId="3B778B90" w14:textId="089E77F3" w:rsidR="00985DBD" w:rsidRPr="00687D94" w:rsidRDefault="00985DBD">
      <w:pPr>
        <w:pStyle w:val="2"/>
        <w:ind w:firstLine="0"/>
        <w:rPr>
          <w:rFonts w:hAnsi="ＭＳ 明朝"/>
          <w:color w:val="000000" w:themeColor="text1"/>
          <w:szCs w:val="21"/>
        </w:rPr>
      </w:pPr>
    </w:p>
    <w:p w14:paraId="22130183" w14:textId="77777777" w:rsidR="007B78AE" w:rsidRPr="00687D94" w:rsidRDefault="007B78AE" w:rsidP="007B78AE">
      <w:pPr>
        <w:pStyle w:val="a6"/>
        <w:rPr>
          <w:rFonts w:hAnsi="ＭＳ 明朝"/>
          <w:color w:val="000000" w:themeColor="text1"/>
          <w:szCs w:val="21"/>
        </w:rPr>
      </w:pPr>
      <w:r w:rsidRPr="00687D94">
        <w:rPr>
          <w:rFonts w:hAnsi="ＭＳ 明朝"/>
          <w:color w:val="000000" w:themeColor="text1"/>
          <w:szCs w:val="21"/>
        </w:rPr>
        <w:t>（秘密の保持）</w:t>
      </w:r>
    </w:p>
    <w:p w14:paraId="4E2DB716" w14:textId="3431AD1A" w:rsidR="007B78AE" w:rsidRPr="00687D94" w:rsidRDefault="007B78AE" w:rsidP="007B78AE">
      <w:pPr>
        <w:pStyle w:val="a6"/>
        <w:ind w:hangingChars="100"/>
        <w:rPr>
          <w:rFonts w:hAnsi="ＭＳ 明朝"/>
          <w:color w:val="000000" w:themeColor="text1"/>
          <w:szCs w:val="21"/>
        </w:rPr>
      </w:pPr>
      <w:r w:rsidRPr="00687D94">
        <w:rPr>
          <w:rFonts w:hAnsi="ＭＳ 明朝"/>
          <w:color w:val="000000" w:themeColor="text1"/>
          <w:szCs w:val="21"/>
        </w:rPr>
        <w:t>第24条　甲及び乙は、本</w:t>
      </w:r>
      <w:r w:rsidR="00346901" w:rsidRPr="00687D94">
        <w:rPr>
          <w:rFonts w:hAnsi="ＭＳ 明朝" w:hint="eastAsia"/>
          <w:color w:val="000000" w:themeColor="text1"/>
          <w:szCs w:val="21"/>
        </w:rPr>
        <w:t>研究</w:t>
      </w:r>
      <w:r w:rsidRPr="00687D94">
        <w:rPr>
          <w:rFonts w:hAnsi="ＭＳ 明朝"/>
          <w:color w:val="000000" w:themeColor="text1"/>
          <w:szCs w:val="21"/>
        </w:rPr>
        <w:t>の実施に当たり、相手方より開示</w:t>
      </w:r>
      <w:r w:rsidRPr="00687D94">
        <w:rPr>
          <w:rFonts w:hAnsi="ＭＳ 明朝" w:hint="eastAsia"/>
          <w:color w:val="000000" w:themeColor="text1"/>
          <w:szCs w:val="21"/>
        </w:rPr>
        <w:t>若しくは提供（以下</w:t>
      </w:r>
      <w:r w:rsidR="001F5D0F">
        <w:rPr>
          <w:rFonts w:hAnsi="ＭＳ 明朝" w:hint="eastAsia"/>
          <w:color w:val="000000" w:themeColor="text1"/>
          <w:szCs w:val="21"/>
        </w:rPr>
        <w:t>、</w:t>
      </w:r>
      <w:r w:rsidRPr="00687D94">
        <w:rPr>
          <w:rFonts w:hAnsi="ＭＳ 明朝" w:hint="eastAsia"/>
          <w:color w:val="000000" w:themeColor="text1"/>
          <w:szCs w:val="21"/>
        </w:rPr>
        <w:t>本条において単に「開示」という。）</w:t>
      </w:r>
      <w:r w:rsidRPr="00687D94">
        <w:rPr>
          <w:rFonts w:hAnsi="ＭＳ 明朝"/>
          <w:color w:val="000000" w:themeColor="text1"/>
          <w:szCs w:val="21"/>
        </w:rPr>
        <w:t>を受け</w:t>
      </w:r>
      <w:r w:rsidRPr="00687D94">
        <w:rPr>
          <w:rFonts w:hAnsi="ＭＳ 明朝" w:hint="eastAsia"/>
          <w:color w:val="000000" w:themeColor="text1"/>
          <w:szCs w:val="21"/>
        </w:rPr>
        <w:t>又は知り</w:t>
      </w:r>
      <w:r w:rsidRPr="00687D94">
        <w:rPr>
          <w:rFonts w:hAnsi="ＭＳ 明朝"/>
          <w:color w:val="000000" w:themeColor="text1"/>
          <w:szCs w:val="21"/>
        </w:rPr>
        <w:t>得た技術上及び営業上の情報</w:t>
      </w:r>
      <w:r w:rsidRPr="00687D94">
        <w:rPr>
          <w:rFonts w:hAnsi="ＭＳ 明朝" w:hint="eastAsia"/>
          <w:color w:val="000000" w:themeColor="text1"/>
          <w:szCs w:val="21"/>
        </w:rPr>
        <w:t>であって、開示の際に相手方より秘密である旨の表示がなされた情報（以下「秘密情報」という。）</w:t>
      </w:r>
      <w:r w:rsidRPr="00687D94">
        <w:rPr>
          <w:rFonts w:hAnsi="ＭＳ 明朝"/>
          <w:color w:val="000000" w:themeColor="text1"/>
          <w:szCs w:val="21"/>
        </w:rPr>
        <w:t>について、</w:t>
      </w:r>
      <w:r w:rsidRPr="00687D94">
        <w:rPr>
          <w:rFonts w:hAnsi="ＭＳ 明朝" w:hint="eastAsia"/>
          <w:color w:val="000000" w:themeColor="text1"/>
          <w:szCs w:val="21"/>
        </w:rPr>
        <w:t>自己の</w:t>
      </w:r>
      <w:r w:rsidRPr="00687D94">
        <w:rPr>
          <w:rFonts w:hAnsi="ＭＳ 明朝"/>
          <w:color w:val="000000" w:themeColor="text1"/>
          <w:szCs w:val="21"/>
        </w:rPr>
        <w:t>研究担当者</w:t>
      </w:r>
      <w:r w:rsidRPr="00687D94">
        <w:rPr>
          <w:rFonts w:hAnsi="ＭＳ 明朝" w:hint="eastAsia"/>
          <w:color w:val="000000" w:themeColor="text1"/>
          <w:szCs w:val="21"/>
        </w:rPr>
        <w:t>、役員及び知る必要のある最低限の従業員･教員･職員（以下「研究担当者等」という。）</w:t>
      </w:r>
      <w:r w:rsidRPr="00687D94">
        <w:rPr>
          <w:rFonts w:hAnsi="ＭＳ 明朝"/>
          <w:color w:val="000000" w:themeColor="text1"/>
          <w:szCs w:val="21"/>
        </w:rPr>
        <w:t>以外に開示・漏洩してはならない。</w:t>
      </w:r>
      <w:r w:rsidRPr="00687D94">
        <w:rPr>
          <w:rFonts w:hAnsi="ＭＳ 明朝" w:hint="eastAsia"/>
          <w:color w:val="000000" w:themeColor="text1"/>
          <w:szCs w:val="21"/>
        </w:rPr>
        <w:t>情報が、口頭又は映像等により開示されるときは、開示時点で秘密である旨を明確にし、開示後</w:t>
      </w:r>
      <w:r w:rsidRPr="00687D94">
        <w:rPr>
          <w:rFonts w:hAnsi="ＭＳ 明朝"/>
          <w:color w:val="000000" w:themeColor="text1"/>
          <w:szCs w:val="21"/>
        </w:rPr>
        <w:t>30日以内に、開示当事者が書面で相手方に対し通知</w:t>
      </w:r>
      <w:r w:rsidRPr="00687D94">
        <w:rPr>
          <w:rFonts w:hAnsi="ＭＳ 明朝" w:hint="eastAsia"/>
          <w:color w:val="000000" w:themeColor="text1"/>
          <w:szCs w:val="21"/>
        </w:rPr>
        <w:t>し特定したものに限り秘密情報とする。</w:t>
      </w:r>
      <w:r w:rsidRPr="00687D94">
        <w:rPr>
          <w:rFonts w:hAnsi="ＭＳ 明朝"/>
          <w:color w:val="000000" w:themeColor="text1"/>
          <w:szCs w:val="21"/>
        </w:rPr>
        <w:t>また、甲及び乙は、相手方より開示を受けた</w:t>
      </w:r>
      <w:r w:rsidRPr="00687D94">
        <w:rPr>
          <w:rFonts w:hAnsi="ＭＳ 明朝" w:hint="eastAsia"/>
          <w:color w:val="000000" w:themeColor="text1"/>
          <w:szCs w:val="21"/>
        </w:rPr>
        <w:t>秘密</w:t>
      </w:r>
      <w:r w:rsidRPr="00687D94">
        <w:rPr>
          <w:rFonts w:hAnsi="ＭＳ 明朝"/>
          <w:color w:val="000000" w:themeColor="text1"/>
          <w:szCs w:val="21"/>
        </w:rPr>
        <w:t>情報について、当該研究担当者</w:t>
      </w:r>
      <w:r w:rsidRPr="00687D94">
        <w:rPr>
          <w:rFonts w:hAnsi="ＭＳ 明朝" w:hint="eastAsia"/>
          <w:color w:val="000000" w:themeColor="text1"/>
          <w:szCs w:val="21"/>
        </w:rPr>
        <w:t>等</w:t>
      </w:r>
      <w:r w:rsidRPr="00687D94">
        <w:rPr>
          <w:rFonts w:hAnsi="ＭＳ 明朝"/>
          <w:color w:val="000000" w:themeColor="text1"/>
          <w:szCs w:val="21"/>
        </w:rPr>
        <w:t>がその所属を離れた後も</w:t>
      </w:r>
      <w:r w:rsidRPr="00687D94">
        <w:rPr>
          <w:rFonts w:hAnsi="ＭＳ 明朝" w:hint="eastAsia"/>
          <w:color w:val="000000" w:themeColor="text1"/>
          <w:szCs w:val="21"/>
        </w:rPr>
        <w:t>、</w:t>
      </w:r>
      <w:r w:rsidRPr="00687D94">
        <w:rPr>
          <w:rFonts w:hAnsi="ＭＳ 明朝"/>
          <w:color w:val="000000" w:themeColor="text1"/>
          <w:szCs w:val="21"/>
        </w:rPr>
        <w:t>当該研究担当者</w:t>
      </w:r>
      <w:r w:rsidRPr="00687D94">
        <w:rPr>
          <w:rFonts w:hAnsi="ＭＳ 明朝" w:hint="eastAsia"/>
          <w:color w:val="000000" w:themeColor="text1"/>
          <w:szCs w:val="21"/>
        </w:rPr>
        <w:t>等</w:t>
      </w:r>
      <w:r w:rsidRPr="00687D94">
        <w:rPr>
          <w:rFonts w:hAnsi="ＭＳ 明朝"/>
          <w:color w:val="000000" w:themeColor="text1"/>
          <w:szCs w:val="21"/>
        </w:rPr>
        <w:t>に対し</w:t>
      </w:r>
      <w:r w:rsidRPr="00687D94">
        <w:rPr>
          <w:rFonts w:hAnsi="ＭＳ 明朝" w:hint="eastAsia"/>
          <w:color w:val="000000" w:themeColor="text1"/>
          <w:szCs w:val="21"/>
        </w:rPr>
        <w:t>秘密保持義務を</w:t>
      </w:r>
      <w:r w:rsidRPr="00687D94">
        <w:rPr>
          <w:rFonts w:hAnsi="ＭＳ 明朝"/>
          <w:color w:val="000000" w:themeColor="text1"/>
          <w:szCs w:val="21"/>
        </w:rPr>
        <w:t>負わせるものとする。ただし、次のいずれかに該当する情報については、この限りではない。</w:t>
      </w:r>
    </w:p>
    <w:p w14:paraId="4AD59F2F" w14:textId="77777777" w:rsidR="007B78AE" w:rsidRPr="00687D94" w:rsidRDefault="007B78AE" w:rsidP="00A5353B">
      <w:pPr>
        <w:pStyle w:val="a6"/>
        <w:numPr>
          <w:ilvl w:val="0"/>
          <w:numId w:val="25"/>
        </w:numPr>
        <w:ind w:leftChars="100" w:hangingChars="100" w:hanging="210"/>
        <w:rPr>
          <w:rFonts w:hAnsi="ＭＳ 明朝"/>
          <w:color w:val="000000" w:themeColor="text1"/>
          <w:szCs w:val="21"/>
        </w:rPr>
      </w:pPr>
      <w:r w:rsidRPr="00687D94">
        <w:rPr>
          <w:rFonts w:hAnsi="ＭＳ 明朝" w:hint="eastAsia"/>
          <w:color w:val="000000" w:themeColor="text1"/>
          <w:szCs w:val="21"/>
        </w:rPr>
        <w:t xml:space="preserve">　</w:t>
      </w:r>
      <w:r w:rsidRPr="00687D94">
        <w:rPr>
          <w:rFonts w:hAnsi="ＭＳ 明朝"/>
          <w:color w:val="000000" w:themeColor="text1"/>
          <w:szCs w:val="21"/>
        </w:rPr>
        <w:t>開示を受け又は知得した際、既に自己が保有していたことを</w:t>
      </w:r>
      <w:r w:rsidRPr="00687D94">
        <w:rPr>
          <w:rFonts w:hAnsi="ＭＳ 明朝" w:hint="eastAsia"/>
          <w:color w:val="000000" w:themeColor="text1"/>
          <w:szCs w:val="21"/>
        </w:rPr>
        <w:t>文書で</w:t>
      </w:r>
      <w:r w:rsidRPr="00687D94">
        <w:rPr>
          <w:rFonts w:hAnsi="ＭＳ 明朝"/>
          <w:color w:val="000000" w:themeColor="text1"/>
          <w:szCs w:val="21"/>
        </w:rPr>
        <w:t>証明できる情報</w:t>
      </w:r>
    </w:p>
    <w:p w14:paraId="00489FE6" w14:textId="77777777" w:rsidR="007B78AE" w:rsidRPr="00687D94" w:rsidRDefault="007B78AE" w:rsidP="00A5353B">
      <w:pPr>
        <w:pStyle w:val="a6"/>
        <w:numPr>
          <w:ilvl w:val="0"/>
          <w:numId w:val="25"/>
        </w:numPr>
        <w:ind w:leftChars="100" w:hangingChars="100" w:hanging="210"/>
        <w:rPr>
          <w:rFonts w:hAnsi="ＭＳ 明朝"/>
          <w:color w:val="000000" w:themeColor="text1"/>
          <w:szCs w:val="21"/>
        </w:rPr>
      </w:pPr>
      <w:r w:rsidRPr="00687D94">
        <w:rPr>
          <w:rFonts w:hAnsi="ＭＳ 明朝" w:hint="eastAsia"/>
          <w:color w:val="000000" w:themeColor="text1"/>
          <w:szCs w:val="21"/>
        </w:rPr>
        <w:t xml:space="preserve">　</w:t>
      </w:r>
      <w:r w:rsidRPr="00687D94">
        <w:rPr>
          <w:rFonts w:hAnsi="ＭＳ 明朝"/>
          <w:color w:val="000000" w:themeColor="text1"/>
          <w:szCs w:val="21"/>
        </w:rPr>
        <w:t>開示を受け又は知得した際、既に公知となっている情報</w:t>
      </w:r>
    </w:p>
    <w:p w14:paraId="7D2AFB84" w14:textId="77777777" w:rsidR="007B78AE" w:rsidRPr="00687D94" w:rsidRDefault="007B78AE" w:rsidP="00A5353B">
      <w:pPr>
        <w:pStyle w:val="a6"/>
        <w:numPr>
          <w:ilvl w:val="0"/>
          <w:numId w:val="25"/>
        </w:numPr>
        <w:ind w:leftChars="100" w:hangingChars="100" w:hanging="210"/>
        <w:rPr>
          <w:rFonts w:hAnsi="ＭＳ 明朝"/>
          <w:color w:val="000000" w:themeColor="text1"/>
          <w:szCs w:val="21"/>
        </w:rPr>
      </w:pPr>
      <w:r w:rsidRPr="00687D94">
        <w:rPr>
          <w:rFonts w:hAnsi="ＭＳ 明朝" w:hint="eastAsia"/>
          <w:color w:val="000000" w:themeColor="text1"/>
          <w:szCs w:val="21"/>
        </w:rPr>
        <w:t xml:space="preserve">　</w:t>
      </w:r>
      <w:r w:rsidRPr="00687D94">
        <w:rPr>
          <w:rFonts w:hAnsi="ＭＳ 明朝"/>
          <w:color w:val="000000" w:themeColor="text1"/>
          <w:szCs w:val="21"/>
        </w:rPr>
        <w:t>開示を受け又は知得した後、自己の責めによらずに公知となった情報</w:t>
      </w:r>
    </w:p>
    <w:p w14:paraId="74FFE34C" w14:textId="77777777" w:rsidR="007B78AE" w:rsidRPr="00687D94" w:rsidRDefault="007B78AE" w:rsidP="00A5353B">
      <w:pPr>
        <w:pStyle w:val="a6"/>
        <w:numPr>
          <w:ilvl w:val="0"/>
          <w:numId w:val="25"/>
        </w:numPr>
        <w:ind w:leftChars="100" w:hangingChars="100" w:hanging="210"/>
        <w:rPr>
          <w:rFonts w:hAnsi="ＭＳ 明朝"/>
          <w:color w:val="000000" w:themeColor="text1"/>
          <w:szCs w:val="21"/>
        </w:rPr>
      </w:pPr>
      <w:r w:rsidRPr="00687D94">
        <w:rPr>
          <w:rFonts w:hAnsi="ＭＳ 明朝" w:hint="eastAsia"/>
          <w:color w:val="000000" w:themeColor="text1"/>
          <w:szCs w:val="21"/>
        </w:rPr>
        <w:t xml:space="preserve">　</w:t>
      </w:r>
      <w:r w:rsidRPr="00687D94">
        <w:rPr>
          <w:rFonts w:hAnsi="ＭＳ 明朝"/>
          <w:color w:val="000000" w:themeColor="text1"/>
          <w:szCs w:val="21"/>
        </w:rPr>
        <w:t>正当な</w:t>
      </w:r>
      <w:r w:rsidRPr="00687D94">
        <w:rPr>
          <w:rFonts w:hAnsi="ＭＳ 明朝" w:hint="eastAsia"/>
          <w:color w:val="000000" w:themeColor="text1"/>
          <w:szCs w:val="21"/>
        </w:rPr>
        <w:t>権限</w:t>
      </w:r>
      <w:r w:rsidRPr="00687D94">
        <w:rPr>
          <w:rFonts w:hAnsi="ＭＳ 明朝"/>
          <w:color w:val="000000" w:themeColor="text1"/>
          <w:szCs w:val="21"/>
        </w:rPr>
        <w:t>を有する第三者から適法に取得したことを証明できる</w:t>
      </w:r>
      <w:r w:rsidRPr="00687D94">
        <w:rPr>
          <w:rFonts w:hAnsi="ＭＳ 明朝" w:hint="eastAsia"/>
          <w:color w:val="000000" w:themeColor="text1"/>
          <w:szCs w:val="21"/>
        </w:rPr>
        <w:t>情報</w:t>
      </w:r>
    </w:p>
    <w:p w14:paraId="17BFDBDD" w14:textId="77777777" w:rsidR="007B78AE" w:rsidRPr="00687D94" w:rsidRDefault="007B78AE" w:rsidP="00A5353B">
      <w:pPr>
        <w:pStyle w:val="a6"/>
        <w:numPr>
          <w:ilvl w:val="0"/>
          <w:numId w:val="25"/>
        </w:numPr>
        <w:ind w:leftChars="100" w:hangingChars="100" w:hanging="210"/>
        <w:rPr>
          <w:rFonts w:hAnsi="ＭＳ 明朝"/>
          <w:color w:val="000000" w:themeColor="text1"/>
          <w:szCs w:val="21"/>
        </w:rPr>
      </w:pPr>
      <w:r w:rsidRPr="00687D94">
        <w:rPr>
          <w:rFonts w:hAnsi="ＭＳ 明朝" w:hint="eastAsia"/>
          <w:color w:val="000000" w:themeColor="text1"/>
          <w:szCs w:val="21"/>
        </w:rPr>
        <w:t xml:space="preserve">　</w:t>
      </w:r>
      <w:r w:rsidRPr="00687D94">
        <w:rPr>
          <w:rFonts w:hAnsi="ＭＳ 明朝"/>
          <w:color w:val="000000" w:themeColor="text1"/>
          <w:szCs w:val="21"/>
        </w:rPr>
        <w:t>相手方から開示された情報によ</w:t>
      </w:r>
      <w:r w:rsidRPr="00687D94">
        <w:rPr>
          <w:rFonts w:hAnsi="ＭＳ 明朝" w:hint="eastAsia"/>
          <w:color w:val="000000" w:themeColor="text1"/>
          <w:szCs w:val="21"/>
        </w:rPr>
        <w:t>らず</w:t>
      </w:r>
      <w:r w:rsidRPr="00687D94">
        <w:rPr>
          <w:rFonts w:hAnsi="ＭＳ 明朝"/>
          <w:color w:val="000000" w:themeColor="text1"/>
          <w:szCs w:val="21"/>
        </w:rPr>
        <w:t>独自に開発・取得していたことを証明できる情報</w:t>
      </w:r>
    </w:p>
    <w:p w14:paraId="36626D80" w14:textId="77777777" w:rsidR="007B78AE" w:rsidRPr="00687D94" w:rsidRDefault="007B78AE" w:rsidP="00A5353B">
      <w:pPr>
        <w:pStyle w:val="a6"/>
        <w:numPr>
          <w:ilvl w:val="0"/>
          <w:numId w:val="25"/>
        </w:numPr>
        <w:ind w:leftChars="100" w:hangingChars="100" w:hanging="210"/>
        <w:rPr>
          <w:rFonts w:hAnsi="ＭＳ 明朝"/>
          <w:color w:val="000000" w:themeColor="text1"/>
          <w:szCs w:val="21"/>
        </w:rPr>
      </w:pPr>
      <w:r w:rsidRPr="00687D94">
        <w:rPr>
          <w:rFonts w:hAnsi="ＭＳ 明朝" w:hint="eastAsia"/>
          <w:color w:val="000000" w:themeColor="text1"/>
          <w:szCs w:val="21"/>
        </w:rPr>
        <w:t xml:space="preserve">　</w:t>
      </w:r>
      <w:r w:rsidRPr="00687D94">
        <w:rPr>
          <w:rFonts w:hAnsi="ＭＳ 明朝"/>
          <w:color w:val="000000" w:themeColor="text1"/>
          <w:szCs w:val="21"/>
        </w:rPr>
        <w:t>書面により事前</w:t>
      </w:r>
      <w:r w:rsidRPr="00687D94">
        <w:rPr>
          <w:rFonts w:hAnsi="ＭＳ 明朝" w:hint="eastAsia"/>
          <w:color w:val="000000" w:themeColor="text1"/>
          <w:szCs w:val="21"/>
        </w:rPr>
        <w:t>に</w:t>
      </w:r>
      <w:r w:rsidRPr="00687D94">
        <w:rPr>
          <w:rFonts w:hAnsi="ＭＳ 明朝"/>
          <w:color w:val="000000" w:themeColor="text1"/>
          <w:szCs w:val="21"/>
        </w:rPr>
        <w:t>相手方の同意を得たもの</w:t>
      </w:r>
    </w:p>
    <w:p w14:paraId="790F9486" w14:textId="1A8D736C" w:rsidR="007B78AE" w:rsidRPr="00687D94" w:rsidRDefault="007B78AE" w:rsidP="00A5353B">
      <w:pPr>
        <w:pStyle w:val="10"/>
        <w:numPr>
          <w:ilvl w:val="0"/>
          <w:numId w:val="24"/>
        </w:numPr>
        <w:ind w:left="210" w:hangingChars="100" w:hanging="210"/>
        <w:rPr>
          <w:rFonts w:hAnsi="ＭＳ 明朝"/>
          <w:color w:val="000000" w:themeColor="text1"/>
          <w:szCs w:val="21"/>
        </w:rPr>
      </w:pPr>
      <w:r w:rsidRPr="00687D94">
        <w:rPr>
          <w:rFonts w:hAnsi="ＭＳ 明朝" w:hint="eastAsia"/>
          <w:color w:val="000000" w:themeColor="text1"/>
          <w:szCs w:val="21"/>
        </w:rPr>
        <w:t xml:space="preserve">　</w:t>
      </w:r>
      <w:r w:rsidRPr="00687D94">
        <w:rPr>
          <w:rFonts w:hAnsi="ＭＳ 明朝"/>
          <w:color w:val="000000" w:themeColor="text1"/>
          <w:szCs w:val="21"/>
        </w:rPr>
        <w:t>甲及び乙は、</w:t>
      </w:r>
      <w:r w:rsidRPr="00687D94">
        <w:rPr>
          <w:rFonts w:hAnsi="ＭＳ 明朝" w:hint="eastAsia"/>
          <w:color w:val="000000" w:themeColor="text1"/>
          <w:szCs w:val="21"/>
        </w:rPr>
        <w:t>前項で定める秘密情報（前項ただし書に掲げるものを除く。）を</w:t>
      </w:r>
      <w:r w:rsidRPr="00687D94">
        <w:rPr>
          <w:rFonts w:hAnsi="ＭＳ 明朝"/>
          <w:color w:val="000000" w:themeColor="text1"/>
          <w:szCs w:val="21"/>
        </w:rPr>
        <w:t>本研究及び</w:t>
      </w:r>
      <w:r w:rsidRPr="00687D94">
        <w:rPr>
          <w:rFonts w:hAnsi="ＭＳ 明朝" w:hint="eastAsia"/>
          <w:color w:val="000000" w:themeColor="text1"/>
          <w:szCs w:val="21"/>
        </w:rPr>
        <w:t>本契約</w:t>
      </w:r>
      <w:r w:rsidRPr="00687D94">
        <w:rPr>
          <w:rFonts w:hAnsi="ＭＳ 明朝"/>
          <w:color w:val="000000" w:themeColor="text1"/>
          <w:szCs w:val="21"/>
        </w:rPr>
        <w:t>の目的</w:t>
      </w:r>
      <w:r w:rsidRPr="00687D94">
        <w:rPr>
          <w:rFonts w:hAnsi="ＭＳ 明朝" w:hint="eastAsia"/>
          <w:color w:val="000000" w:themeColor="text1"/>
          <w:szCs w:val="21"/>
        </w:rPr>
        <w:t>以外</w:t>
      </w:r>
      <w:r w:rsidRPr="00687D94">
        <w:rPr>
          <w:rFonts w:hAnsi="ＭＳ 明朝"/>
          <w:color w:val="000000" w:themeColor="text1"/>
          <w:szCs w:val="21"/>
        </w:rPr>
        <w:t>に使用してはならない。ただし、書面により事前に相手方の同意を得た</w:t>
      </w:r>
      <w:r w:rsidRPr="00687D94">
        <w:rPr>
          <w:rFonts w:hAnsi="ＭＳ 明朝" w:hint="eastAsia"/>
          <w:color w:val="000000" w:themeColor="text1"/>
          <w:szCs w:val="21"/>
        </w:rPr>
        <w:t>とき</w:t>
      </w:r>
      <w:r w:rsidRPr="00687D94">
        <w:rPr>
          <w:rFonts w:hAnsi="ＭＳ 明朝"/>
          <w:color w:val="000000" w:themeColor="text1"/>
          <w:szCs w:val="21"/>
        </w:rPr>
        <w:t>はこの限りではない。</w:t>
      </w:r>
    </w:p>
    <w:p w14:paraId="65C1CE64" w14:textId="2DD109D2" w:rsidR="007B78AE" w:rsidRPr="00687D94" w:rsidRDefault="007B78AE" w:rsidP="00A5353B">
      <w:pPr>
        <w:pStyle w:val="10"/>
        <w:numPr>
          <w:ilvl w:val="0"/>
          <w:numId w:val="24"/>
        </w:numPr>
        <w:ind w:left="210" w:hangingChars="100" w:hanging="210"/>
        <w:rPr>
          <w:rFonts w:hAnsi="ＭＳ 明朝"/>
          <w:color w:val="000000" w:themeColor="text1"/>
          <w:szCs w:val="21"/>
        </w:rPr>
      </w:pPr>
      <w:r w:rsidRPr="00687D94">
        <w:rPr>
          <w:rFonts w:hAnsi="ＭＳ 明朝" w:hint="eastAsia"/>
          <w:color w:val="000000" w:themeColor="text1"/>
          <w:szCs w:val="21"/>
        </w:rPr>
        <w:t xml:space="preserve">　</w:t>
      </w:r>
      <w:r w:rsidRPr="00687D94">
        <w:rPr>
          <w:rFonts w:hAnsi="ＭＳ 明朝"/>
          <w:color w:val="000000" w:themeColor="text1"/>
          <w:szCs w:val="21"/>
        </w:rPr>
        <w:t>前</w:t>
      </w:r>
      <w:r w:rsidRPr="00687D94">
        <w:rPr>
          <w:rFonts w:hAnsi="ＭＳ 明朝" w:hint="eastAsia"/>
          <w:color w:val="000000" w:themeColor="text1"/>
          <w:szCs w:val="21"/>
        </w:rPr>
        <w:t>二</w:t>
      </w:r>
      <w:r w:rsidRPr="00687D94">
        <w:rPr>
          <w:rFonts w:hAnsi="ＭＳ 明朝"/>
          <w:color w:val="000000" w:themeColor="text1"/>
          <w:szCs w:val="21"/>
        </w:rPr>
        <w:t>項</w:t>
      </w:r>
      <w:r w:rsidRPr="00687D94">
        <w:rPr>
          <w:rFonts w:hAnsi="ＭＳ 明朝" w:hint="eastAsia"/>
          <w:color w:val="000000" w:themeColor="text1"/>
          <w:szCs w:val="21"/>
        </w:rPr>
        <w:t>に定める秘密保持義務及び目的外使用禁止義務</w:t>
      </w:r>
      <w:r w:rsidRPr="00687D94">
        <w:rPr>
          <w:rFonts w:hAnsi="ＭＳ 明朝"/>
          <w:color w:val="000000" w:themeColor="text1"/>
          <w:szCs w:val="21"/>
        </w:rPr>
        <w:t>の有効期間は、</w:t>
      </w:r>
      <w:r w:rsidRPr="00687D94">
        <w:rPr>
          <w:rFonts w:hAnsi="ＭＳ 明朝" w:hint="eastAsia"/>
          <w:color w:val="000000" w:themeColor="text1"/>
          <w:szCs w:val="21"/>
        </w:rPr>
        <w:t>表記契約項目表の</w:t>
      </w:r>
      <w:r w:rsidR="00251131" w:rsidRPr="00687D94">
        <w:rPr>
          <w:rFonts w:hAnsi="ＭＳ 明朝" w:hint="eastAsia"/>
          <w:color w:val="000000" w:themeColor="text1"/>
          <w:szCs w:val="21"/>
        </w:rPr>
        <w:t>10</w:t>
      </w:r>
      <w:r w:rsidRPr="00687D94">
        <w:rPr>
          <w:rFonts w:hAnsi="ＭＳ 明朝" w:hint="eastAsia"/>
          <w:color w:val="000000" w:themeColor="text1"/>
          <w:szCs w:val="21"/>
        </w:rPr>
        <w:t>に記載の通りとする</w:t>
      </w:r>
      <w:r w:rsidRPr="00687D94">
        <w:rPr>
          <w:rFonts w:hAnsi="ＭＳ 明朝"/>
          <w:color w:val="000000" w:themeColor="text1"/>
          <w:szCs w:val="21"/>
        </w:rPr>
        <w:t>。</w:t>
      </w:r>
    </w:p>
    <w:p w14:paraId="3ABA87F5" w14:textId="61D1A921" w:rsidR="00985DBD" w:rsidRPr="00687D94" w:rsidRDefault="00985DBD" w:rsidP="001258E4">
      <w:pPr>
        <w:pStyle w:val="a5"/>
        <w:ind w:left="0" w:firstLine="0"/>
        <w:rPr>
          <w:rFonts w:hAnsi="ＭＳ 明朝"/>
          <w:color w:val="000000" w:themeColor="text1"/>
          <w:szCs w:val="21"/>
        </w:rPr>
      </w:pPr>
    </w:p>
    <w:p w14:paraId="648B701A" w14:textId="77777777" w:rsidR="001258E4" w:rsidRPr="00687D94" w:rsidRDefault="001258E4" w:rsidP="001258E4">
      <w:pPr>
        <w:pStyle w:val="2"/>
        <w:ind w:firstLine="0"/>
        <w:rPr>
          <w:rFonts w:hAnsi="ＭＳ 明朝"/>
          <w:color w:val="000000" w:themeColor="text1"/>
          <w:szCs w:val="21"/>
        </w:rPr>
      </w:pPr>
      <w:r w:rsidRPr="00687D94">
        <w:rPr>
          <w:rFonts w:hAnsi="ＭＳ 明朝"/>
          <w:color w:val="000000" w:themeColor="text1"/>
          <w:szCs w:val="21"/>
        </w:rPr>
        <w:t>（研究成果の</w:t>
      </w:r>
      <w:r w:rsidRPr="00687D94">
        <w:rPr>
          <w:rFonts w:hAnsi="ＭＳ 明朝" w:hint="eastAsia"/>
          <w:color w:val="000000" w:themeColor="text1"/>
          <w:szCs w:val="21"/>
        </w:rPr>
        <w:t>公表等</w:t>
      </w:r>
      <w:r w:rsidRPr="00687D94">
        <w:rPr>
          <w:rFonts w:hAnsi="ＭＳ 明朝"/>
          <w:color w:val="000000" w:themeColor="text1"/>
          <w:szCs w:val="21"/>
        </w:rPr>
        <w:t>）</w:t>
      </w:r>
    </w:p>
    <w:p w14:paraId="54586FCF" w14:textId="07662F5A" w:rsidR="001258E4" w:rsidRPr="00687D94" w:rsidRDefault="001258E4" w:rsidP="001258E4">
      <w:pPr>
        <w:pStyle w:val="a5"/>
        <w:ind w:hangingChars="100"/>
        <w:rPr>
          <w:rFonts w:hAnsi="ＭＳ 明朝"/>
          <w:color w:val="000000" w:themeColor="text1"/>
          <w:szCs w:val="21"/>
        </w:rPr>
      </w:pPr>
      <w:r w:rsidRPr="00687D94">
        <w:rPr>
          <w:rFonts w:hAnsi="ＭＳ 明朝"/>
          <w:color w:val="000000" w:themeColor="text1"/>
          <w:szCs w:val="21"/>
        </w:rPr>
        <w:t>第2</w:t>
      </w:r>
      <w:r w:rsidRPr="00687D94">
        <w:rPr>
          <w:rFonts w:hAnsi="ＭＳ 明朝" w:hint="eastAsia"/>
          <w:color w:val="000000" w:themeColor="text1"/>
          <w:szCs w:val="21"/>
        </w:rPr>
        <w:t>5</w:t>
      </w:r>
      <w:r w:rsidRPr="00687D94">
        <w:rPr>
          <w:rFonts w:hAnsi="ＭＳ 明朝"/>
          <w:color w:val="000000" w:themeColor="text1"/>
          <w:szCs w:val="21"/>
        </w:rPr>
        <w:t>条　甲及び乙は、</w:t>
      </w:r>
      <w:r w:rsidRPr="00687D94">
        <w:rPr>
          <w:rFonts w:hAnsi="ＭＳ 明朝" w:hint="eastAsia"/>
          <w:color w:val="000000" w:themeColor="text1"/>
          <w:szCs w:val="21"/>
        </w:rPr>
        <w:t>表記契約項目表の</w:t>
      </w:r>
      <w:r w:rsidR="00760062" w:rsidRPr="00687D94">
        <w:rPr>
          <w:rFonts w:hAnsi="ＭＳ 明朝" w:hint="eastAsia"/>
          <w:color w:val="000000" w:themeColor="text1"/>
          <w:szCs w:val="21"/>
        </w:rPr>
        <w:t>11</w:t>
      </w:r>
      <w:r w:rsidRPr="00687D94">
        <w:rPr>
          <w:rFonts w:hAnsi="ＭＳ 明朝" w:hint="eastAsia"/>
          <w:color w:val="000000" w:themeColor="text1"/>
          <w:szCs w:val="21"/>
        </w:rPr>
        <w:t>に記載する時期に本研究によって得られた</w:t>
      </w:r>
      <w:r w:rsidRPr="00687D94">
        <w:rPr>
          <w:rFonts w:hAnsi="ＭＳ 明朝"/>
          <w:color w:val="000000" w:themeColor="text1"/>
          <w:szCs w:val="21"/>
        </w:rPr>
        <w:t>研究成果（研究期間が複数年度にわたる場合は当該年度に得られた研究成果）について、</w:t>
      </w:r>
      <w:r w:rsidRPr="00687D94">
        <w:rPr>
          <w:rFonts w:hAnsi="ＭＳ 明朝" w:hint="eastAsia"/>
          <w:color w:val="000000" w:themeColor="text1"/>
          <w:szCs w:val="21"/>
        </w:rPr>
        <w:t>第</w:t>
      </w:r>
      <w:r w:rsidRPr="00687D94">
        <w:rPr>
          <w:rFonts w:hAnsi="ＭＳ 明朝"/>
          <w:color w:val="000000" w:themeColor="text1"/>
          <w:szCs w:val="21"/>
        </w:rPr>
        <w:t>24条で規定する秘密保持義務を遵守した上で</w:t>
      </w:r>
      <w:r w:rsidRPr="00687D94">
        <w:rPr>
          <w:rFonts w:hAnsi="ＭＳ 明朝" w:hint="eastAsia"/>
          <w:color w:val="000000" w:themeColor="text1"/>
          <w:szCs w:val="21"/>
        </w:rPr>
        <w:t>開示、</w:t>
      </w:r>
      <w:r w:rsidRPr="00687D94">
        <w:rPr>
          <w:rFonts w:hAnsi="ＭＳ 明朝"/>
          <w:color w:val="000000" w:themeColor="text1"/>
          <w:szCs w:val="21"/>
        </w:rPr>
        <w:t>発表</w:t>
      </w:r>
      <w:r w:rsidRPr="00687D94">
        <w:rPr>
          <w:rFonts w:hAnsi="ＭＳ 明朝" w:hint="eastAsia"/>
          <w:color w:val="000000" w:themeColor="text1"/>
          <w:szCs w:val="21"/>
        </w:rPr>
        <w:t>又</w:t>
      </w:r>
      <w:r w:rsidRPr="00687D94">
        <w:rPr>
          <w:rFonts w:hAnsi="ＭＳ 明朝"/>
          <w:color w:val="000000" w:themeColor="text1"/>
          <w:szCs w:val="21"/>
        </w:rPr>
        <w:t>は公開すること（以下「公表等」という。）ができる。ただし、研究成果の公表</w:t>
      </w:r>
      <w:r w:rsidRPr="00687D94">
        <w:rPr>
          <w:rFonts w:hAnsi="ＭＳ 明朝" w:hint="eastAsia"/>
          <w:color w:val="000000" w:themeColor="text1"/>
          <w:szCs w:val="21"/>
        </w:rPr>
        <w:t>等</w:t>
      </w:r>
      <w:r w:rsidRPr="00687D94">
        <w:rPr>
          <w:rFonts w:hAnsi="ＭＳ 明朝"/>
          <w:color w:val="000000" w:themeColor="text1"/>
          <w:szCs w:val="21"/>
        </w:rPr>
        <w:t>という大学の社会的使命を踏まえ、相手方の同意を得た</w:t>
      </w:r>
      <w:r w:rsidRPr="00687D94">
        <w:rPr>
          <w:rFonts w:hAnsi="ＭＳ 明朝" w:hint="eastAsia"/>
          <w:color w:val="000000" w:themeColor="text1"/>
          <w:szCs w:val="21"/>
        </w:rPr>
        <w:t>場合</w:t>
      </w:r>
      <w:r w:rsidRPr="00687D94">
        <w:rPr>
          <w:rFonts w:hAnsi="ＭＳ 明朝"/>
          <w:color w:val="000000" w:themeColor="text1"/>
          <w:szCs w:val="21"/>
        </w:rPr>
        <w:t>は、公表</w:t>
      </w:r>
      <w:r w:rsidRPr="00687D94">
        <w:rPr>
          <w:rFonts w:hAnsi="ＭＳ 明朝" w:hint="eastAsia"/>
          <w:color w:val="000000" w:themeColor="text1"/>
          <w:szCs w:val="21"/>
        </w:rPr>
        <w:t>等</w:t>
      </w:r>
      <w:r w:rsidRPr="00687D94">
        <w:rPr>
          <w:rFonts w:hAnsi="ＭＳ 明朝"/>
          <w:color w:val="000000" w:themeColor="text1"/>
          <w:szCs w:val="21"/>
        </w:rPr>
        <w:t>の時期を早めることができる。なお、</w:t>
      </w:r>
      <w:r w:rsidRPr="00687D94">
        <w:rPr>
          <w:rFonts w:hAnsi="ＭＳ 明朝" w:hint="eastAsia"/>
          <w:color w:val="000000" w:themeColor="text1"/>
          <w:szCs w:val="21"/>
        </w:rPr>
        <w:t>甲及び乙は、</w:t>
      </w:r>
      <w:r w:rsidRPr="00687D94">
        <w:rPr>
          <w:rFonts w:hAnsi="ＭＳ 明朝"/>
          <w:color w:val="000000" w:themeColor="text1"/>
          <w:szCs w:val="21"/>
        </w:rPr>
        <w:t>いかなる場合であっても、相手方の同意なく、ノウハウ</w:t>
      </w:r>
      <w:r w:rsidRPr="00687D94">
        <w:rPr>
          <w:rFonts w:hAnsi="ＭＳ 明朝" w:hint="eastAsia"/>
          <w:color w:val="000000" w:themeColor="text1"/>
          <w:szCs w:val="21"/>
        </w:rPr>
        <w:t>は表記契約項目表の</w:t>
      </w:r>
      <w:r w:rsidR="00760062" w:rsidRPr="00687D94">
        <w:rPr>
          <w:rFonts w:hAnsi="ＭＳ 明朝" w:hint="eastAsia"/>
          <w:color w:val="000000" w:themeColor="text1"/>
          <w:szCs w:val="21"/>
        </w:rPr>
        <w:t>９</w:t>
      </w:r>
      <w:r w:rsidRPr="00687D94">
        <w:rPr>
          <w:rFonts w:hAnsi="ＭＳ 明朝" w:hint="eastAsia"/>
          <w:color w:val="000000" w:themeColor="text1"/>
          <w:szCs w:val="21"/>
        </w:rPr>
        <w:t>に記載する秘匿期間の間、</w:t>
      </w:r>
      <w:r w:rsidRPr="00687D94">
        <w:rPr>
          <w:rFonts w:hAnsi="ＭＳ 明朝"/>
          <w:color w:val="000000" w:themeColor="text1"/>
          <w:szCs w:val="21"/>
        </w:rPr>
        <w:t>開示してはならない。</w:t>
      </w:r>
    </w:p>
    <w:p w14:paraId="5FC63449" w14:textId="60F86842" w:rsidR="001258E4" w:rsidRPr="00687D94" w:rsidRDefault="001258E4" w:rsidP="00A5353B">
      <w:pPr>
        <w:pStyle w:val="a5"/>
        <w:numPr>
          <w:ilvl w:val="0"/>
          <w:numId w:val="26"/>
        </w:numPr>
        <w:ind w:left="210" w:hangingChars="100" w:hanging="210"/>
        <w:rPr>
          <w:rFonts w:hAnsi="ＭＳ 明朝"/>
          <w:color w:val="000000" w:themeColor="text1"/>
          <w:szCs w:val="21"/>
        </w:rPr>
      </w:pPr>
      <w:r w:rsidRPr="00687D94">
        <w:rPr>
          <w:rFonts w:hAnsi="ＭＳ 明朝" w:hint="eastAsia"/>
          <w:color w:val="000000" w:themeColor="text1"/>
          <w:szCs w:val="21"/>
        </w:rPr>
        <w:t xml:space="preserve">　</w:t>
      </w:r>
      <w:r w:rsidRPr="00687D94">
        <w:rPr>
          <w:rFonts w:hAnsi="ＭＳ 明朝"/>
          <w:color w:val="000000" w:themeColor="text1"/>
          <w:szCs w:val="21"/>
        </w:rPr>
        <w:t>前項の場合、</w:t>
      </w:r>
      <w:r w:rsidRPr="00687D94">
        <w:rPr>
          <w:rFonts w:hAnsi="ＭＳ 明朝" w:hint="eastAsia"/>
          <w:color w:val="000000" w:themeColor="text1"/>
          <w:szCs w:val="21"/>
        </w:rPr>
        <w:t>研究成果の公表等を希望する</w:t>
      </w:r>
      <w:r w:rsidRPr="00687D94">
        <w:rPr>
          <w:rFonts w:hAnsi="ＭＳ 明朝"/>
          <w:color w:val="000000" w:themeColor="text1"/>
          <w:szCs w:val="21"/>
        </w:rPr>
        <w:t>甲又は乙（以下「公表希望当事者」という。）は、</w:t>
      </w:r>
      <w:r w:rsidRPr="00687D94">
        <w:rPr>
          <w:rFonts w:hAnsi="ＭＳ 明朝" w:hint="eastAsia"/>
          <w:color w:val="000000" w:themeColor="text1"/>
          <w:szCs w:val="21"/>
        </w:rPr>
        <w:t>当該</w:t>
      </w:r>
      <w:r w:rsidRPr="00687D94">
        <w:rPr>
          <w:rFonts w:hAnsi="ＭＳ 明朝"/>
          <w:color w:val="000000" w:themeColor="text1"/>
          <w:szCs w:val="21"/>
        </w:rPr>
        <w:t>公表等を行おうとする日の30日前までにその内容を書面にて相手方に通知しなければならない。また、公表希望当事者は、事前の書面による了解を得た上で、その内容が本研究の結果得られたものであることを明示することができる。</w:t>
      </w:r>
    </w:p>
    <w:p w14:paraId="51D0B76D" w14:textId="34C48CEF" w:rsidR="001258E4" w:rsidRPr="00687D94" w:rsidRDefault="001258E4" w:rsidP="00A5353B">
      <w:pPr>
        <w:pStyle w:val="a5"/>
        <w:numPr>
          <w:ilvl w:val="0"/>
          <w:numId w:val="26"/>
        </w:numPr>
        <w:ind w:left="210" w:hangingChars="100" w:hanging="210"/>
        <w:rPr>
          <w:rFonts w:hAnsi="ＭＳ 明朝"/>
          <w:color w:val="000000" w:themeColor="text1"/>
          <w:szCs w:val="21"/>
        </w:rPr>
      </w:pPr>
      <w:r w:rsidRPr="00687D94">
        <w:rPr>
          <w:rFonts w:hAnsi="ＭＳ 明朝" w:hint="eastAsia"/>
          <w:color w:val="000000" w:themeColor="text1"/>
          <w:szCs w:val="21"/>
        </w:rPr>
        <w:t xml:space="preserve">　前項の</w:t>
      </w:r>
      <w:r w:rsidRPr="00687D94">
        <w:rPr>
          <w:rFonts w:hAnsi="ＭＳ 明朝"/>
          <w:color w:val="000000" w:themeColor="text1"/>
          <w:szCs w:val="21"/>
        </w:rPr>
        <w:t>通知を受けた相手方は、</w:t>
      </w:r>
      <w:r w:rsidRPr="00687D94">
        <w:rPr>
          <w:rFonts w:hAnsi="ＭＳ 明朝" w:hint="eastAsia"/>
          <w:color w:val="000000" w:themeColor="text1"/>
          <w:szCs w:val="21"/>
        </w:rPr>
        <w:t>当該公表等</w:t>
      </w:r>
      <w:r w:rsidRPr="00687D94">
        <w:rPr>
          <w:rFonts w:hAnsi="ＭＳ 明朝"/>
          <w:color w:val="000000" w:themeColor="text1"/>
          <w:szCs w:val="21"/>
        </w:rPr>
        <w:t>が将来期待される利益を侵害する恐れがあると判断</w:t>
      </w:r>
      <w:r w:rsidRPr="00687D94">
        <w:rPr>
          <w:rFonts w:hAnsi="ＭＳ 明朝" w:hint="eastAsia"/>
          <w:color w:val="000000" w:themeColor="text1"/>
          <w:szCs w:val="21"/>
        </w:rPr>
        <w:t>す</w:t>
      </w:r>
      <w:r w:rsidRPr="00687D94">
        <w:rPr>
          <w:rFonts w:hAnsi="ＭＳ 明朝"/>
          <w:color w:val="000000" w:themeColor="text1"/>
          <w:szCs w:val="21"/>
        </w:rPr>
        <w:t>るときは</w:t>
      </w:r>
      <w:r w:rsidRPr="00687D94">
        <w:rPr>
          <w:rFonts w:hAnsi="ＭＳ 明朝" w:hint="eastAsia"/>
          <w:color w:val="000000" w:themeColor="text1"/>
          <w:szCs w:val="21"/>
        </w:rPr>
        <w:t>、</w:t>
      </w:r>
      <w:r w:rsidRPr="00687D94">
        <w:rPr>
          <w:rFonts w:hAnsi="ＭＳ 明朝"/>
          <w:color w:val="000000" w:themeColor="text1"/>
          <w:szCs w:val="21"/>
        </w:rPr>
        <w:t>当該通知受理後15日以内に</w:t>
      </w:r>
      <w:r w:rsidRPr="00687D94">
        <w:rPr>
          <w:rFonts w:hAnsi="ＭＳ 明朝" w:hint="eastAsia"/>
          <w:color w:val="000000" w:themeColor="text1"/>
          <w:szCs w:val="21"/>
        </w:rPr>
        <w:t>公表等</w:t>
      </w:r>
      <w:r w:rsidRPr="00687D94">
        <w:rPr>
          <w:rFonts w:hAnsi="ＭＳ 明朝"/>
          <w:color w:val="000000" w:themeColor="text1"/>
          <w:szCs w:val="21"/>
        </w:rPr>
        <w:t>される技術情報の修正を書面にて公表希望当事者に通知するものとし、公表希望当事者は、相手方と十分な協議をしなくてはならない。公表希望当事者は、</w:t>
      </w:r>
      <w:r w:rsidRPr="00687D94">
        <w:rPr>
          <w:rFonts w:hAnsi="ＭＳ 明朝" w:hint="eastAsia"/>
          <w:color w:val="000000" w:themeColor="text1"/>
          <w:szCs w:val="21"/>
        </w:rPr>
        <w:t>研究成果の公表等が</w:t>
      </w:r>
      <w:r w:rsidRPr="00687D94">
        <w:rPr>
          <w:rFonts w:hAnsi="ＭＳ 明朝"/>
          <w:color w:val="000000" w:themeColor="text1"/>
          <w:szCs w:val="21"/>
        </w:rPr>
        <w:t>将来期待される利益を侵害する恐れがあると</w:t>
      </w:r>
      <w:r w:rsidRPr="00687D94">
        <w:rPr>
          <w:rFonts w:hAnsi="ＭＳ 明朝" w:hint="eastAsia"/>
          <w:color w:val="000000" w:themeColor="text1"/>
          <w:szCs w:val="21"/>
        </w:rPr>
        <w:t>相手方に</w:t>
      </w:r>
      <w:r w:rsidRPr="00687D94">
        <w:rPr>
          <w:rFonts w:hAnsi="ＭＳ 明朝"/>
          <w:color w:val="000000" w:themeColor="text1"/>
          <w:szCs w:val="21"/>
        </w:rPr>
        <w:t>判断</w:t>
      </w:r>
      <w:r w:rsidRPr="00687D94">
        <w:rPr>
          <w:rFonts w:hAnsi="ＭＳ 明朝" w:hint="eastAsia"/>
          <w:color w:val="000000" w:themeColor="text1"/>
          <w:szCs w:val="21"/>
        </w:rPr>
        <w:t>された当該</w:t>
      </w:r>
      <w:r w:rsidRPr="00687D94">
        <w:rPr>
          <w:rFonts w:hAnsi="ＭＳ 明朝"/>
          <w:color w:val="000000" w:themeColor="text1"/>
          <w:szCs w:val="21"/>
        </w:rPr>
        <w:t>部分については、相手方の同意なく、公表</w:t>
      </w:r>
      <w:r w:rsidRPr="00687D94">
        <w:rPr>
          <w:rFonts w:hAnsi="ＭＳ 明朝" w:hint="eastAsia"/>
          <w:color w:val="000000" w:themeColor="text1"/>
          <w:szCs w:val="21"/>
        </w:rPr>
        <w:t>等を</w:t>
      </w:r>
      <w:r w:rsidRPr="00687D94">
        <w:rPr>
          <w:rFonts w:hAnsi="ＭＳ 明朝"/>
          <w:color w:val="000000" w:themeColor="text1"/>
          <w:szCs w:val="21"/>
        </w:rPr>
        <w:t>してはならない。</w:t>
      </w:r>
    </w:p>
    <w:p w14:paraId="4F19A172" w14:textId="02287458" w:rsidR="001258E4" w:rsidRPr="00687D94" w:rsidRDefault="001258E4" w:rsidP="00A5353B">
      <w:pPr>
        <w:pStyle w:val="a5"/>
        <w:numPr>
          <w:ilvl w:val="0"/>
          <w:numId w:val="26"/>
        </w:numPr>
        <w:ind w:left="210" w:hangingChars="100" w:hanging="210"/>
        <w:rPr>
          <w:rFonts w:hAnsi="ＭＳ 明朝"/>
          <w:color w:val="000000" w:themeColor="text1"/>
          <w:szCs w:val="21"/>
        </w:rPr>
      </w:pPr>
      <w:r w:rsidRPr="00687D94">
        <w:rPr>
          <w:rFonts w:hAnsi="ＭＳ 明朝" w:hint="eastAsia"/>
          <w:color w:val="000000" w:themeColor="text1"/>
          <w:szCs w:val="21"/>
        </w:rPr>
        <w:t xml:space="preserve">　公表希望当事者は、</w:t>
      </w:r>
      <w:r w:rsidRPr="00687D94">
        <w:rPr>
          <w:rFonts w:hAnsi="ＭＳ 明朝"/>
          <w:color w:val="000000" w:themeColor="text1"/>
          <w:szCs w:val="21"/>
        </w:rPr>
        <w:t>第２項</w:t>
      </w:r>
      <w:r w:rsidRPr="00687D94">
        <w:rPr>
          <w:rFonts w:hAnsi="ＭＳ 明朝" w:hint="eastAsia"/>
          <w:color w:val="000000" w:themeColor="text1"/>
          <w:szCs w:val="21"/>
        </w:rPr>
        <w:t>に定める</w:t>
      </w:r>
      <w:r w:rsidRPr="00687D94">
        <w:rPr>
          <w:rFonts w:hAnsi="ＭＳ 明朝"/>
          <w:color w:val="000000" w:themeColor="text1"/>
          <w:szCs w:val="21"/>
        </w:rPr>
        <w:t>通知</w:t>
      </w:r>
      <w:r w:rsidRPr="00687D94">
        <w:rPr>
          <w:rFonts w:hAnsi="ＭＳ 明朝" w:hint="eastAsia"/>
          <w:color w:val="000000" w:themeColor="text1"/>
          <w:szCs w:val="21"/>
        </w:rPr>
        <w:t>を、表記契約項目表の1</w:t>
      </w:r>
      <w:r w:rsidR="00760062" w:rsidRPr="00687D94">
        <w:rPr>
          <w:rFonts w:hAnsi="ＭＳ 明朝" w:hint="eastAsia"/>
          <w:color w:val="000000" w:themeColor="text1"/>
          <w:szCs w:val="21"/>
        </w:rPr>
        <w:t>2</w:t>
      </w:r>
      <w:r w:rsidRPr="00687D94">
        <w:rPr>
          <w:rFonts w:hAnsi="ＭＳ 明朝"/>
          <w:color w:val="000000" w:themeColor="text1"/>
          <w:szCs w:val="21"/>
        </w:rPr>
        <w:t>に記載する</w:t>
      </w:r>
      <w:r w:rsidRPr="00687D94">
        <w:rPr>
          <w:rFonts w:hAnsi="ＭＳ 明朝" w:hint="eastAsia"/>
          <w:color w:val="000000" w:themeColor="text1"/>
          <w:szCs w:val="21"/>
        </w:rPr>
        <w:t>研究成果公表の通知義務期間が終了するまで行うもの</w:t>
      </w:r>
      <w:r w:rsidRPr="00687D94">
        <w:rPr>
          <w:rFonts w:hAnsi="ＭＳ 明朝"/>
          <w:color w:val="000000" w:themeColor="text1"/>
          <w:szCs w:val="21"/>
        </w:rPr>
        <w:t>とする。</w:t>
      </w:r>
    </w:p>
    <w:p w14:paraId="25536BE1" w14:textId="735F884F" w:rsidR="001258E4" w:rsidRPr="00687D94" w:rsidRDefault="001258E4" w:rsidP="00A5353B">
      <w:pPr>
        <w:pStyle w:val="a5"/>
        <w:numPr>
          <w:ilvl w:val="0"/>
          <w:numId w:val="26"/>
        </w:numPr>
        <w:ind w:left="210" w:hangingChars="100" w:hanging="210"/>
        <w:rPr>
          <w:rFonts w:hAnsi="ＭＳ 明朝"/>
          <w:color w:val="000000" w:themeColor="text1"/>
          <w:szCs w:val="21"/>
        </w:rPr>
      </w:pPr>
      <w:r w:rsidRPr="00687D94">
        <w:rPr>
          <w:rFonts w:hAnsi="ＭＳ 明朝" w:hint="eastAsia"/>
          <w:color w:val="000000" w:themeColor="text1"/>
          <w:szCs w:val="21"/>
        </w:rPr>
        <w:t xml:space="preserve">　第２項及び第３項に規定する通知は、甲及び乙の代表者間の通知をもって足りるものとする。</w:t>
      </w:r>
    </w:p>
    <w:p w14:paraId="3BCCB029" w14:textId="0750F270" w:rsidR="001258E4" w:rsidRPr="00687D94" w:rsidRDefault="001258E4">
      <w:pPr>
        <w:pStyle w:val="a5"/>
        <w:rPr>
          <w:rFonts w:hAnsi="ＭＳ 明朝"/>
          <w:color w:val="000000" w:themeColor="text1"/>
          <w:szCs w:val="21"/>
        </w:rPr>
      </w:pPr>
    </w:p>
    <w:p w14:paraId="4AE4388F" w14:textId="77777777" w:rsidR="00B775E8" w:rsidRPr="00687D94" w:rsidRDefault="00B775E8" w:rsidP="00B775E8">
      <w:pPr>
        <w:pStyle w:val="a5"/>
        <w:ind w:leftChars="8" w:left="227"/>
        <w:rPr>
          <w:rFonts w:hAnsi="ＭＳ 明朝"/>
          <w:color w:val="000000" w:themeColor="text1"/>
          <w:szCs w:val="21"/>
        </w:rPr>
      </w:pPr>
      <w:r w:rsidRPr="00687D94">
        <w:rPr>
          <w:rFonts w:hAnsi="ＭＳ 明朝"/>
          <w:color w:val="000000" w:themeColor="text1"/>
          <w:szCs w:val="21"/>
        </w:rPr>
        <w:t>（研究協力者の参加及び協力）</w:t>
      </w:r>
    </w:p>
    <w:p w14:paraId="305A9F31" w14:textId="0FAEB232" w:rsidR="00B775E8" w:rsidRPr="00687D94" w:rsidRDefault="00B775E8" w:rsidP="00B775E8">
      <w:pPr>
        <w:pStyle w:val="a5"/>
        <w:ind w:hangingChars="100"/>
        <w:rPr>
          <w:rFonts w:hAnsi="ＭＳ 明朝"/>
          <w:color w:val="000000" w:themeColor="text1"/>
          <w:szCs w:val="21"/>
        </w:rPr>
      </w:pPr>
      <w:r w:rsidRPr="00687D94">
        <w:rPr>
          <w:rFonts w:hAnsi="ＭＳ 明朝"/>
          <w:color w:val="000000" w:themeColor="text1"/>
          <w:szCs w:val="21"/>
        </w:rPr>
        <w:t>第2</w:t>
      </w:r>
      <w:r w:rsidRPr="00687D94">
        <w:rPr>
          <w:rFonts w:hAnsi="ＭＳ 明朝" w:hint="eastAsia"/>
          <w:color w:val="000000" w:themeColor="text1"/>
          <w:szCs w:val="21"/>
        </w:rPr>
        <w:t>6</w:t>
      </w:r>
      <w:r w:rsidRPr="00687D94">
        <w:rPr>
          <w:rFonts w:hAnsi="ＭＳ 明朝"/>
          <w:color w:val="000000" w:themeColor="text1"/>
          <w:szCs w:val="21"/>
        </w:rPr>
        <w:t xml:space="preserve">条　</w:t>
      </w:r>
      <w:r w:rsidRPr="00687D94">
        <w:rPr>
          <w:rFonts w:hAnsi="ＭＳ 明朝" w:hint="eastAsia"/>
          <w:color w:val="000000" w:themeColor="text1"/>
          <w:szCs w:val="21"/>
        </w:rPr>
        <w:t>甲及び乙は、本</w:t>
      </w:r>
      <w:r w:rsidRPr="00687D94">
        <w:rPr>
          <w:rFonts w:hAnsi="ＭＳ 明朝"/>
          <w:color w:val="000000" w:themeColor="text1"/>
          <w:szCs w:val="21"/>
        </w:rPr>
        <w:t>研究</w:t>
      </w:r>
      <w:r w:rsidR="00622FDF" w:rsidRPr="00687D94">
        <w:rPr>
          <w:rFonts w:hAnsi="ＭＳ 明朝" w:hint="eastAsia"/>
          <w:color w:val="000000" w:themeColor="text1"/>
          <w:szCs w:val="21"/>
        </w:rPr>
        <w:t>の</w:t>
      </w:r>
      <w:r w:rsidRPr="00687D94">
        <w:rPr>
          <w:rFonts w:hAnsi="ＭＳ 明朝"/>
          <w:color w:val="000000" w:themeColor="text1"/>
          <w:szCs w:val="21"/>
        </w:rPr>
        <w:t>遂行上、研究担当者以外の者の参加</w:t>
      </w:r>
      <w:r w:rsidRPr="00687D94">
        <w:rPr>
          <w:rFonts w:hAnsi="ＭＳ 明朝" w:hint="eastAsia"/>
          <w:color w:val="000000" w:themeColor="text1"/>
          <w:szCs w:val="21"/>
        </w:rPr>
        <w:t>又は</w:t>
      </w:r>
      <w:r w:rsidRPr="00687D94">
        <w:rPr>
          <w:rFonts w:hAnsi="ＭＳ 明朝"/>
          <w:color w:val="000000" w:themeColor="text1"/>
          <w:szCs w:val="21"/>
        </w:rPr>
        <w:t>協力を得ることが必要と認めた</w:t>
      </w:r>
      <w:r w:rsidRPr="00687D94">
        <w:rPr>
          <w:rFonts w:hAnsi="ＭＳ 明朝" w:hint="eastAsia"/>
          <w:color w:val="000000" w:themeColor="text1"/>
          <w:szCs w:val="21"/>
        </w:rPr>
        <w:t>場合</w:t>
      </w:r>
      <w:r w:rsidRPr="00687D94">
        <w:rPr>
          <w:rFonts w:hAnsi="ＭＳ 明朝"/>
          <w:color w:val="000000" w:themeColor="text1"/>
          <w:szCs w:val="21"/>
        </w:rPr>
        <w:t>、相手方の同意を得た上で、</w:t>
      </w:r>
      <w:r w:rsidRPr="00687D94">
        <w:rPr>
          <w:rFonts w:hAnsi="ＭＳ 明朝" w:hint="eastAsia"/>
          <w:color w:val="000000" w:themeColor="text1"/>
          <w:szCs w:val="21"/>
        </w:rPr>
        <w:t>そ</w:t>
      </w:r>
      <w:r w:rsidRPr="00687D94">
        <w:rPr>
          <w:rFonts w:hAnsi="ＭＳ 明朝"/>
          <w:color w:val="000000" w:themeColor="text1"/>
          <w:szCs w:val="21"/>
        </w:rPr>
        <w:t>の者を研究協力者</w:t>
      </w:r>
      <w:r w:rsidRPr="00687D94">
        <w:rPr>
          <w:rFonts w:hAnsi="ＭＳ 明朝" w:hint="eastAsia"/>
          <w:color w:val="000000" w:themeColor="text1"/>
          <w:szCs w:val="21"/>
        </w:rPr>
        <w:t>として本</w:t>
      </w:r>
      <w:r w:rsidR="00BB7B95" w:rsidRPr="00687D94">
        <w:rPr>
          <w:rFonts w:hAnsi="ＭＳ 明朝" w:hint="eastAsia"/>
          <w:color w:val="000000" w:themeColor="text1"/>
          <w:szCs w:val="21"/>
        </w:rPr>
        <w:t>研究</w:t>
      </w:r>
      <w:r w:rsidRPr="00687D94">
        <w:rPr>
          <w:rFonts w:hAnsi="ＭＳ 明朝" w:hint="eastAsia"/>
          <w:color w:val="000000" w:themeColor="text1"/>
          <w:szCs w:val="21"/>
        </w:rPr>
        <w:t>に参加させる</w:t>
      </w:r>
      <w:r w:rsidRPr="00687D94">
        <w:rPr>
          <w:rFonts w:hAnsi="ＭＳ 明朝"/>
          <w:color w:val="000000" w:themeColor="text1"/>
          <w:szCs w:val="21"/>
        </w:rPr>
        <w:t>ことができる。</w:t>
      </w:r>
    </w:p>
    <w:p w14:paraId="1F99DB17" w14:textId="46239CDD" w:rsidR="00B775E8" w:rsidRPr="00687D94" w:rsidRDefault="00B775E8" w:rsidP="00A5353B">
      <w:pPr>
        <w:pStyle w:val="a5"/>
        <w:numPr>
          <w:ilvl w:val="0"/>
          <w:numId w:val="27"/>
        </w:numPr>
        <w:tabs>
          <w:tab w:val="clear" w:pos="1049"/>
          <w:tab w:val="left" w:pos="2127"/>
        </w:tabs>
        <w:ind w:left="210" w:hangingChars="100" w:hanging="210"/>
        <w:rPr>
          <w:rFonts w:hAnsi="ＭＳ 明朝"/>
          <w:color w:val="000000" w:themeColor="text1"/>
          <w:szCs w:val="21"/>
        </w:rPr>
      </w:pPr>
      <w:r w:rsidRPr="00687D94">
        <w:rPr>
          <w:rFonts w:hAnsi="ＭＳ 明朝" w:hint="eastAsia"/>
          <w:color w:val="000000" w:themeColor="text1"/>
          <w:szCs w:val="21"/>
        </w:rPr>
        <w:t xml:space="preserve">　甲又は乙は、雇用関係のある者を</w:t>
      </w:r>
      <w:r w:rsidRPr="00687D94">
        <w:rPr>
          <w:rFonts w:hAnsi="ＭＳ 明朝"/>
          <w:color w:val="000000" w:themeColor="text1"/>
          <w:szCs w:val="21"/>
        </w:rPr>
        <w:t>研究協力者と</w:t>
      </w:r>
      <w:r w:rsidRPr="00687D94">
        <w:rPr>
          <w:rFonts w:hAnsi="ＭＳ 明朝" w:hint="eastAsia"/>
          <w:color w:val="000000" w:themeColor="text1"/>
          <w:szCs w:val="21"/>
        </w:rPr>
        <w:t>して加えるに</w:t>
      </w:r>
      <w:r w:rsidRPr="00687D94">
        <w:rPr>
          <w:rFonts w:hAnsi="ＭＳ 明朝"/>
          <w:color w:val="000000" w:themeColor="text1"/>
          <w:szCs w:val="21"/>
        </w:rPr>
        <w:t>当たっては、研究</w:t>
      </w:r>
      <w:r w:rsidRPr="00687D94">
        <w:rPr>
          <w:rFonts w:hAnsi="ＭＳ 明朝" w:hint="eastAsia"/>
          <w:color w:val="000000" w:themeColor="text1"/>
          <w:szCs w:val="21"/>
        </w:rPr>
        <w:t>協力者となる者に本契約に基づき自らが負う義務と同様の義務を</w:t>
      </w:r>
      <w:r w:rsidRPr="00687D94">
        <w:rPr>
          <w:rFonts w:hAnsi="ＭＳ 明朝"/>
          <w:color w:val="000000" w:themeColor="text1"/>
          <w:szCs w:val="21"/>
        </w:rPr>
        <w:t>遵守させなければなら</w:t>
      </w:r>
      <w:r w:rsidRPr="00687D94">
        <w:rPr>
          <w:rFonts w:hAnsi="ＭＳ 明朝" w:hint="eastAsia"/>
          <w:color w:val="000000" w:themeColor="text1"/>
          <w:szCs w:val="21"/>
        </w:rPr>
        <w:t>ず、当該研究協力者</w:t>
      </w:r>
      <w:r w:rsidR="00DB5EB0" w:rsidRPr="00687D94">
        <w:rPr>
          <w:rFonts w:hAnsi="ＭＳ 明朝" w:hint="eastAsia"/>
          <w:color w:val="000000" w:themeColor="text1"/>
          <w:szCs w:val="21"/>
        </w:rPr>
        <w:t>と</w:t>
      </w:r>
      <w:r w:rsidRPr="00687D94">
        <w:rPr>
          <w:rFonts w:hAnsi="ＭＳ 明朝" w:hint="eastAsia"/>
          <w:color w:val="000000" w:themeColor="text1"/>
          <w:szCs w:val="21"/>
        </w:rPr>
        <w:t>なる者による義務の履行につき責任を持つものとする。また、甲が、甲と雇用関係のない者であって第</w:t>
      </w:r>
      <w:r w:rsidRPr="00687D94">
        <w:rPr>
          <w:rFonts w:hAnsi="ＭＳ 明朝"/>
          <w:color w:val="000000" w:themeColor="text1"/>
          <w:szCs w:val="21"/>
        </w:rPr>
        <w:t>7条第２項で規定する</w:t>
      </w:r>
      <w:r w:rsidRPr="00687D94">
        <w:rPr>
          <w:rFonts w:hAnsi="ＭＳ 明朝" w:hint="eastAsia"/>
          <w:color w:val="000000" w:themeColor="text1"/>
          <w:szCs w:val="21"/>
        </w:rPr>
        <w:t>学生等を、乙の同意を得て本研究の研究協力者として参加させる場合、甲は、自己の代表者に対し、当該学生等が本契約を遵守するよう、学生等に必要な教育・指導を行わせるものとする。</w:t>
      </w:r>
    </w:p>
    <w:p w14:paraId="47716DF5" w14:textId="5495AE0C" w:rsidR="001258E4" w:rsidRPr="00687D94" w:rsidRDefault="00B775E8" w:rsidP="00B775E8">
      <w:pPr>
        <w:pStyle w:val="a5"/>
        <w:numPr>
          <w:ilvl w:val="0"/>
          <w:numId w:val="27"/>
        </w:numPr>
        <w:tabs>
          <w:tab w:val="clear" w:pos="1049"/>
          <w:tab w:val="left" w:pos="2127"/>
        </w:tabs>
        <w:ind w:left="210" w:hangingChars="100" w:hanging="210"/>
        <w:rPr>
          <w:rFonts w:hAnsi="ＭＳ 明朝"/>
          <w:color w:val="000000" w:themeColor="text1"/>
          <w:szCs w:val="21"/>
        </w:rPr>
      </w:pPr>
      <w:r w:rsidRPr="00687D94">
        <w:rPr>
          <w:rFonts w:hAnsi="ＭＳ 明朝" w:hint="eastAsia"/>
          <w:color w:val="000000" w:themeColor="text1"/>
          <w:szCs w:val="21"/>
        </w:rPr>
        <w:t xml:space="preserve">　</w:t>
      </w:r>
      <w:r w:rsidRPr="00687D94">
        <w:rPr>
          <w:rFonts w:hAnsi="ＭＳ 明朝"/>
          <w:color w:val="000000" w:themeColor="text1"/>
          <w:szCs w:val="21"/>
        </w:rPr>
        <w:t>研究協力者が本</w:t>
      </w:r>
      <w:r w:rsidR="007C1349" w:rsidRPr="00687D94">
        <w:rPr>
          <w:rFonts w:hAnsi="ＭＳ 明朝" w:hint="eastAsia"/>
          <w:color w:val="000000" w:themeColor="text1"/>
          <w:szCs w:val="21"/>
        </w:rPr>
        <w:t>研究</w:t>
      </w:r>
      <w:r w:rsidR="00835644" w:rsidRPr="00687D94">
        <w:rPr>
          <w:rFonts w:hAnsi="ＭＳ 明朝" w:hint="eastAsia"/>
          <w:color w:val="000000" w:themeColor="text1"/>
          <w:szCs w:val="21"/>
        </w:rPr>
        <w:t>の</w:t>
      </w:r>
      <w:r w:rsidRPr="00687D94">
        <w:rPr>
          <w:rFonts w:hAnsi="ＭＳ 明朝"/>
          <w:color w:val="000000" w:themeColor="text1"/>
          <w:szCs w:val="21"/>
        </w:rPr>
        <w:t>結果、</w:t>
      </w:r>
      <w:r w:rsidRPr="00687D94">
        <w:rPr>
          <w:rFonts w:hAnsi="ＭＳ 明朝" w:hint="eastAsia"/>
          <w:color w:val="000000" w:themeColor="text1"/>
          <w:szCs w:val="21"/>
        </w:rPr>
        <w:t>知的財産権に係る発明等を行った場合の取扱いについては</w:t>
      </w:r>
      <w:r w:rsidRPr="00687D94">
        <w:rPr>
          <w:rFonts w:hAnsi="ＭＳ 明朝"/>
          <w:color w:val="000000" w:themeColor="text1"/>
          <w:szCs w:val="21"/>
        </w:rPr>
        <w:t>、</w:t>
      </w:r>
      <w:r w:rsidRPr="00687D94">
        <w:rPr>
          <w:rFonts w:hAnsi="ＭＳ 明朝" w:hint="eastAsia"/>
          <w:color w:val="000000" w:themeColor="text1"/>
          <w:szCs w:val="21"/>
        </w:rPr>
        <w:t>本契約の知的財産権に係る</w:t>
      </w:r>
      <w:r w:rsidRPr="00687D94">
        <w:rPr>
          <w:rFonts w:hAnsi="ＭＳ 明朝"/>
          <w:color w:val="000000" w:themeColor="text1"/>
          <w:szCs w:val="21"/>
        </w:rPr>
        <w:t>規定を準用するものとする。</w:t>
      </w:r>
    </w:p>
    <w:p w14:paraId="7DE5BE9E" w14:textId="77777777" w:rsidR="00B775E8" w:rsidRPr="00687D94" w:rsidRDefault="00B775E8" w:rsidP="00B775E8">
      <w:pPr>
        <w:pStyle w:val="a5"/>
        <w:rPr>
          <w:rFonts w:hAnsi="ＭＳ 明朝"/>
          <w:color w:val="000000" w:themeColor="text1"/>
          <w:szCs w:val="21"/>
        </w:rPr>
      </w:pPr>
    </w:p>
    <w:p w14:paraId="7E6BBC68" w14:textId="77777777" w:rsidR="00985DBD" w:rsidRPr="00687D94" w:rsidRDefault="00985DBD">
      <w:pPr>
        <w:pStyle w:val="a5"/>
        <w:rPr>
          <w:color w:val="000000" w:themeColor="text1"/>
          <w:szCs w:val="21"/>
        </w:rPr>
      </w:pPr>
      <w:r w:rsidRPr="00687D94">
        <w:rPr>
          <w:rFonts w:hint="eastAsia"/>
          <w:color w:val="000000" w:themeColor="text1"/>
          <w:szCs w:val="21"/>
        </w:rPr>
        <w:t>（他の共同研究等の実施）</w:t>
      </w:r>
    </w:p>
    <w:p w14:paraId="3F26E06B" w14:textId="1F762F1E" w:rsidR="00985DBD" w:rsidRPr="00687D94" w:rsidRDefault="00985DBD" w:rsidP="00B775E8">
      <w:pPr>
        <w:pStyle w:val="a5"/>
        <w:ind w:hangingChars="100"/>
        <w:rPr>
          <w:color w:val="000000" w:themeColor="text1"/>
          <w:szCs w:val="21"/>
        </w:rPr>
      </w:pPr>
      <w:r w:rsidRPr="00687D94">
        <w:rPr>
          <w:rFonts w:hint="eastAsia"/>
          <w:color w:val="000000" w:themeColor="text1"/>
          <w:szCs w:val="21"/>
        </w:rPr>
        <w:t>第</w:t>
      </w:r>
      <w:r w:rsidR="00B775E8" w:rsidRPr="00687D94">
        <w:rPr>
          <w:rFonts w:hint="eastAsia"/>
          <w:color w:val="000000" w:themeColor="text1"/>
          <w:szCs w:val="21"/>
        </w:rPr>
        <w:t>27</w:t>
      </w:r>
      <w:r w:rsidRPr="00687D94">
        <w:rPr>
          <w:rFonts w:hint="eastAsia"/>
          <w:color w:val="000000" w:themeColor="text1"/>
          <w:szCs w:val="21"/>
        </w:rPr>
        <w:t xml:space="preserve">条　</w:t>
      </w:r>
      <w:r w:rsidR="007C1349" w:rsidRPr="00687D94">
        <w:rPr>
          <w:rFonts w:hint="eastAsia"/>
          <w:color w:val="000000" w:themeColor="text1"/>
          <w:szCs w:val="21"/>
        </w:rPr>
        <w:t>甲及び乙は、</w:t>
      </w:r>
      <w:r w:rsidRPr="00687D94">
        <w:rPr>
          <w:rFonts w:hint="eastAsia"/>
          <w:color w:val="000000" w:themeColor="text1"/>
          <w:szCs w:val="21"/>
        </w:rPr>
        <w:t>他の機関と</w:t>
      </w:r>
      <w:r w:rsidR="007C1349" w:rsidRPr="00687D94">
        <w:rPr>
          <w:rFonts w:hint="eastAsia"/>
          <w:color w:val="000000" w:themeColor="text1"/>
          <w:szCs w:val="21"/>
        </w:rPr>
        <w:t>本研究に関連した</w:t>
      </w:r>
      <w:r w:rsidRPr="00687D94">
        <w:rPr>
          <w:rFonts w:hint="eastAsia"/>
          <w:color w:val="000000" w:themeColor="text1"/>
          <w:szCs w:val="21"/>
        </w:rPr>
        <w:t>共同研究、受託研究あるいは委託研究を実施するときは、事前に相手方の同意を得なければならない。その場合、研究成果、知的財産権などについて別途取決めがあるものについては、本契約の規定を適用しないものとする。</w:t>
      </w:r>
    </w:p>
    <w:p w14:paraId="517C3838" w14:textId="77777777" w:rsidR="00985DBD" w:rsidRPr="00687D94" w:rsidRDefault="00985DBD">
      <w:pPr>
        <w:pStyle w:val="a5"/>
        <w:rPr>
          <w:rFonts w:hAnsi="ＭＳ 明朝"/>
          <w:color w:val="000000" w:themeColor="text1"/>
          <w:szCs w:val="21"/>
        </w:rPr>
      </w:pPr>
    </w:p>
    <w:p w14:paraId="4C536DE8" w14:textId="77777777" w:rsidR="00B775E8" w:rsidRPr="00687D94" w:rsidRDefault="00B775E8" w:rsidP="00B775E8">
      <w:pPr>
        <w:pStyle w:val="a5"/>
        <w:rPr>
          <w:rFonts w:hAnsi="ＭＳ 明朝"/>
          <w:color w:val="000000" w:themeColor="text1"/>
          <w:szCs w:val="21"/>
        </w:rPr>
      </w:pPr>
      <w:r w:rsidRPr="00687D94">
        <w:rPr>
          <w:rFonts w:hAnsi="ＭＳ 明朝" w:hint="eastAsia"/>
          <w:color w:val="000000" w:themeColor="text1"/>
          <w:szCs w:val="21"/>
        </w:rPr>
        <w:t>（安全保障輸出管理）</w:t>
      </w:r>
    </w:p>
    <w:p w14:paraId="37AC3420" w14:textId="1124F689" w:rsidR="00B775E8" w:rsidRPr="00687D94" w:rsidRDefault="00B775E8" w:rsidP="00B775E8">
      <w:pPr>
        <w:pStyle w:val="a5"/>
        <w:ind w:hangingChars="100"/>
        <w:rPr>
          <w:rFonts w:hAnsi="ＭＳ 明朝"/>
          <w:color w:val="000000" w:themeColor="text1"/>
          <w:szCs w:val="21"/>
        </w:rPr>
      </w:pPr>
      <w:r w:rsidRPr="00687D94">
        <w:rPr>
          <w:rFonts w:hAnsi="ＭＳ 明朝" w:hint="eastAsia"/>
          <w:color w:val="000000" w:themeColor="text1"/>
          <w:szCs w:val="21"/>
        </w:rPr>
        <w:t>第</w:t>
      </w:r>
      <w:r w:rsidRPr="00687D94">
        <w:rPr>
          <w:rFonts w:hAnsi="ＭＳ 明朝"/>
          <w:color w:val="000000" w:themeColor="text1"/>
          <w:szCs w:val="21"/>
        </w:rPr>
        <w:t>28条　甲及び乙は、本契約に従い相手方から提供される貨物又は技術を輸出又は</w:t>
      </w:r>
      <w:r w:rsidR="007874A4">
        <w:rPr>
          <w:rFonts w:hAnsi="ＭＳ 明朝"/>
          <w:color w:val="000000" w:themeColor="text1"/>
          <w:szCs w:val="21"/>
        </w:rPr>
        <w:t>非居住者等</w:t>
      </w:r>
      <w:r w:rsidRPr="00687D94">
        <w:rPr>
          <w:rFonts w:hAnsi="ＭＳ 明朝"/>
          <w:color w:val="000000" w:themeColor="text1"/>
          <w:szCs w:val="21"/>
        </w:rPr>
        <w:t>への</w:t>
      </w:r>
      <w:r w:rsidRPr="00687D94">
        <w:rPr>
          <w:rFonts w:hAnsi="ＭＳ 明朝" w:hint="eastAsia"/>
          <w:color w:val="000000" w:themeColor="text1"/>
          <w:szCs w:val="21"/>
        </w:rPr>
        <w:t>提供</w:t>
      </w:r>
      <w:r w:rsidRPr="00687D94">
        <w:rPr>
          <w:rFonts w:hAnsi="ＭＳ 明朝"/>
          <w:color w:val="000000" w:themeColor="text1"/>
          <w:szCs w:val="21"/>
        </w:rPr>
        <w:t>を行う場合、外国為替及び外国貿易法等に従い輸出許可取得等必要な手続を行う。</w:t>
      </w:r>
    </w:p>
    <w:p w14:paraId="2585A3E6" w14:textId="5212A7A1" w:rsidR="00FD6F81" w:rsidRPr="00687D94" w:rsidRDefault="00760062" w:rsidP="00B775E8">
      <w:pPr>
        <w:pStyle w:val="a5"/>
        <w:rPr>
          <w:rFonts w:hAnsi="ＭＳ 明朝"/>
          <w:color w:val="000000" w:themeColor="text1"/>
          <w:szCs w:val="21"/>
        </w:rPr>
      </w:pPr>
      <w:r w:rsidRPr="00687D94">
        <w:rPr>
          <w:rFonts w:hAnsi="ＭＳ 明朝" w:hint="eastAsia"/>
          <w:color w:val="000000" w:themeColor="text1"/>
          <w:szCs w:val="21"/>
        </w:rPr>
        <w:t>２</w:t>
      </w:r>
      <w:r w:rsidR="00B775E8" w:rsidRPr="00687D94">
        <w:rPr>
          <w:rFonts w:hAnsi="ＭＳ 明朝" w:hint="eastAsia"/>
          <w:color w:val="000000" w:themeColor="text1"/>
          <w:szCs w:val="21"/>
        </w:rPr>
        <w:t xml:space="preserve">　甲及び乙は、本契約に従い相手方から提供・支給・貸与されるいかなる貨物又は技術も大量破壊兵器等の設計・製造・使用・保管等の目的に自ら使用せず、また、かかる目的に使用されることが判明している若しくは疑いがある場合は</w:t>
      </w:r>
      <w:r w:rsidR="00DB5EB0" w:rsidRPr="00687D94">
        <w:rPr>
          <w:rFonts w:hAnsi="ＭＳ 明朝" w:hint="eastAsia"/>
          <w:color w:val="000000" w:themeColor="text1"/>
          <w:szCs w:val="21"/>
        </w:rPr>
        <w:t>、</w:t>
      </w:r>
      <w:r w:rsidR="00B775E8" w:rsidRPr="00687D94">
        <w:rPr>
          <w:rFonts w:hAnsi="ＭＳ 明朝" w:hint="eastAsia"/>
          <w:color w:val="000000" w:themeColor="text1"/>
          <w:szCs w:val="21"/>
        </w:rPr>
        <w:t>直接・間接を問わず輸出又は</w:t>
      </w:r>
      <w:r w:rsidR="007874A4">
        <w:rPr>
          <w:rFonts w:hAnsi="ＭＳ 明朝" w:hint="eastAsia"/>
          <w:color w:val="000000" w:themeColor="text1"/>
          <w:szCs w:val="21"/>
        </w:rPr>
        <w:t>非居住者等</w:t>
      </w:r>
      <w:r w:rsidR="00B775E8" w:rsidRPr="00687D94">
        <w:rPr>
          <w:rFonts w:hAnsi="ＭＳ 明朝" w:hint="eastAsia"/>
          <w:color w:val="000000" w:themeColor="text1"/>
          <w:szCs w:val="21"/>
        </w:rPr>
        <w:t>への提供を行わない。</w:t>
      </w:r>
    </w:p>
    <w:p w14:paraId="12ED6315" w14:textId="77777777" w:rsidR="00FD6F81" w:rsidRPr="00687D94" w:rsidRDefault="00FD6F81">
      <w:pPr>
        <w:pStyle w:val="a5"/>
        <w:rPr>
          <w:rFonts w:hAnsi="ＭＳ 明朝"/>
          <w:color w:val="000000" w:themeColor="text1"/>
          <w:szCs w:val="21"/>
        </w:rPr>
      </w:pPr>
    </w:p>
    <w:p w14:paraId="5021FE2F" w14:textId="77777777" w:rsidR="003039E4" w:rsidRPr="00687D94" w:rsidRDefault="003039E4" w:rsidP="003039E4">
      <w:pPr>
        <w:pStyle w:val="a5"/>
        <w:rPr>
          <w:rFonts w:hAnsi="ＭＳ 明朝"/>
          <w:color w:val="000000" w:themeColor="text1"/>
          <w:szCs w:val="21"/>
        </w:rPr>
      </w:pPr>
      <w:r w:rsidRPr="00687D94">
        <w:rPr>
          <w:rFonts w:hAnsi="ＭＳ 明朝"/>
          <w:color w:val="000000" w:themeColor="text1"/>
          <w:szCs w:val="21"/>
        </w:rPr>
        <w:t>（契約の解約）</w:t>
      </w:r>
    </w:p>
    <w:p w14:paraId="43213EFF" w14:textId="77777777" w:rsidR="003039E4" w:rsidRPr="00687D94" w:rsidRDefault="003039E4" w:rsidP="003039E4">
      <w:pPr>
        <w:pStyle w:val="a5"/>
        <w:ind w:hangingChars="100"/>
        <w:rPr>
          <w:rFonts w:hAnsi="ＭＳ 明朝"/>
          <w:color w:val="000000" w:themeColor="text1"/>
          <w:szCs w:val="21"/>
        </w:rPr>
      </w:pPr>
      <w:r w:rsidRPr="00687D94">
        <w:rPr>
          <w:rFonts w:hAnsi="ＭＳ 明朝"/>
          <w:color w:val="000000" w:themeColor="text1"/>
          <w:szCs w:val="21"/>
        </w:rPr>
        <w:t>第29条　甲は、乙が</w:t>
      </w:r>
      <w:r w:rsidRPr="00687D94">
        <w:rPr>
          <w:rFonts w:hAnsi="ＭＳ 明朝" w:hint="eastAsia"/>
          <w:color w:val="000000" w:themeColor="text1"/>
          <w:szCs w:val="21"/>
        </w:rPr>
        <w:t>研究</w:t>
      </w:r>
      <w:r w:rsidRPr="00687D94">
        <w:rPr>
          <w:rFonts w:hAnsi="ＭＳ 明朝"/>
          <w:color w:val="000000" w:themeColor="text1"/>
          <w:szCs w:val="21"/>
        </w:rPr>
        <w:t>経費を所定の納入期限までに納入</w:t>
      </w:r>
      <w:r w:rsidRPr="00687D94">
        <w:rPr>
          <w:rFonts w:hAnsi="ＭＳ 明朝" w:hint="eastAsia"/>
          <w:color w:val="000000" w:themeColor="text1"/>
          <w:szCs w:val="21"/>
        </w:rPr>
        <w:t>せず、書面による催告後</w:t>
      </w:r>
      <w:r w:rsidRPr="00687D94">
        <w:rPr>
          <w:rFonts w:hAnsi="ＭＳ 明朝"/>
          <w:color w:val="000000" w:themeColor="text1"/>
          <w:szCs w:val="21"/>
        </w:rPr>
        <w:t>30日以内に納入</w:t>
      </w:r>
      <w:r w:rsidRPr="00687D94">
        <w:rPr>
          <w:rFonts w:hAnsi="ＭＳ 明朝" w:hint="eastAsia"/>
          <w:color w:val="000000" w:themeColor="text1"/>
          <w:szCs w:val="21"/>
        </w:rPr>
        <w:t>しない場合</w:t>
      </w:r>
      <w:r w:rsidRPr="00687D94">
        <w:rPr>
          <w:rFonts w:hAnsi="ＭＳ 明朝"/>
          <w:color w:val="000000" w:themeColor="text1"/>
          <w:szCs w:val="21"/>
        </w:rPr>
        <w:t>、本契約を解約することができる。</w:t>
      </w:r>
    </w:p>
    <w:p w14:paraId="6D7A8205" w14:textId="77777777" w:rsidR="003039E4" w:rsidRPr="00687D94" w:rsidRDefault="003039E4" w:rsidP="00A5353B">
      <w:pPr>
        <w:pStyle w:val="a5"/>
        <w:numPr>
          <w:ilvl w:val="0"/>
          <w:numId w:val="28"/>
        </w:numPr>
        <w:ind w:left="210" w:hangingChars="100" w:hanging="210"/>
        <w:rPr>
          <w:rFonts w:hAnsi="ＭＳ 明朝"/>
          <w:color w:val="000000" w:themeColor="text1"/>
          <w:szCs w:val="21"/>
        </w:rPr>
      </w:pPr>
      <w:r w:rsidRPr="00687D94">
        <w:rPr>
          <w:rFonts w:hAnsi="ＭＳ 明朝" w:hint="eastAsia"/>
          <w:color w:val="000000" w:themeColor="text1"/>
          <w:szCs w:val="21"/>
        </w:rPr>
        <w:t xml:space="preserve">　</w:t>
      </w:r>
      <w:r w:rsidRPr="00687D94">
        <w:rPr>
          <w:rFonts w:hAnsi="ＭＳ 明朝"/>
          <w:color w:val="000000" w:themeColor="text1"/>
          <w:szCs w:val="21"/>
        </w:rPr>
        <w:t>甲及び乙は、次の各号のいずれかに該当し、</w:t>
      </w:r>
      <w:r w:rsidRPr="00687D94">
        <w:rPr>
          <w:rFonts w:hAnsi="ＭＳ 明朝" w:hint="eastAsia"/>
          <w:color w:val="000000" w:themeColor="text1"/>
          <w:szCs w:val="21"/>
        </w:rPr>
        <w:t>書面による</w:t>
      </w:r>
      <w:r w:rsidRPr="00687D94">
        <w:rPr>
          <w:rFonts w:hAnsi="ＭＳ 明朝"/>
          <w:color w:val="000000" w:themeColor="text1"/>
          <w:szCs w:val="21"/>
        </w:rPr>
        <w:t>催告後30日以内に是正されない</w:t>
      </w:r>
      <w:r w:rsidRPr="00687D94">
        <w:rPr>
          <w:rFonts w:hAnsi="ＭＳ 明朝" w:hint="eastAsia"/>
          <w:color w:val="000000" w:themeColor="text1"/>
          <w:szCs w:val="21"/>
        </w:rPr>
        <w:t>場合、</w:t>
      </w:r>
      <w:r w:rsidRPr="00687D94">
        <w:rPr>
          <w:rFonts w:hAnsi="ＭＳ 明朝"/>
          <w:color w:val="000000" w:themeColor="text1"/>
          <w:szCs w:val="21"/>
        </w:rPr>
        <w:t>本契約を解約することができるものとする。</w:t>
      </w:r>
    </w:p>
    <w:p w14:paraId="0FDADB4D" w14:textId="77777777" w:rsidR="003039E4" w:rsidRPr="00687D94" w:rsidRDefault="003039E4" w:rsidP="00A5353B">
      <w:pPr>
        <w:pStyle w:val="a5"/>
        <w:numPr>
          <w:ilvl w:val="0"/>
          <w:numId w:val="30"/>
        </w:numPr>
        <w:ind w:leftChars="100" w:hangingChars="100" w:hanging="210"/>
        <w:rPr>
          <w:rFonts w:hAnsi="ＭＳ 明朝"/>
          <w:color w:val="000000" w:themeColor="text1"/>
          <w:szCs w:val="21"/>
        </w:rPr>
      </w:pPr>
      <w:r w:rsidRPr="00687D94">
        <w:rPr>
          <w:rFonts w:hAnsi="ＭＳ 明朝" w:hint="eastAsia"/>
          <w:color w:val="000000" w:themeColor="text1"/>
          <w:szCs w:val="21"/>
        </w:rPr>
        <w:t xml:space="preserve">　</w:t>
      </w:r>
      <w:r w:rsidRPr="00687D94">
        <w:rPr>
          <w:rFonts w:hAnsi="ＭＳ 明朝"/>
          <w:color w:val="000000" w:themeColor="text1"/>
          <w:szCs w:val="21"/>
        </w:rPr>
        <w:t>相手方が本契約の履行に関し、不正又は不当の行為をしたとき</w:t>
      </w:r>
    </w:p>
    <w:p w14:paraId="5A1BD896" w14:textId="77777777" w:rsidR="003039E4" w:rsidRPr="00687D94" w:rsidRDefault="003039E4" w:rsidP="00A5353B">
      <w:pPr>
        <w:pStyle w:val="a5"/>
        <w:numPr>
          <w:ilvl w:val="0"/>
          <w:numId w:val="30"/>
        </w:numPr>
        <w:ind w:leftChars="100" w:hangingChars="100" w:hanging="210"/>
        <w:rPr>
          <w:rFonts w:hAnsi="ＭＳ 明朝"/>
          <w:color w:val="000000" w:themeColor="text1"/>
          <w:szCs w:val="21"/>
        </w:rPr>
      </w:pPr>
      <w:r w:rsidRPr="00687D94">
        <w:rPr>
          <w:rFonts w:hAnsi="ＭＳ 明朝" w:hint="eastAsia"/>
          <w:color w:val="000000" w:themeColor="text1"/>
          <w:szCs w:val="21"/>
        </w:rPr>
        <w:t xml:space="preserve">　</w:t>
      </w:r>
      <w:r w:rsidRPr="00687D94">
        <w:rPr>
          <w:rFonts w:hAnsi="ＭＳ 明朝"/>
          <w:color w:val="000000" w:themeColor="text1"/>
          <w:szCs w:val="21"/>
        </w:rPr>
        <w:t>相手方が本契約に違反したとき</w:t>
      </w:r>
    </w:p>
    <w:p w14:paraId="7950D47F" w14:textId="77777777" w:rsidR="003039E4" w:rsidRPr="00687D94" w:rsidRDefault="003039E4" w:rsidP="00A5353B">
      <w:pPr>
        <w:pStyle w:val="a5"/>
        <w:numPr>
          <w:ilvl w:val="0"/>
          <w:numId w:val="28"/>
        </w:numPr>
        <w:ind w:left="210" w:hangingChars="100" w:hanging="210"/>
        <w:rPr>
          <w:rFonts w:hAnsi="ＭＳ 明朝"/>
          <w:color w:val="000000" w:themeColor="text1"/>
          <w:szCs w:val="21"/>
        </w:rPr>
      </w:pPr>
      <w:r w:rsidRPr="00687D94">
        <w:rPr>
          <w:rFonts w:hAnsi="ＭＳ 明朝" w:hint="eastAsia"/>
          <w:color w:val="000000" w:themeColor="text1"/>
          <w:szCs w:val="21"/>
        </w:rPr>
        <w:t xml:space="preserve">　甲は、乙が次の各号のいずれかに該当した場合、何らの催告を要さず本契約を解約することができる。</w:t>
      </w:r>
    </w:p>
    <w:p w14:paraId="2CF4FC75" w14:textId="77777777" w:rsidR="003039E4" w:rsidRPr="00687D94" w:rsidRDefault="003039E4" w:rsidP="00A5353B">
      <w:pPr>
        <w:pStyle w:val="a5"/>
        <w:numPr>
          <w:ilvl w:val="0"/>
          <w:numId w:val="29"/>
        </w:numPr>
        <w:ind w:leftChars="100" w:hangingChars="100" w:hanging="210"/>
        <w:rPr>
          <w:rFonts w:hAnsi="ＭＳ 明朝"/>
          <w:color w:val="000000" w:themeColor="text1"/>
          <w:szCs w:val="21"/>
        </w:rPr>
      </w:pPr>
      <w:r w:rsidRPr="00687D94">
        <w:rPr>
          <w:rFonts w:hAnsi="ＭＳ 明朝" w:hint="eastAsia"/>
          <w:color w:val="000000" w:themeColor="text1"/>
          <w:szCs w:val="21"/>
        </w:rPr>
        <w:t xml:space="preserve">　破産手続、民事再生手続、会社更生手続、特定調停手続、特別清算を申立又は申立を受けたとき</w:t>
      </w:r>
    </w:p>
    <w:p w14:paraId="4D85D2C5" w14:textId="77777777" w:rsidR="003039E4" w:rsidRPr="00687D94" w:rsidRDefault="003039E4" w:rsidP="00A5353B">
      <w:pPr>
        <w:pStyle w:val="a5"/>
        <w:numPr>
          <w:ilvl w:val="0"/>
          <w:numId w:val="29"/>
        </w:numPr>
        <w:ind w:leftChars="100" w:hangingChars="100" w:hanging="210"/>
        <w:rPr>
          <w:rFonts w:hAnsi="ＭＳ 明朝"/>
          <w:color w:val="000000" w:themeColor="text1"/>
          <w:szCs w:val="21"/>
        </w:rPr>
      </w:pPr>
      <w:r w:rsidRPr="00687D94">
        <w:rPr>
          <w:rFonts w:hAnsi="ＭＳ 明朝" w:hint="eastAsia"/>
          <w:color w:val="000000" w:themeColor="text1"/>
          <w:szCs w:val="21"/>
        </w:rPr>
        <w:t xml:space="preserve">　銀行取引停止処分を受け又は支払停止に陥ったとき</w:t>
      </w:r>
    </w:p>
    <w:p w14:paraId="21F3A73C" w14:textId="77777777" w:rsidR="003039E4" w:rsidRPr="00687D94" w:rsidRDefault="003039E4" w:rsidP="00A5353B">
      <w:pPr>
        <w:pStyle w:val="a5"/>
        <w:numPr>
          <w:ilvl w:val="0"/>
          <w:numId w:val="29"/>
        </w:numPr>
        <w:ind w:leftChars="100" w:hangingChars="100" w:hanging="210"/>
        <w:rPr>
          <w:rFonts w:hAnsi="ＭＳ 明朝"/>
          <w:color w:val="000000" w:themeColor="text1"/>
          <w:szCs w:val="21"/>
        </w:rPr>
      </w:pPr>
      <w:r w:rsidRPr="00687D94">
        <w:rPr>
          <w:rFonts w:hAnsi="ＭＳ 明朝" w:hint="eastAsia"/>
          <w:color w:val="000000" w:themeColor="text1"/>
          <w:szCs w:val="21"/>
        </w:rPr>
        <w:t xml:space="preserve">　仮差押命令を受け、又は公租公課の滞納処分を受けたとき</w:t>
      </w:r>
    </w:p>
    <w:p w14:paraId="1B637035" w14:textId="77777777" w:rsidR="003039E4" w:rsidRPr="00687D94" w:rsidRDefault="003039E4" w:rsidP="00A5353B">
      <w:pPr>
        <w:pStyle w:val="a5"/>
        <w:numPr>
          <w:ilvl w:val="0"/>
          <w:numId w:val="29"/>
        </w:numPr>
        <w:ind w:leftChars="100" w:hangingChars="100" w:hanging="210"/>
        <w:rPr>
          <w:rFonts w:hAnsi="ＭＳ 明朝"/>
          <w:color w:val="000000" w:themeColor="text1"/>
          <w:szCs w:val="21"/>
        </w:rPr>
      </w:pPr>
      <w:r w:rsidRPr="00687D94">
        <w:rPr>
          <w:rFonts w:hAnsi="ＭＳ 明朝" w:hint="eastAsia"/>
          <w:color w:val="000000" w:themeColor="text1"/>
          <w:szCs w:val="21"/>
        </w:rPr>
        <w:t xml:space="preserve">　解散の決議をしたとき</w:t>
      </w:r>
    </w:p>
    <w:p w14:paraId="1A281289" w14:textId="1424D2F8" w:rsidR="003039E4" w:rsidRPr="00687D94" w:rsidRDefault="003039E4">
      <w:pPr>
        <w:pStyle w:val="a5"/>
        <w:ind w:leftChars="1" w:left="105" w:hangingChars="49" w:hanging="103"/>
        <w:rPr>
          <w:rFonts w:hAnsi="ＭＳ 明朝"/>
          <w:color w:val="000000" w:themeColor="text1"/>
          <w:szCs w:val="21"/>
        </w:rPr>
      </w:pPr>
    </w:p>
    <w:p w14:paraId="4CF53E72" w14:textId="77777777" w:rsidR="003039E4" w:rsidRPr="00687D94" w:rsidRDefault="003039E4" w:rsidP="003039E4">
      <w:pPr>
        <w:pStyle w:val="a5"/>
        <w:ind w:leftChars="1" w:left="105" w:hangingChars="49" w:hanging="103"/>
        <w:rPr>
          <w:rFonts w:hAnsi="ＭＳ 明朝"/>
          <w:color w:val="000000" w:themeColor="text1"/>
          <w:szCs w:val="21"/>
        </w:rPr>
      </w:pPr>
      <w:r w:rsidRPr="00687D94">
        <w:rPr>
          <w:rFonts w:hAnsi="ＭＳ 明朝" w:hint="eastAsia"/>
          <w:color w:val="000000" w:themeColor="text1"/>
          <w:szCs w:val="21"/>
        </w:rPr>
        <w:t>（反社会的勢力の排除）</w:t>
      </w:r>
    </w:p>
    <w:p w14:paraId="77697819" w14:textId="77777777" w:rsidR="003039E4" w:rsidRPr="00687D94" w:rsidRDefault="003039E4" w:rsidP="003039E4">
      <w:pPr>
        <w:pStyle w:val="a5"/>
        <w:ind w:hangingChars="100"/>
        <w:rPr>
          <w:rFonts w:hAnsi="ＭＳ 明朝"/>
          <w:color w:val="000000" w:themeColor="text1"/>
          <w:szCs w:val="21"/>
        </w:rPr>
      </w:pPr>
      <w:r w:rsidRPr="00687D94">
        <w:rPr>
          <w:rFonts w:hAnsi="ＭＳ 明朝" w:hint="eastAsia"/>
          <w:color w:val="000000" w:themeColor="text1"/>
          <w:szCs w:val="21"/>
        </w:rPr>
        <w:t>第</w:t>
      </w:r>
      <w:r w:rsidRPr="00687D94">
        <w:rPr>
          <w:rFonts w:hAnsi="ＭＳ 明朝"/>
          <w:color w:val="000000" w:themeColor="text1"/>
          <w:szCs w:val="21"/>
        </w:rPr>
        <w:t xml:space="preserve">30条　</w:t>
      </w:r>
      <w:r w:rsidRPr="00687D94">
        <w:rPr>
          <w:rFonts w:hAnsi="ＭＳ 明朝" w:hint="eastAsia"/>
          <w:color w:val="000000" w:themeColor="text1"/>
          <w:szCs w:val="21"/>
        </w:rPr>
        <w:t>甲及び乙（その代表者、役員及び実質的に経営を支配する者を含む。）は、相手方に対し、次の各号の事項を表明し、保証する。</w:t>
      </w:r>
    </w:p>
    <w:p w14:paraId="24314B5F" w14:textId="77777777" w:rsidR="003039E4" w:rsidRPr="00687D94" w:rsidRDefault="003039E4" w:rsidP="00A5353B">
      <w:pPr>
        <w:pStyle w:val="a5"/>
        <w:numPr>
          <w:ilvl w:val="0"/>
          <w:numId w:val="32"/>
        </w:numPr>
        <w:ind w:leftChars="100" w:left="420" w:hangingChars="100" w:hanging="210"/>
        <w:rPr>
          <w:rFonts w:hAnsi="ＭＳ 明朝"/>
          <w:color w:val="000000" w:themeColor="text1"/>
          <w:szCs w:val="21"/>
        </w:rPr>
      </w:pPr>
      <w:r w:rsidRPr="00687D94">
        <w:rPr>
          <w:rFonts w:hAnsi="ＭＳ 明朝" w:hint="eastAsia"/>
          <w:color w:val="000000" w:themeColor="text1"/>
          <w:szCs w:val="21"/>
        </w:rPr>
        <w:t xml:space="preserve">　自らが、暴力団、暴力団員、暴力団準構成員、暴力団員でなくなったときから５年を経過しない者、暴力団関係企業、総会屋、政治活動・宗教活動・社会運動標榜ゴロ、特殊知能暴力集団その他これらに準ずる者（以下、総称して「反社会的勢力」という。）に該当しないこと。</w:t>
      </w:r>
    </w:p>
    <w:p w14:paraId="122551C2" w14:textId="77777777" w:rsidR="003039E4" w:rsidRPr="00687D94" w:rsidRDefault="003039E4" w:rsidP="00A5353B">
      <w:pPr>
        <w:pStyle w:val="a5"/>
        <w:numPr>
          <w:ilvl w:val="0"/>
          <w:numId w:val="32"/>
        </w:numPr>
        <w:ind w:leftChars="100" w:left="420" w:hangingChars="100" w:hanging="210"/>
        <w:rPr>
          <w:rFonts w:hAnsi="ＭＳ 明朝"/>
          <w:color w:val="000000" w:themeColor="text1"/>
          <w:szCs w:val="21"/>
        </w:rPr>
      </w:pPr>
      <w:r w:rsidRPr="00687D94">
        <w:rPr>
          <w:rFonts w:hAnsi="ＭＳ 明朝" w:hint="eastAsia"/>
          <w:color w:val="000000" w:themeColor="text1"/>
          <w:szCs w:val="21"/>
        </w:rPr>
        <w:t xml:space="preserve">　反社会的勢力に自己の名義を利用させ、本契約を締結する者でないこと。</w:t>
      </w:r>
    </w:p>
    <w:p w14:paraId="3CBE3593" w14:textId="77777777" w:rsidR="003039E4" w:rsidRPr="00687D94" w:rsidRDefault="003039E4" w:rsidP="00A5353B">
      <w:pPr>
        <w:pStyle w:val="a5"/>
        <w:numPr>
          <w:ilvl w:val="0"/>
          <w:numId w:val="32"/>
        </w:numPr>
        <w:ind w:leftChars="100" w:left="420" w:hangingChars="100" w:hanging="210"/>
        <w:rPr>
          <w:rFonts w:hAnsi="ＭＳ 明朝"/>
          <w:color w:val="000000" w:themeColor="text1"/>
          <w:szCs w:val="21"/>
        </w:rPr>
      </w:pPr>
      <w:r w:rsidRPr="00687D94">
        <w:rPr>
          <w:rFonts w:hAnsi="ＭＳ 明朝" w:hint="eastAsia"/>
          <w:color w:val="000000" w:themeColor="text1"/>
          <w:szCs w:val="21"/>
        </w:rPr>
        <w:t xml:space="preserve">　自ら又は第三者を利用して、次の行為をしないこと</w:t>
      </w:r>
    </w:p>
    <w:p w14:paraId="681A27C9" w14:textId="77777777" w:rsidR="003039E4" w:rsidRPr="00687D94" w:rsidRDefault="003039E4" w:rsidP="00A5353B">
      <w:pPr>
        <w:pStyle w:val="a5"/>
        <w:numPr>
          <w:ilvl w:val="0"/>
          <w:numId w:val="33"/>
        </w:numPr>
        <w:ind w:leftChars="200" w:left="630" w:hangingChars="100" w:hanging="210"/>
        <w:rPr>
          <w:rFonts w:hAnsi="ＭＳ 明朝"/>
          <w:color w:val="000000" w:themeColor="text1"/>
          <w:szCs w:val="21"/>
        </w:rPr>
      </w:pPr>
      <w:r w:rsidRPr="00687D94">
        <w:rPr>
          <w:rFonts w:hAnsi="ＭＳ 明朝" w:hint="eastAsia"/>
          <w:color w:val="000000" w:themeColor="text1"/>
          <w:szCs w:val="21"/>
        </w:rPr>
        <w:t xml:space="preserve">　相手方に対する脅迫的な言動又は暴力を用いる行為</w:t>
      </w:r>
    </w:p>
    <w:p w14:paraId="4E752CA0" w14:textId="77777777" w:rsidR="003039E4" w:rsidRPr="00687D94" w:rsidRDefault="003039E4" w:rsidP="00A5353B">
      <w:pPr>
        <w:pStyle w:val="a5"/>
        <w:numPr>
          <w:ilvl w:val="0"/>
          <w:numId w:val="33"/>
        </w:numPr>
        <w:ind w:leftChars="200" w:left="630" w:hangingChars="100" w:hanging="210"/>
        <w:rPr>
          <w:rFonts w:hAnsi="ＭＳ 明朝"/>
          <w:color w:val="000000" w:themeColor="text1"/>
          <w:szCs w:val="21"/>
        </w:rPr>
      </w:pPr>
      <w:r w:rsidRPr="00687D94">
        <w:rPr>
          <w:rFonts w:hAnsi="ＭＳ 明朝" w:hint="eastAsia"/>
          <w:color w:val="000000" w:themeColor="text1"/>
          <w:szCs w:val="21"/>
        </w:rPr>
        <w:t xml:space="preserve">　偽計又は威力を用いて相手方の業務を妨害し、又は相手方の信用を毀損する行為</w:t>
      </w:r>
    </w:p>
    <w:p w14:paraId="003DD178" w14:textId="77777777" w:rsidR="003039E4" w:rsidRPr="00687D94" w:rsidRDefault="003039E4" w:rsidP="00A5353B">
      <w:pPr>
        <w:pStyle w:val="a5"/>
        <w:numPr>
          <w:ilvl w:val="0"/>
          <w:numId w:val="31"/>
        </w:numPr>
        <w:ind w:left="210" w:hangingChars="100" w:hanging="210"/>
        <w:rPr>
          <w:rFonts w:hAnsi="ＭＳ 明朝"/>
          <w:color w:val="000000" w:themeColor="text1"/>
          <w:szCs w:val="21"/>
        </w:rPr>
      </w:pPr>
      <w:r w:rsidRPr="00687D94">
        <w:rPr>
          <w:rFonts w:hAnsi="ＭＳ 明朝" w:hint="eastAsia"/>
          <w:color w:val="000000" w:themeColor="text1"/>
          <w:szCs w:val="21"/>
        </w:rPr>
        <w:t xml:space="preserve">　甲又は乙が、前項各号のいずれかに反することが判明した場合、相手方は、何らの催告なしに本契約を解約することができる。</w:t>
      </w:r>
    </w:p>
    <w:p w14:paraId="5E9985D0" w14:textId="77777777" w:rsidR="003039E4" w:rsidRPr="00687D94" w:rsidRDefault="003039E4" w:rsidP="00A5353B">
      <w:pPr>
        <w:pStyle w:val="a5"/>
        <w:numPr>
          <w:ilvl w:val="0"/>
          <w:numId w:val="31"/>
        </w:numPr>
        <w:ind w:left="210" w:hangingChars="100" w:hanging="210"/>
        <w:rPr>
          <w:rFonts w:hAnsi="ＭＳ 明朝"/>
          <w:color w:val="000000" w:themeColor="text1"/>
          <w:szCs w:val="21"/>
        </w:rPr>
      </w:pPr>
      <w:r w:rsidRPr="00687D94">
        <w:rPr>
          <w:rFonts w:hAnsi="ＭＳ 明朝" w:hint="eastAsia"/>
          <w:color w:val="000000" w:themeColor="text1"/>
          <w:szCs w:val="21"/>
        </w:rPr>
        <w:t xml:space="preserve">　甲又は乙は、前項により本契約を解約したことにより相手方に損害が生じたとしても、一切の損害賠償義務を負わないものとする。</w:t>
      </w:r>
    </w:p>
    <w:p w14:paraId="6E2647FC" w14:textId="20028EA3" w:rsidR="003039E4" w:rsidRPr="00687D94" w:rsidRDefault="003039E4">
      <w:pPr>
        <w:pStyle w:val="a5"/>
        <w:ind w:leftChars="1" w:left="105" w:hangingChars="49" w:hanging="103"/>
        <w:rPr>
          <w:rFonts w:hAnsi="ＭＳ 明朝"/>
          <w:color w:val="000000" w:themeColor="text1"/>
          <w:szCs w:val="21"/>
        </w:rPr>
      </w:pPr>
    </w:p>
    <w:p w14:paraId="3F5B9E2B" w14:textId="77777777" w:rsidR="003039E4" w:rsidRPr="00687D94" w:rsidRDefault="003039E4" w:rsidP="003039E4">
      <w:pPr>
        <w:pStyle w:val="a5"/>
        <w:ind w:leftChars="9" w:left="229"/>
        <w:rPr>
          <w:rFonts w:hAnsi="ＭＳ 明朝"/>
          <w:color w:val="000000" w:themeColor="text1"/>
          <w:szCs w:val="21"/>
        </w:rPr>
      </w:pPr>
      <w:r w:rsidRPr="00687D94">
        <w:rPr>
          <w:rFonts w:hAnsi="ＭＳ 明朝"/>
          <w:color w:val="000000" w:themeColor="text1"/>
          <w:szCs w:val="21"/>
        </w:rPr>
        <w:t>（損害賠償）</w:t>
      </w:r>
    </w:p>
    <w:p w14:paraId="38CFAE64" w14:textId="77777777" w:rsidR="003039E4" w:rsidRPr="00687D94" w:rsidRDefault="003039E4" w:rsidP="003039E4">
      <w:pPr>
        <w:pStyle w:val="a5"/>
        <w:ind w:hangingChars="100"/>
        <w:rPr>
          <w:rFonts w:hAnsi="ＭＳ 明朝"/>
          <w:color w:val="000000" w:themeColor="text1"/>
          <w:szCs w:val="21"/>
        </w:rPr>
      </w:pPr>
      <w:r w:rsidRPr="00687D94">
        <w:rPr>
          <w:rFonts w:hAnsi="ＭＳ 明朝"/>
          <w:color w:val="000000" w:themeColor="text1"/>
          <w:szCs w:val="21"/>
        </w:rPr>
        <w:t>第31条　甲又は乙は、</w:t>
      </w:r>
      <w:r w:rsidRPr="00687D94">
        <w:rPr>
          <w:rFonts w:hAnsi="ＭＳ 明朝" w:hint="eastAsia"/>
          <w:color w:val="000000" w:themeColor="text1"/>
          <w:szCs w:val="21"/>
        </w:rPr>
        <w:t>第</w:t>
      </w:r>
      <w:r w:rsidRPr="00687D94">
        <w:rPr>
          <w:rFonts w:hAnsi="ＭＳ 明朝"/>
          <w:color w:val="000000" w:themeColor="text1"/>
          <w:szCs w:val="21"/>
        </w:rPr>
        <w:t>29条及び第30条に掲げる事由及び甲</w:t>
      </w:r>
      <w:r w:rsidRPr="00687D94">
        <w:rPr>
          <w:rFonts w:hAnsi="ＭＳ 明朝" w:hint="eastAsia"/>
          <w:color w:val="000000" w:themeColor="text1"/>
          <w:szCs w:val="21"/>
        </w:rPr>
        <w:t>、</w:t>
      </w:r>
      <w:r w:rsidRPr="00687D94">
        <w:rPr>
          <w:rFonts w:hAnsi="ＭＳ 明朝"/>
          <w:color w:val="000000" w:themeColor="text1"/>
          <w:szCs w:val="21"/>
        </w:rPr>
        <w:t>乙</w:t>
      </w:r>
      <w:r w:rsidRPr="00687D94">
        <w:rPr>
          <w:rFonts w:hAnsi="ＭＳ 明朝" w:hint="eastAsia"/>
          <w:color w:val="000000" w:themeColor="text1"/>
          <w:szCs w:val="21"/>
        </w:rPr>
        <w:t>、研究担当者又は</w:t>
      </w:r>
      <w:r w:rsidRPr="00687D94">
        <w:rPr>
          <w:rFonts w:hAnsi="ＭＳ 明朝"/>
          <w:color w:val="000000" w:themeColor="text1"/>
          <w:szCs w:val="21"/>
        </w:rPr>
        <w:t>研究協力者が故意又は</w:t>
      </w:r>
      <w:r w:rsidRPr="00687D94">
        <w:rPr>
          <w:rFonts w:hAnsi="ＭＳ 明朝" w:hint="eastAsia"/>
          <w:color w:val="000000" w:themeColor="text1"/>
          <w:szCs w:val="21"/>
        </w:rPr>
        <w:t>重大な</w:t>
      </w:r>
      <w:r w:rsidRPr="00687D94">
        <w:rPr>
          <w:rFonts w:hAnsi="ＭＳ 明朝"/>
          <w:color w:val="000000" w:themeColor="text1"/>
          <w:szCs w:val="21"/>
        </w:rPr>
        <w:t>過失によって相手方に損害を与えたときには、</w:t>
      </w:r>
      <w:r w:rsidRPr="00687D94">
        <w:rPr>
          <w:rFonts w:hAnsi="ＭＳ 明朝" w:hint="eastAsia"/>
          <w:color w:val="000000" w:themeColor="text1"/>
          <w:szCs w:val="21"/>
        </w:rPr>
        <w:t>相手方が直接的に被った通常の</w:t>
      </w:r>
      <w:r w:rsidRPr="00687D94">
        <w:rPr>
          <w:rFonts w:hAnsi="ＭＳ 明朝"/>
          <w:color w:val="000000" w:themeColor="text1"/>
          <w:szCs w:val="21"/>
        </w:rPr>
        <w:t>損害</w:t>
      </w:r>
      <w:r w:rsidRPr="00687D94">
        <w:rPr>
          <w:rFonts w:hAnsi="ＭＳ 明朝" w:hint="eastAsia"/>
          <w:color w:val="000000" w:themeColor="text1"/>
          <w:szCs w:val="21"/>
        </w:rPr>
        <w:t>の範囲内で</w:t>
      </w:r>
      <w:r w:rsidRPr="00687D94">
        <w:rPr>
          <w:rFonts w:hAnsi="ＭＳ 明朝"/>
          <w:color w:val="000000" w:themeColor="text1"/>
          <w:szCs w:val="21"/>
        </w:rPr>
        <w:t>賠償しなければならない。</w:t>
      </w:r>
    </w:p>
    <w:p w14:paraId="46758A77" w14:textId="77777777" w:rsidR="003039E4" w:rsidRPr="00687D94" w:rsidRDefault="003039E4" w:rsidP="0042388C">
      <w:pPr>
        <w:pStyle w:val="a5"/>
        <w:ind w:hangingChars="100"/>
        <w:rPr>
          <w:rFonts w:hAnsi="ＭＳ 明朝"/>
          <w:color w:val="000000" w:themeColor="text1"/>
          <w:szCs w:val="21"/>
        </w:rPr>
      </w:pPr>
    </w:p>
    <w:p w14:paraId="42EC1727" w14:textId="77777777" w:rsidR="003039E4" w:rsidRPr="00687D94" w:rsidRDefault="003039E4" w:rsidP="003039E4">
      <w:pPr>
        <w:pStyle w:val="a5"/>
        <w:ind w:leftChars="19" w:left="250"/>
        <w:rPr>
          <w:rFonts w:hAnsi="ＭＳ 明朝"/>
          <w:color w:val="000000" w:themeColor="text1"/>
          <w:szCs w:val="21"/>
        </w:rPr>
      </w:pPr>
      <w:r w:rsidRPr="00687D94">
        <w:rPr>
          <w:rFonts w:hAnsi="ＭＳ 明朝"/>
          <w:color w:val="000000" w:themeColor="text1"/>
          <w:szCs w:val="21"/>
        </w:rPr>
        <w:t>（契約の有効期間）</w:t>
      </w:r>
    </w:p>
    <w:p w14:paraId="76410450" w14:textId="67728367" w:rsidR="003039E4" w:rsidRPr="00687D94" w:rsidRDefault="003039E4" w:rsidP="003039E4">
      <w:pPr>
        <w:pStyle w:val="a5"/>
        <w:ind w:leftChars="19" w:left="250"/>
        <w:rPr>
          <w:rFonts w:hAnsi="ＭＳ 明朝"/>
          <w:color w:val="000000" w:themeColor="text1"/>
          <w:szCs w:val="21"/>
        </w:rPr>
      </w:pPr>
      <w:r w:rsidRPr="00687D94">
        <w:rPr>
          <w:rFonts w:hAnsi="ＭＳ 明朝"/>
          <w:color w:val="000000" w:themeColor="text1"/>
          <w:szCs w:val="21"/>
        </w:rPr>
        <w:t>第32条　本契約の有効期間は、</w:t>
      </w:r>
      <w:r w:rsidRPr="00687D94">
        <w:rPr>
          <w:rFonts w:hAnsi="ＭＳ 明朝" w:hint="eastAsia"/>
          <w:color w:val="000000" w:themeColor="text1"/>
          <w:szCs w:val="21"/>
        </w:rPr>
        <w:t>本協働研究所の設置</w:t>
      </w:r>
      <w:r w:rsidRPr="00687D94">
        <w:rPr>
          <w:rFonts w:hAnsi="ＭＳ 明朝"/>
          <w:color w:val="000000" w:themeColor="text1"/>
          <w:szCs w:val="21"/>
        </w:rPr>
        <w:t>期間と</w:t>
      </w:r>
      <w:r w:rsidRPr="00687D94">
        <w:rPr>
          <w:rFonts w:hAnsi="ＭＳ 明朝" w:hint="eastAsia"/>
          <w:color w:val="000000" w:themeColor="text1"/>
          <w:szCs w:val="21"/>
        </w:rPr>
        <w:t>同じと</w:t>
      </w:r>
      <w:r w:rsidRPr="00687D94">
        <w:rPr>
          <w:rFonts w:hAnsi="ＭＳ 明朝"/>
          <w:color w:val="000000" w:themeColor="text1"/>
          <w:szCs w:val="21"/>
        </w:rPr>
        <w:t>する。</w:t>
      </w:r>
    </w:p>
    <w:p w14:paraId="374F6667" w14:textId="7CACE5F9" w:rsidR="003039E4" w:rsidRPr="00687D94" w:rsidRDefault="003039E4" w:rsidP="00A5353B">
      <w:pPr>
        <w:pStyle w:val="a5"/>
        <w:numPr>
          <w:ilvl w:val="0"/>
          <w:numId w:val="34"/>
        </w:numPr>
        <w:ind w:left="210" w:hangingChars="100" w:hanging="210"/>
        <w:rPr>
          <w:rFonts w:hAnsi="ＭＳ 明朝"/>
          <w:color w:val="000000" w:themeColor="text1"/>
          <w:szCs w:val="21"/>
        </w:rPr>
      </w:pPr>
      <w:r w:rsidRPr="00687D94">
        <w:rPr>
          <w:rFonts w:hAnsi="ＭＳ 明朝" w:hint="eastAsia"/>
          <w:color w:val="000000" w:themeColor="text1"/>
          <w:szCs w:val="21"/>
        </w:rPr>
        <w:t xml:space="preserve">　</w:t>
      </w:r>
      <w:r w:rsidRPr="00687D94">
        <w:rPr>
          <w:rFonts w:hAnsi="ＭＳ 明朝"/>
          <w:color w:val="000000" w:themeColor="text1"/>
          <w:szCs w:val="21"/>
        </w:rPr>
        <w:t>本契約の失効後も、第</w:t>
      </w:r>
      <w:r w:rsidRPr="00687D94">
        <w:rPr>
          <w:rFonts w:hAnsi="ＭＳ 明朝" w:hint="eastAsia"/>
          <w:color w:val="000000" w:themeColor="text1"/>
          <w:szCs w:val="21"/>
        </w:rPr>
        <w:t>５</w:t>
      </w:r>
      <w:r w:rsidRPr="00687D94">
        <w:rPr>
          <w:rFonts w:hAnsi="ＭＳ 明朝"/>
          <w:color w:val="000000" w:themeColor="text1"/>
          <w:szCs w:val="21"/>
        </w:rPr>
        <w:t>条</w:t>
      </w:r>
      <w:r w:rsidRPr="00687D94">
        <w:rPr>
          <w:rFonts w:hAnsi="ＭＳ 明朝" w:hint="eastAsia"/>
          <w:color w:val="000000" w:themeColor="text1"/>
          <w:szCs w:val="21"/>
        </w:rPr>
        <w:t>、</w:t>
      </w:r>
      <w:r w:rsidRPr="00687D94">
        <w:rPr>
          <w:rFonts w:hAnsi="ＭＳ 明朝"/>
          <w:color w:val="000000" w:themeColor="text1"/>
          <w:szCs w:val="21"/>
        </w:rPr>
        <w:t>第</w:t>
      </w:r>
      <w:r w:rsidRPr="00687D94">
        <w:rPr>
          <w:rFonts w:hAnsi="ＭＳ 明朝" w:hint="eastAsia"/>
          <w:color w:val="000000" w:themeColor="text1"/>
          <w:szCs w:val="21"/>
        </w:rPr>
        <w:t>６</w:t>
      </w:r>
      <w:r w:rsidRPr="00687D94">
        <w:rPr>
          <w:rFonts w:hAnsi="ＭＳ 明朝"/>
          <w:color w:val="000000" w:themeColor="text1"/>
          <w:szCs w:val="21"/>
        </w:rPr>
        <w:t>条、</w:t>
      </w:r>
      <w:r w:rsidRPr="00687D94">
        <w:rPr>
          <w:rFonts w:hAnsi="ＭＳ 明朝" w:hint="eastAsia"/>
          <w:color w:val="000000" w:themeColor="text1"/>
          <w:szCs w:val="21"/>
        </w:rPr>
        <w:t>第９条、</w:t>
      </w:r>
      <w:r w:rsidRPr="00687D94">
        <w:rPr>
          <w:rFonts w:hAnsi="ＭＳ 明朝"/>
          <w:color w:val="000000" w:themeColor="text1"/>
          <w:szCs w:val="21"/>
        </w:rPr>
        <w:t>第13条から第2</w:t>
      </w:r>
      <w:r w:rsidR="00A5353B" w:rsidRPr="00687D94">
        <w:rPr>
          <w:rFonts w:hAnsi="ＭＳ 明朝" w:hint="eastAsia"/>
          <w:color w:val="000000" w:themeColor="text1"/>
          <w:szCs w:val="21"/>
        </w:rPr>
        <w:t>6</w:t>
      </w:r>
      <w:r w:rsidRPr="00687D94">
        <w:rPr>
          <w:rFonts w:hAnsi="ＭＳ 明朝"/>
          <w:color w:val="000000" w:themeColor="text1"/>
          <w:szCs w:val="21"/>
        </w:rPr>
        <w:t>条、</w:t>
      </w:r>
      <w:r w:rsidR="00A5353B" w:rsidRPr="00687D94">
        <w:rPr>
          <w:rFonts w:hAnsi="ＭＳ 明朝" w:hint="eastAsia"/>
          <w:color w:val="000000" w:themeColor="text1"/>
          <w:szCs w:val="21"/>
        </w:rPr>
        <w:t>第28条、</w:t>
      </w:r>
      <w:r w:rsidRPr="00687D94">
        <w:rPr>
          <w:rFonts w:hAnsi="ＭＳ 明朝"/>
          <w:color w:val="000000" w:themeColor="text1"/>
          <w:szCs w:val="21"/>
        </w:rPr>
        <w:t>第31条及び第34条の規定は、当該条項に定める期間又は対象事項が全て消滅するまで有効に存続する。</w:t>
      </w:r>
    </w:p>
    <w:p w14:paraId="0898A4CD" w14:textId="37E83D08" w:rsidR="003039E4" w:rsidRPr="00687D94" w:rsidRDefault="003039E4">
      <w:pPr>
        <w:rPr>
          <w:rFonts w:ascii="ＭＳ 明朝" w:hAnsi="ＭＳ 明朝"/>
          <w:color w:val="000000" w:themeColor="text1"/>
          <w:szCs w:val="21"/>
        </w:rPr>
      </w:pPr>
    </w:p>
    <w:p w14:paraId="79735E8E" w14:textId="77777777" w:rsidR="00A5353B" w:rsidRPr="00687D94" w:rsidRDefault="00A5353B" w:rsidP="00A5353B">
      <w:pPr>
        <w:pStyle w:val="2"/>
        <w:ind w:firstLine="0"/>
        <w:rPr>
          <w:rFonts w:hAnsi="ＭＳ 明朝"/>
          <w:color w:val="000000" w:themeColor="text1"/>
          <w:szCs w:val="21"/>
        </w:rPr>
      </w:pPr>
      <w:r w:rsidRPr="00687D94">
        <w:rPr>
          <w:rFonts w:hAnsi="ＭＳ 明朝"/>
          <w:color w:val="000000" w:themeColor="text1"/>
          <w:szCs w:val="21"/>
        </w:rPr>
        <w:t>（協議）</w:t>
      </w:r>
    </w:p>
    <w:p w14:paraId="59FF6266" w14:textId="77777777" w:rsidR="00A5353B" w:rsidRPr="00687D94" w:rsidRDefault="00A5353B" w:rsidP="00A5353B">
      <w:pPr>
        <w:pStyle w:val="a5"/>
        <w:ind w:hangingChars="100"/>
        <w:rPr>
          <w:rFonts w:hAnsi="ＭＳ 明朝"/>
          <w:color w:val="000000" w:themeColor="text1"/>
          <w:szCs w:val="21"/>
        </w:rPr>
      </w:pPr>
      <w:r w:rsidRPr="00687D94">
        <w:rPr>
          <w:rFonts w:hAnsi="ＭＳ 明朝"/>
          <w:color w:val="000000" w:themeColor="text1"/>
          <w:szCs w:val="21"/>
        </w:rPr>
        <w:t xml:space="preserve">第33条　</w:t>
      </w:r>
      <w:r w:rsidRPr="00687D94">
        <w:rPr>
          <w:rFonts w:hAnsi="ＭＳ 明朝" w:hint="eastAsia"/>
          <w:color w:val="000000" w:themeColor="text1"/>
          <w:szCs w:val="21"/>
        </w:rPr>
        <w:t>本</w:t>
      </w:r>
      <w:r w:rsidRPr="00687D94">
        <w:rPr>
          <w:rFonts w:hAnsi="ＭＳ 明朝"/>
          <w:color w:val="000000" w:themeColor="text1"/>
          <w:szCs w:val="21"/>
        </w:rPr>
        <w:t>契約に定めのない事項について、これを定める必要があるときは、甲乙協議の上、定めるものとする。</w:t>
      </w:r>
    </w:p>
    <w:p w14:paraId="2DEEAB61" w14:textId="3C014FA5" w:rsidR="00A5353B" w:rsidRPr="00687D94" w:rsidRDefault="00A5353B">
      <w:pPr>
        <w:pStyle w:val="a5"/>
        <w:rPr>
          <w:rFonts w:hAnsi="ＭＳ 明朝"/>
          <w:color w:val="000000" w:themeColor="text1"/>
          <w:szCs w:val="21"/>
        </w:rPr>
      </w:pPr>
    </w:p>
    <w:p w14:paraId="54EE3C32" w14:textId="77777777" w:rsidR="00A5353B" w:rsidRPr="00687D94" w:rsidRDefault="00A5353B" w:rsidP="00A5353B">
      <w:pPr>
        <w:rPr>
          <w:rFonts w:ascii="ＭＳ 明朝" w:hAnsi="ＭＳ 明朝"/>
          <w:color w:val="000000" w:themeColor="text1"/>
          <w:szCs w:val="21"/>
        </w:rPr>
      </w:pPr>
      <w:r w:rsidRPr="00687D94">
        <w:rPr>
          <w:rFonts w:ascii="ＭＳ 明朝" w:hAnsi="ＭＳ 明朝" w:hint="eastAsia"/>
          <w:color w:val="000000" w:themeColor="text1"/>
          <w:szCs w:val="21"/>
        </w:rPr>
        <w:t>（紛争の解決、準拠法及び裁判管轄）</w:t>
      </w:r>
    </w:p>
    <w:p w14:paraId="52882EA4" w14:textId="77777777" w:rsidR="00A5353B" w:rsidRPr="00687D94" w:rsidRDefault="00A5353B" w:rsidP="00A5353B">
      <w:pPr>
        <w:ind w:left="210" w:hangingChars="100" w:hanging="210"/>
        <w:rPr>
          <w:rFonts w:ascii="ＭＳ 明朝" w:hAnsi="ＭＳ 明朝"/>
          <w:color w:val="000000" w:themeColor="text1"/>
          <w:szCs w:val="21"/>
        </w:rPr>
      </w:pPr>
      <w:r w:rsidRPr="00687D94">
        <w:rPr>
          <w:rFonts w:ascii="ＭＳ 明朝" w:hAnsi="ＭＳ 明朝" w:hint="eastAsia"/>
          <w:color w:val="000000" w:themeColor="text1"/>
          <w:szCs w:val="21"/>
        </w:rPr>
        <w:t>第</w:t>
      </w:r>
      <w:r w:rsidRPr="00687D94">
        <w:rPr>
          <w:rFonts w:ascii="ＭＳ 明朝" w:hAnsi="ＭＳ 明朝"/>
          <w:color w:val="000000" w:themeColor="text1"/>
          <w:szCs w:val="21"/>
        </w:rPr>
        <w:t>34</w:t>
      </w:r>
      <w:r w:rsidRPr="00687D94">
        <w:rPr>
          <w:rFonts w:ascii="ＭＳ 明朝" w:hAnsi="ＭＳ 明朝" w:hint="eastAsia"/>
          <w:color w:val="000000" w:themeColor="text1"/>
          <w:szCs w:val="21"/>
        </w:rPr>
        <w:t>条　本契約は、日本法に準拠し、同法に従って解釈されるものとする。</w:t>
      </w:r>
    </w:p>
    <w:p w14:paraId="4D7239AC" w14:textId="77777777" w:rsidR="00A5353B" w:rsidRPr="00687D94" w:rsidRDefault="00A5353B" w:rsidP="00A5353B">
      <w:pPr>
        <w:pStyle w:val="aff"/>
        <w:numPr>
          <w:ilvl w:val="0"/>
          <w:numId w:val="35"/>
        </w:numPr>
        <w:adjustRightInd/>
        <w:ind w:leftChars="0" w:left="210" w:hangingChars="100" w:hanging="210"/>
        <w:textAlignment w:val="auto"/>
        <w:rPr>
          <w:rFonts w:ascii="ＭＳ 明朝" w:hAnsi="ＭＳ 明朝"/>
          <w:color w:val="000000" w:themeColor="text1"/>
          <w:szCs w:val="21"/>
        </w:rPr>
      </w:pPr>
      <w:r w:rsidRPr="00687D94">
        <w:rPr>
          <w:rFonts w:ascii="ＭＳ 明朝" w:hAnsi="ＭＳ 明朝" w:hint="eastAsia"/>
          <w:color w:val="000000" w:themeColor="text1"/>
          <w:szCs w:val="21"/>
        </w:rPr>
        <w:t xml:space="preserve">　本契約に関連し、甲乙間での相違、紛争が発生した場合は、甲及び乙は信義誠実の原則に従い、相互の協議によりこれを解決するものとする。</w:t>
      </w:r>
    </w:p>
    <w:p w14:paraId="321B4B22" w14:textId="77777777" w:rsidR="00A5353B" w:rsidRPr="00687D94" w:rsidRDefault="00A5353B" w:rsidP="00A5353B">
      <w:pPr>
        <w:pStyle w:val="aff"/>
        <w:numPr>
          <w:ilvl w:val="0"/>
          <w:numId w:val="35"/>
        </w:numPr>
        <w:adjustRightInd/>
        <w:ind w:leftChars="0" w:left="210" w:hangingChars="100" w:hanging="210"/>
        <w:textAlignment w:val="auto"/>
        <w:rPr>
          <w:rFonts w:ascii="ＭＳ 明朝" w:hAnsi="ＭＳ 明朝"/>
          <w:color w:val="000000" w:themeColor="text1"/>
          <w:szCs w:val="21"/>
        </w:rPr>
      </w:pPr>
      <w:r w:rsidRPr="00687D94">
        <w:rPr>
          <w:rFonts w:ascii="ＭＳ 明朝" w:hAnsi="ＭＳ 明朝" w:cs="ＭＳ 明朝" w:hint="eastAsia"/>
          <w:color w:val="000000" w:themeColor="text1"/>
          <w:szCs w:val="21"/>
        </w:rPr>
        <w:t xml:space="preserve">　甲及び乙は、本契約に関する知的財産権の取扱いに不服がある場合、日本知的財産仲裁センターに調停（当事者の合意がある場合は仲裁）を申し立てることができる。</w:t>
      </w:r>
    </w:p>
    <w:p w14:paraId="5C1E3469" w14:textId="77777777" w:rsidR="00A5353B" w:rsidRPr="00687D94" w:rsidRDefault="00A5353B" w:rsidP="00A5353B">
      <w:pPr>
        <w:pStyle w:val="aff"/>
        <w:numPr>
          <w:ilvl w:val="0"/>
          <w:numId w:val="35"/>
        </w:numPr>
        <w:adjustRightInd/>
        <w:ind w:leftChars="0" w:left="210" w:hangingChars="100" w:hanging="210"/>
        <w:textAlignment w:val="auto"/>
        <w:rPr>
          <w:rFonts w:ascii="ＭＳ 明朝" w:hAnsi="ＭＳ 明朝"/>
          <w:color w:val="000000" w:themeColor="text1"/>
          <w:szCs w:val="21"/>
        </w:rPr>
      </w:pPr>
      <w:r w:rsidRPr="00687D94">
        <w:rPr>
          <w:rFonts w:ascii="ＭＳ 明朝" w:hAnsi="ＭＳ 明朝" w:cs="ＭＳ 明朝" w:hint="eastAsia"/>
          <w:color w:val="000000" w:themeColor="text1"/>
          <w:szCs w:val="21"/>
        </w:rPr>
        <w:t xml:space="preserve">　本契約に関する前項以外の紛争及び前項で合意できなかった場合は、大阪地方裁判所を第一審の専属的管轄裁判所とする。</w:t>
      </w:r>
    </w:p>
    <w:p w14:paraId="7AE9412A" w14:textId="16B3712A" w:rsidR="00A5353B" w:rsidRPr="00687D94" w:rsidRDefault="00A5353B" w:rsidP="00A5353B">
      <w:pPr>
        <w:pStyle w:val="10"/>
        <w:rPr>
          <w:color w:val="000000" w:themeColor="text1"/>
        </w:rPr>
      </w:pPr>
    </w:p>
    <w:p w14:paraId="124B0C38" w14:textId="13FA5D6E" w:rsidR="00A5353B" w:rsidRPr="00687D94" w:rsidRDefault="00A5353B" w:rsidP="00A5353B">
      <w:pPr>
        <w:pStyle w:val="2"/>
        <w:rPr>
          <w:rFonts w:hAnsi="ＭＳ 明朝"/>
          <w:color w:val="000000" w:themeColor="text1"/>
          <w:szCs w:val="21"/>
        </w:rPr>
      </w:pPr>
      <w:r w:rsidRPr="00687D94">
        <w:rPr>
          <w:rFonts w:hAnsi="ＭＳ 明朝" w:hint="eastAsia"/>
          <w:color w:val="000000" w:themeColor="text1"/>
          <w:szCs w:val="21"/>
        </w:rPr>
        <w:t>本</w:t>
      </w:r>
      <w:r w:rsidRPr="00687D94">
        <w:rPr>
          <w:rFonts w:hAnsi="ＭＳ 明朝"/>
          <w:color w:val="000000" w:themeColor="text1"/>
          <w:szCs w:val="21"/>
        </w:rPr>
        <w:t>契約の締結を証するため、</w:t>
      </w:r>
      <w:r w:rsidRPr="00687D94">
        <w:rPr>
          <w:rFonts w:hAnsi="ＭＳ 明朝" w:hint="eastAsia"/>
          <w:color w:val="000000" w:themeColor="text1"/>
          <w:szCs w:val="21"/>
        </w:rPr>
        <w:t>本</w:t>
      </w:r>
      <w:r w:rsidRPr="00687D94">
        <w:rPr>
          <w:rFonts w:hAnsi="ＭＳ 明朝"/>
          <w:color w:val="000000" w:themeColor="text1"/>
          <w:szCs w:val="21"/>
        </w:rPr>
        <w:t>契約書</w:t>
      </w:r>
      <w:r w:rsidRPr="00687D94">
        <w:rPr>
          <w:rFonts w:hAnsi="ＭＳ 明朝" w:hint="eastAsia"/>
          <w:color w:val="000000" w:themeColor="text1"/>
          <w:szCs w:val="21"/>
        </w:rPr>
        <w:t>２</w:t>
      </w:r>
      <w:r w:rsidRPr="00687D94">
        <w:rPr>
          <w:rFonts w:hAnsi="ＭＳ 明朝"/>
          <w:color w:val="000000" w:themeColor="text1"/>
          <w:szCs w:val="21"/>
        </w:rPr>
        <w:t>通を作成し、甲、乙それぞれ</w:t>
      </w:r>
      <w:r w:rsidRPr="00687D94">
        <w:rPr>
          <w:rFonts w:hAnsi="ＭＳ 明朝" w:hint="eastAsia"/>
          <w:color w:val="000000" w:themeColor="text1"/>
          <w:szCs w:val="21"/>
        </w:rPr>
        <w:t>記名押印の上、各</w:t>
      </w:r>
      <w:r w:rsidR="009F1C3A" w:rsidRPr="00687D94">
        <w:rPr>
          <w:rFonts w:hAnsi="ＭＳ 明朝" w:hint="eastAsia"/>
          <w:color w:val="000000" w:themeColor="text1"/>
          <w:szCs w:val="21"/>
        </w:rPr>
        <w:t>１</w:t>
      </w:r>
      <w:r w:rsidRPr="00687D94">
        <w:rPr>
          <w:rFonts w:hAnsi="ＭＳ 明朝"/>
          <w:color w:val="000000" w:themeColor="text1"/>
          <w:szCs w:val="21"/>
        </w:rPr>
        <w:t>通を保管するものとする。</w:t>
      </w:r>
    </w:p>
    <w:p w14:paraId="7D0925F4" w14:textId="77777777" w:rsidR="00A5353B" w:rsidRPr="00687D94" w:rsidRDefault="00A5353B" w:rsidP="00A5353B">
      <w:pPr>
        <w:pStyle w:val="10"/>
        <w:rPr>
          <w:color w:val="000000" w:themeColor="text1"/>
        </w:rPr>
      </w:pPr>
    </w:p>
    <w:p w14:paraId="79F77FDA" w14:textId="77777777" w:rsidR="00985DBD" w:rsidRPr="00687D94" w:rsidRDefault="00985DBD">
      <w:pPr>
        <w:pStyle w:val="2"/>
        <w:ind w:left="420"/>
        <w:rPr>
          <w:rFonts w:hAnsi="ＭＳ 明朝"/>
          <w:color w:val="000000" w:themeColor="text1"/>
          <w:szCs w:val="21"/>
        </w:rPr>
      </w:pPr>
    </w:p>
    <w:p w14:paraId="26F0CDA6" w14:textId="40B7E901" w:rsidR="00985DBD" w:rsidRPr="00687D94" w:rsidRDefault="004E3414" w:rsidP="004E3414">
      <w:pPr>
        <w:pStyle w:val="2"/>
        <w:ind w:firstLine="0"/>
        <w:rPr>
          <w:rFonts w:hAnsi="ＭＳ 明朝"/>
          <w:color w:val="000000" w:themeColor="text1"/>
          <w:szCs w:val="21"/>
        </w:rPr>
      </w:pPr>
      <w:r w:rsidRPr="00687D94">
        <w:rPr>
          <w:rFonts w:hAnsi="ＭＳ 明朝" w:hint="eastAsia"/>
          <w:color w:val="000000" w:themeColor="text1"/>
          <w:szCs w:val="21"/>
        </w:rPr>
        <w:t>20</w:t>
      </w:r>
      <w:r w:rsidR="009047DA" w:rsidRPr="00687D94">
        <w:rPr>
          <w:rFonts w:hAnsi="ＭＳ 明朝" w:hint="eastAsia"/>
          <w:color w:val="000000" w:themeColor="text1"/>
          <w:szCs w:val="21"/>
        </w:rPr>
        <w:t xml:space="preserve"> </w:t>
      </w:r>
      <w:r w:rsidR="009047DA" w:rsidRPr="00687D94">
        <w:rPr>
          <w:rFonts w:hAnsi="ＭＳ 明朝"/>
          <w:color w:val="000000" w:themeColor="text1"/>
          <w:szCs w:val="21"/>
        </w:rPr>
        <w:t xml:space="preserve"> </w:t>
      </w:r>
      <w:r w:rsidR="00985DBD" w:rsidRPr="00687D94">
        <w:rPr>
          <w:rFonts w:hAnsi="ＭＳ 明朝"/>
          <w:color w:val="000000" w:themeColor="text1"/>
          <w:szCs w:val="21"/>
        </w:rPr>
        <w:t>年　　月　　日</w:t>
      </w:r>
    </w:p>
    <w:p w14:paraId="7F0E3217" w14:textId="77777777" w:rsidR="00DD11E5" w:rsidRPr="00687D94" w:rsidRDefault="00DD11E5" w:rsidP="00DD11E5">
      <w:pPr>
        <w:spacing w:beforeLines="50" w:before="181" w:line="220" w:lineRule="exact"/>
        <w:ind w:left="630" w:hangingChars="300" w:hanging="630"/>
        <w:jc w:val="left"/>
        <w:rPr>
          <w:rFonts w:ascii="ＭＳ 明朝" w:hAnsi="ＭＳ 明朝"/>
          <w:color w:val="000000" w:themeColor="text1"/>
          <w:szCs w:val="21"/>
        </w:rPr>
      </w:pPr>
    </w:p>
    <w:p w14:paraId="5EA4A5EC" w14:textId="3377AC27" w:rsidR="00DD11E5" w:rsidRPr="00687D94" w:rsidRDefault="00DD11E5" w:rsidP="00DD11E5">
      <w:pPr>
        <w:spacing w:beforeLines="50" w:before="181" w:line="220" w:lineRule="exact"/>
        <w:rPr>
          <w:rFonts w:ascii="ＭＳ 明朝" w:hAnsi="ＭＳ 明朝"/>
          <w:color w:val="000000" w:themeColor="text1"/>
          <w:szCs w:val="21"/>
        </w:rPr>
      </w:pPr>
      <w:r w:rsidRPr="00687D94">
        <w:rPr>
          <w:rFonts w:ascii="ＭＳ 明朝" w:hAnsi="ＭＳ 明朝" w:hint="eastAsia"/>
          <w:color w:val="000000" w:themeColor="text1"/>
          <w:szCs w:val="21"/>
        </w:rPr>
        <w:t xml:space="preserve">　　　　　　　　　　　　　　　　　（甲）大阪府吹田市山田丘</w:t>
      </w:r>
      <w:r w:rsidR="004E3414" w:rsidRPr="00687D94">
        <w:rPr>
          <w:rFonts w:ascii="ＭＳ 明朝" w:hAnsi="ＭＳ 明朝" w:hint="eastAsia"/>
          <w:color w:val="000000" w:themeColor="text1"/>
          <w:szCs w:val="21"/>
        </w:rPr>
        <w:t>１</w:t>
      </w:r>
      <w:r w:rsidRPr="00687D94">
        <w:rPr>
          <w:rFonts w:ascii="ＭＳ 明朝" w:hAnsi="ＭＳ 明朝" w:hint="eastAsia"/>
          <w:color w:val="000000" w:themeColor="text1"/>
          <w:szCs w:val="21"/>
        </w:rPr>
        <w:t>番</w:t>
      </w:r>
      <w:r w:rsidR="004E3414" w:rsidRPr="00687D94">
        <w:rPr>
          <w:rFonts w:ascii="ＭＳ 明朝" w:hAnsi="ＭＳ 明朝" w:hint="eastAsia"/>
          <w:color w:val="000000" w:themeColor="text1"/>
          <w:szCs w:val="21"/>
        </w:rPr>
        <w:t>１</w:t>
      </w:r>
      <w:r w:rsidRPr="00687D94">
        <w:rPr>
          <w:rFonts w:ascii="ＭＳ 明朝" w:hAnsi="ＭＳ 明朝" w:hint="eastAsia"/>
          <w:color w:val="000000" w:themeColor="text1"/>
          <w:szCs w:val="21"/>
        </w:rPr>
        <w:t>号</w:t>
      </w:r>
    </w:p>
    <w:p w14:paraId="6D7E3B74" w14:textId="77777777" w:rsidR="00DD11E5" w:rsidRPr="00687D94" w:rsidRDefault="00DD11E5" w:rsidP="00DD11E5">
      <w:pPr>
        <w:spacing w:beforeLines="50" w:before="181" w:line="220" w:lineRule="exact"/>
        <w:rPr>
          <w:rFonts w:ascii="ＭＳ 明朝" w:hAnsi="ＭＳ 明朝"/>
          <w:color w:val="000000" w:themeColor="text1"/>
          <w:szCs w:val="21"/>
        </w:rPr>
      </w:pPr>
      <w:r w:rsidRPr="00687D94">
        <w:rPr>
          <w:rFonts w:ascii="ＭＳ 明朝" w:hAnsi="ＭＳ 明朝" w:hint="eastAsia"/>
          <w:color w:val="000000" w:themeColor="text1"/>
          <w:szCs w:val="21"/>
        </w:rPr>
        <w:t xml:space="preserve">　　　　　　　　　　　　　　　　　　　　国立大学法人大阪大学</w:t>
      </w:r>
    </w:p>
    <w:p w14:paraId="1EBBC07D" w14:textId="77777777" w:rsidR="00DD11E5" w:rsidRPr="00687D94" w:rsidRDefault="00DD11E5" w:rsidP="00DD11E5">
      <w:pPr>
        <w:spacing w:beforeLines="50" w:before="181" w:line="220" w:lineRule="exact"/>
        <w:rPr>
          <w:rFonts w:ascii="ＭＳ 明朝" w:hAnsi="ＭＳ 明朝"/>
          <w:color w:val="000000" w:themeColor="text1"/>
          <w:szCs w:val="21"/>
        </w:rPr>
      </w:pPr>
      <w:r w:rsidRPr="00687D94">
        <w:rPr>
          <w:rFonts w:ascii="ＭＳ 明朝" w:hAnsi="ＭＳ 明朝" w:hint="eastAsia"/>
          <w:color w:val="000000" w:themeColor="text1"/>
          <w:szCs w:val="21"/>
        </w:rPr>
        <w:t xml:space="preserve">　　　　　　　　　　　　　　　　　　　　学　　長　　　〔氏　　　　　名〕　　印</w:t>
      </w:r>
    </w:p>
    <w:p w14:paraId="23D42BE4" w14:textId="77777777" w:rsidR="00DD11E5" w:rsidRPr="00687D94" w:rsidRDefault="00DD11E5" w:rsidP="00DD11E5">
      <w:pPr>
        <w:spacing w:beforeLines="50" w:before="181" w:line="220" w:lineRule="exact"/>
        <w:rPr>
          <w:rFonts w:ascii="ＭＳ 明朝" w:hAnsi="ＭＳ 明朝"/>
          <w:color w:val="000000" w:themeColor="text1"/>
          <w:szCs w:val="21"/>
        </w:rPr>
      </w:pPr>
    </w:p>
    <w:p w14:paraId="1DA49150" w14:textId="77777777" w:rsidR="00DD11E5" w:rsidRPr="00687D94" w:rsidRDefault="00DD11E5" w:rsidP="00DD11E5">
      <w:pPr>
        <w:spacing w:beforeLines="50" w:before="181" w:line="220" w:lineRule="exact"/>
        <w:rPr>
          <w:rFonts w:ascii="ＭＳ 明朝" w:hAnsi="ＭＳ 明朝"/>
          <w:color w:val="000000" w:themeColor="text1"/>
          <w:szCs w:val="21"/>
        </w:rPr>
      </w:pPr>
    </w:p>
    <w:p w14:paraId="4D67687A" w14:textId="77777777" w:rsidR="00DD11E5" w:rsidRPr="00687D94" w:rsidRDefault="00DD11E5" w:rsidP="00DD11E5">
      <w:pPr>
        <w:spacing w:beforeLines="50" w:before="181" w:line="220" w:lineRule="exact"/>
        <w:rPr>
          <w:rFonts w:ascii="ＭＳ 明朝" w:hAnsi="ＭＳ 明朝"/>
          <w:color w:val="000000" w:themeColor="text1"/>
          <w:szCs w:val="21"/>
        </w:rPr>
      </w:pPr>
      <w:r w:rsidRPr="00687D94">
        <w:rPr>
          <w:rFonts w:ascii="ＭＳ 明朝" w:hAnsi="ＭＳ 明朝" w:hint="eastAsia"/>
          <w:color w:val="000000" w:themeColor="text1"/>
          <w:szCs w:val="21"/>
        </w:rPr>
        <w:t xml:space="preserve">　　　　　　　　　　　　　　　　　（乙）〔住　所〕</w:t>
      </w:r>
    </w:p>
    <w:p w14:paraId="131FF5ED" w14:textId="77777777" w:rsidR="00DD11E5" w:rsidRPr="00687D94" w:rsidRDefault="00DD11E5" w:rsidP="00DD11E5">
      <w:pPr>
        <w:spacing w:beforeLines="50" w:before="181" w:line="220" w:lineRule="exact"/>
        <w:rPr>
          <w:rFonts w:ascii="ＭＳ 明朝" w:hAnsi="ＭＳ 明朝"/>
          <w:color w:val="000000" w:themeColor="text1"/>
          <w:szCs w:val="21"/>
        </w:rPr>
      </w:pPr>
      <w:r w:rsidRPr="00687D94">
        <w:rPr>
          <w:rFonts w:ascii="ＭＳ 明朝" w:hAnsi="ＭＳ 明朝" w:hint="eastAsia"/>
          <w:color w:val="000000" w:themeColor="text1"/>
          <w:szCs w:val="21"/>
        </w:rPr>
        <w:t xml:space="preserve">　　　　　　　　　　　　　　　　　　　　〔機関名〕</w:t>
      </w:r>
    </w:p>
    <w:p w14:paraId="4C2A4443" w14:textId="77777777" w:rsidR="00DD11E5" w:rsidRPr="00687D94" w:rsidRDefault="00DD11E5" w:rsidP="00DD11E5">
      <w:pPr>
        <w:pStyle w:val="10"/>
        <w:tabs>
          <w:tab w:val="left" w:pos="2937"/>
          <w:tab w:val="left" w:pos="3566"/>
          <w:tab w:val="right" w:pos="8652"/>
        </w:tabs>
        <w:spacing w:after="160"/>
        <w:rPr>
          <w:rFonts w:eastAsia="DengXian" w:hAnsi="ＭＳ 明朝"/>
          <w:color w:val="000000" w:themeColor="text1"/>
          <w:szCs w:val="21"/>
          <w:lang w:eastAsia="zh-CN"/>
        </w:rPr>
      </w:pPr>
      <w:r w:rsidRPr="00687D94">
        <w:rPr>
          <w:rFonts w:hAnsi="ＭＳ 明朝" w:hint="eastAsia"/>
          <w:color w:val="000000" w:themeColor="text1"/>
          <w:szCs w:val="21"/>
        </w:rPr>
        <w:t xml:space="preserve">　　　　　　　　　　　　　　　　　　　　〔氏　　　　　名〕　　　　　　　　　印</w:t>
      </w:r>
    </w:p>
    <w:p w14:paraId="58AD0265" w14:textId="65C30F23" w:rsidR="00AC1037" w:rsidRPr="00687D94" w:rsidRDefault="00AC1037" w:rsidP="00687D94">
      <w:pPr>
        <w:pStyle w:val="10"/>
        <w:tabs>
          <w:tab w:val="left" w:pos="2937"/>
          <w:tab w:val="left" w:pos="3566"/>
          <w:tab w:val="right" w:pos="8652"/>
        </w:tabs>
        <w:spacing w:line="240" w:lineRule="auto"/>
        <w:rPr>
          <w:color w:val="000000" w:themeColor="text1"/>
        </w:rPr>
      </w:pPr>
    </w:p>
    <w:sectPr w:rsidR="00AC1037" w:rsidRPr="00687D94">
      <w:headerReference w:type="default" r:id="rId8"/>
      <w:footerReference w:type="default" r:id="rId9"/>
      <w:pgSz w:w="11906" w:h="16838" w:code="9"/>
      <w:pgMar w:top="1701" w:right="1418" w:bottom="1701" w:left="1701" w:header="851" w:footer="851" w:gutter="0"/>
      <w:pgNumType w:start="1"/>
      <w:cols w:space="425"/>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9FEED" w14:textId="77777777" w:rsidR="009A758B" w:rsidRDefault="009A758B">
      <w:r>
        <w:separator/>
      </w:r>
    </w:p>
  </w:endnote>
  <w:endnote w:type="continuationSeparator" w:id="0">
    <w:p w14:paraId="1D3257DC" w14:textId="77777777" w:rsidR="009A758B" w:rsidRDefault="009A758B">
      <w:r>
        <w:continuationSeparator/>
      </w:r>
    </w:p>
  </w:endnote>
  <w:endnote w:type="continuationNotice" w:id="1">
    <w:p w14:paraId="44B9477D" w14:textId="77777777" w:rsidR="009A758B" w:rsidRDefault="009A75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Kakkofont">
    <w:altName w:val="Arial"/>
    <w:charset w:val="00"/>
    <w:family w:val="swiss"/>
    <w:pitch w:val="variable"/>
    <w:sig w:usb0="00000003" w:usb1="00000000" w:usb2="00000000" w:usb3="00000000" w:csb0="00000001" w:csb1="00000000"/>
  </w:font>
  <w:font w:name="MaruFont">
    <w:altName w:val="Arial"/>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29851" w14:textId="308E7CC0" w:rsidR="00737524" w:rsidRDefault="00737524">
    <w:pPr>
      <w:pStyle w:val="ad"/>
      <w:jc w:val="center"/>
    </w:pPr>
    <w:r>
      <w:rPr>
        <w:rStyle w:val="ae"/>
      </w:rPr>
      <w:fldChar w:fldCharType="begin"/>
    </w:r>
    <w:r>
      <w:rPr>
        <w:rStyle w:val="ae"/>
      </w:rPr>
      <w:instrText xml:space="preserve">PAGE  </w:instrText>
    </w:r>
    <w:r>
      <w:rPr>
        <w:rStyle w:val="ae"/>
      </w:rPr>
      <w:fldChar w:fldCharType="separate"/>
    </w:r>
    <w:r>
      <w:rPr>
        <w:rStyle w:val="ae"/>
      </w:rPr>
      <w:t>19</w:t>
    </w:r>
    <w:r>
      <w:rPr>
        <w:rStyle w:val="a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4CE44" w14:textId="77777777" w:rsidR="009A758B" w:rsidRDefault="009A758B">
      <w:r>
        <w:separator/>
      </w:r>
    </w:p>
  </w:footnote>
  <w:footnote w:type="continuationSeparator" w:id="0">
    <w:p w14:paraId="18B1496C" w14:textId="77777777" w:rsidR="009A758B" w:rsidRDefault="009A758B">
      <w:r>
        <w:continuationSeparator/>
      </w:r>
    </w:p>
  </w:footnote>
  <w:footnote w:type="continuationNotice" w:id="1">
    <w:p w14:paraId="7A6963E0" w14:textId="77777777" w:rsidR="009A758B" w:rsidRDefault="009A75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6DABE" w14:textId="2BCB3E85" w:rsidR="00737524" w:rsidRPr="005352F6" w:rsidRDefault="00737524" w:rsidP="00DB431A">
    <w:pPr>
      <w:pStyle w:val="af1"/>
      <w:rPr>
        <w:rFonts w:ascii="Century" w:eastAsiaTheme="minorEastAsia" w:hAnsi="Century"/>
        <w:sz w:val="24"/>
      </w:rPr>
    </w:pPr>
    <w:r>
      <w:rPr>
        <w:rFonts w:ascii="Century" w:eastAsiaTheme="minorEastAsia" w:hAnsi="Century"/>
        <w:sz w:val="22"/>
      </w:rPr>
      <w:t>202</w:t>
    </w:r>
    <w:r w:rsidR="00732699">
      <w:rPr>
        <w:rFonts w:ascii="Century" w:eastAsiaTheme="minorEastAsia" w:hAnsi="Century"/>
        <w:sz w:val="22"/>
      </w:rPr>
      <w:t>2</w:t>
    </w:r>
    <w:r>
      <w:rPr>
        <w:rFonts w:ascii="Century" w:eastAsiaTheme="minorEastAsia" w:hAnsi="Century"/>
        <w:sz w:val="22"/>
      </w:rPr>
      <w:t>.</w:t>
    </w:r>
    <w:r w:rsidR="00732699">
      <w:rPr>
        <w:rFonts w:ascii="Century" w:eastAsiaTheme="minorEastAsia" w:hAnsi="Century"/>
        <w:sz w:val="22"/>
      </w:rPr>
      <w:t>7</w:t>
    </w:r>
    <w:r>
      <w:rPr>
        <w:rFonts w:ascii="Century" w:eastAsiaTheme="minorEastAsia" w:hAnsi="Century"/>
        <w:sz w:val="22"/>
      </w:rPr>
      <w:t xml:space="preserve"> </w:t>
    </w:r>
    <w:r>
      <w:rPr>
        <w:rFonts w:ascii="Century" w:eastAsiaTheme="minorEastAsia" w:hAnsi="Century"/>
        <w:sz w:val="22"/>
      </w:rPr>
      <w:t>様式【機密性</w:t>
    </w:r>
    <w:r>
      <w:rPr>
        <w:rFonts w:ascii="Century" w:eastAsiaTheme="minorEastAsia" w:hAnsi="Century"/>
        <w:sz w:val="22"/>
      </w:rPr>
      <w:t>2</w:t>
    </w:r>
    <w:r>
      <w:rPr>
        <w:rFonts w:ascii="Century" w:eastAsiaTheme="minorEastAsia" w:hAnsi="Century"/>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4036"/>
    <w:multiLevelType w:val="hybridMultilevel"/>
    <w:tmpl w:val="27126354"/>
    <w:lvl w:ilvl="0" w:tplc="552A894E">
      <w:start w:val="2"/>
      <w:numFmt w:val="decimalFullWidth"/>
      <w:lvlText w:val="%1"/>
      <w:lvlJc w:val="left"/>
      <w:pPr>
        <w:ind w:left="638"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57C7B"/>
    <w:multiLevelType w:val="hybridMultilevel"/>
    <w:tmpl w:val="10EEF176"/>
    <w:lvl w:ilvl="0" w:tplc="DB4CB06C">
      <w:start w:val="1"/>
      <w:numFmt w:val="irohaFullWidth"/>
      <w:lvlText w:val="%1"/>
      <w:lvlJc w:val="left"/>
      <w:pPr>
        <w:ind w:left="422" w:hanging="420"/>
      </w:pPr>
      <w:rPr>
        <w:rFonts w:hint="eastAsia"/>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2" w15:restartNumberingAfterBreak="0">
    <w:nsid w:val="04EB5571"/>
    <w:multiLevelType w:val="hybridMultilevel"/>
    <w:tmpl w:val="D4B23E08"/>
    <w:lvl w:ilvl="0" w:tplc="E4C62C64">
      <w:start w:val="2"/>
      <w:numFmt w:val="decimalFullWidth"/>
      <w:lvlText w:val="%1"/>
      <w:lvlJc w:val="left"/>
      <w:pPr>
        <w:ind w:left="1274"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3" w15:restartNumberingAfterBreak="0">
    <w:nsid w:val="07032246"/>
    <w:multiLevelType w:val="hybridMultilevel"/>
    <w:tmpl w:val="27680ED2"/>
    <w:lvl w:ilvl="0" w:tplc="6E7277B2">
      <w:start w:val="1"/>
      <w:numFmt w:val="ideographDigital"/>
      <w:lvlText w:val="%1"/>
      <w:lvlJc w:val="left"/>
      <w:pPr>
        <w:ind w:left="704" w:hanging="420"/>
      </w:pPr>
      <w:rPr>
        <w:rFonts w:hint="eastAsia"/>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081E2968"/>
    <w:multiLevelType w:val="hybridMultilevel"/>
    <w:tmpl w:val="877E8DC4"/>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A90624C"/>
    <w:multiLevelType w:val="hybridMultilevel"/>
    <w:tmpl w:val="86AC144E"/>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BB263C"/>
    <w:multiLevelType w:val="hybridMultilevel"/>
    <w:tmpl w:val="22CC634A"/>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0FA07E9"/>
    <w:multiLevelType w:val="hybridMultilevel"/>
    <w:tmpl w:val="00A4EBD2"/>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294" w:hanging="420"/>
      </w:pPr>
    </w:lvl>
    <w:lvl w:ilvl="2" w:tplc="04090011" w:tentative="1">
      <w:start w:val="1"/>
      <w:numFmt w:val="decimalEnclosedCircle"/>
      <w:lvlText w:val="%3"/>
      <w:lvlJc w:val="left"/>
      <w:pPr>
        <w:ind w:left="126" w:hanging="420"/>
      </w:pPr>
    </w:lvl>
    <w:lvl w:ilvl="3" w:tplc="0409000F" w:tentative="1">
      <w:start w:val="1"/>
      <w:numFmt w:val="decimal"/>
      <w:lvlText w:val="%4."/>
      <w:lvlJc w:val="left"/>
      <w:pPr>
        <w:ind w:left="546" w:hanging="420"/>
      </w:pPr>
    </w:lvl>
    <w:lvl w:ilvl="4" w:tplc="04090017" w:tentative="1">
      <w:start w:val="1"/>
      <w:numFmt w:val="aiueoFullWidth"/>
      <w:lvlText w:val="(%5)"/>
      <w:lvlJc w:val="left"/>
      <w:pPr>
        <w:ind w:left="966" w:hanging="420"/>
      </w:pPr>
    </w:lvl>
    <w:lvl w:ilvl="5" w:tplc="04090011" w:tentative="1">
      <w:start w:val="1"/>
      <w:numFmt w:val="decimalEnclosedCircle"/>
      <w:lvlText w:val="%6"/>
      <w:lvlJc w:val="left"/>
      <w:pPr>
        <w:ind w:left="1386" w:hanging="420"/>
      </w:pPr>
    </w:lvl>
    <w:lvl w:ilvl="6" w:tplc="0409000F" w:tentative="1">
      <w:start w:val="1"/>
      <w:numFmt w:val="decimal"/>
      <w:lvlText w:val="%7."/>
      <w:lvlJc w:val="left"/>
      <w:pPr>
        <w:ind w:left="1806" w:hanging="420"/>
      </w:pPr>
    </w:lvl>
    <w:lvl w:ilvl="7" w:tplc="04090017" w:tentative="1">
      <w:start w:val="1"/>
      <w:numFmt w:val="aiueoFullWidth"/>
      <w:lvlText w:val="(%8)"/>
      <w:lvlJc w:val="left"/>
      <w:pPr>
        <w:ind w:left="2226" w:hanging="420"/>
      </w:pPr>
    </w:lvl>
    <w:lvl w:ilvl="8" w:tplc="04090011" w:tentative="1">
      <w:start w:val="1"/>
      <w:numFmt w:val="decimalEnclosedCircle"/>
      <w:lvlText w:val="%9"/>
      <w:lvlJc w:val="left"/>
      <w:pPr>
        <w:ind w:left="2646" w:hanging="420"/>
      </w:pPr>
    </w:lvl>
  </w:abstractNum>
  <w:abstractNum w:abstractNumId="8" w15:restartNumberingAfterBreak="0">
    <w:nsid w:val="199E7B80"/>
    <w:multiLevelType w:val="hybridMultilevel"/>
    <w:tmpl w:val="8D2E912A"/>
    <w:lvl w:ilvl="0" w:tplc="9FAC11DE">
      <w:start w:val="1"/>
      <w:numFmt w:val="ideographDigital"/>
      <w:lvlText w:val="%1"/>
      <w:lvlJc w:val="left"/>
      <w:pPr>
        <w:ind w:left="845" w:hanging="420"/>
      </w:pPr>
      <w:rPr>
        <w:rFonts w:hint="eastAsia"/>
        <w:lang w:val="en-US"/>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9" w15:restartNumberingAfterBreak="0">
    <w:nsid w:val="1B5531BC"/>
    <w:multiLevelType w:val="hybridMultilevel"/>
    <w:tmpl w:val="5A1690C4"/>
    <w:lvl w:ilvl="0" w:tplc="3342BC24">
      <w:start w:val="1"/>
      <w:numFmt w:val="ideographDigital"/>
      <w:lvlText w:val="%1"/>
      <w:lvlJc w:val="left"/>
      <w:pPr>
        <w:ind w:left="422" w:hanging="420"/>
      </w:pPr>
      <w:rPr>
        <w:rFonts w:hint="eastAsia"/>
        <w:color w:val="000000" w:themeColor="text1"/>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0" w15:restartNumberingAfterBreak="0">
    <w:nsid w:val="1C4B180D"/>
    <w:multiLevelType w:val="hybridMultilevel"/>
    <w:tmpl w:val="DC543078"/>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E351A04"/>
    <w:multiLevelType w:val="hybridMultilevel"/>
    <w:tmpl w:val="26308546"/>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F2C2030"/>
    <w:multiLevelType w:val="hybridMultilevel"/>
    <w:tmpl w:val="F72E29A8"/>
    <w:lvl w:ilvl="0" w:tplc="E4C62C64">
      <w:start w:val="2"/>
      <w:numFmt w:val="decimalFullWidth"/>
      <w:lvlText w:val="%1"/>
      <w:lvlJc w:val="left"/>
      <w:pPr>
        <w:ind w:left="562" w:hanging="420"/>
      </w:pPr>
      <w:rPr>
        <w:rFonts w:hint="eastAsia"/>
      </w:rPr>
    </w:lvl>
    <w:lvl w:ilvl="1" w:tplc="04090017" w:tentative="1">
      <w:start w:val="1"/>
      <w:numFmt w:val="aiueoFullWidth"/>
      <w:lvlText w:val="(%2)"/>
      <w:lvlJc w:val="left"/>
      <w:pPr>
        <w:ind w:left="346" w:hanging="420"/>
      </w:pPr>
    </w:lvl>
    <w:lvl w:ilvl="2" w:tplc="04090011" w:tentative="1">
      <w:start w:val="1"/>
      <w:numFmt w:val="decimalEnclosedCircle"/>
      <w:lvlText w:val="%3"/>
      <w:lvlJc w:val="left"/>
      <w:pPr>
        <w:ind w:left="766" w:hanging="420"/>
      </w:pPr>
    </w:lvl>
    <w:lvl w:ilvl="3" w:tplc="0409000F" w:tentative="1">
      <w:start w:val="1"/>
      <w:numFmt w:val="decimal"/>
      <w:lvlText w:val="%4."/>
      <w:lvlJc w:val="left"/>
      <w:pPr>
        <w:ind w:left="1186" w:hanging="420"/>
      </w:pPr>
    </w:lvl>
    <w:lvl w:ilvl="4" w:tplc="04090017" w:tentative="1">
      <w:start w:val="1"/>
      <w:numFmt w:val="aiueoFullWidth"/>
      <w:lvlText w:val="(%5)"/>
      <w:lvlJc w:val="left"/>
      <w:pPr>
        <w:ind w:left="1606" w:hanging="420"/>
      </w:pPr>
    </w:lvl>
    <w:lvl w:ilvl="5" w:tplc="04090011" w:tentative="1">
      <w:start w:val="1"/>
      <w:numFmt w:val="decimalEnclosedCircle"/>
      <w:lvlText w:val="%6"/>
      <w:lvlJc w:val="left"/>
      <w:pPr>
        <w:ind w:left="2026" w:hanging="420"/>
      </w:pPr>
    </w:lvl>
    <w:lvl w:ilvl="6" w:tplc="0409000F" w:tentative="1">
      <w:start w:val="1"/>
      <w:numFmt w:val="decimal"/>
      <w:lvlText w:val="%7."/>
      <w:lvlJc w:val="left"/>
      <w:pPr>
        <w:ind w:left="2446" w:hanging="420"/>
      </w:pPr>
    </w:lvl>
    <w:lvl w:ilvl="7" w:tplc="04090017" w:tentative="1">
      <w:start w:val="1"/>
      <w:numFmt w:val="aiueoFullWidth"/>
      <w:lvlText w:val="(%8)"/>
      <w:lvlJc w:val="left"/>
      <w:pPr>
        <w:ind w:left="2866" w:hanging="420"/>
      </w:pPr>
    </w:lvl>
    <w:lvl w:ilvl="8" w:tplc="04090011" w:tentative="1">
      <w:start w:val="1"/>
      <w:numFmt w:val="decimalEnclosedCircle"/>
      <w:lvlText w:val="%9"/>
      <w:lvlJc w:val="left"/>
      <w:pPr>
        <w:ind w:left="3286" w:hanging="420"/>
      </w:pPr>
    </w:lvl>
  </w:abstractNum>
  <w:abstractNum w:abstractNumId="13" w15:restartNumberingAfterBreak="0">
    <w:nsid w:val="1F8435C1"/>
    <w:multiLevelType w:val="hybridMultilevel"/>
    <w:tmpl w:val="3FD8CCFE"/>
    <w:lvl w:ilvl="0" w:tplc="3B12AD26">
      <w:start w:val="2"/>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0D20F5"/>
    <w:multiLevelType w:val="hybridMultilevel"/>
    <w:tmpl w:val="F13ADB76"/>
    <w:lvl w:ilvl="0" w:tplc="A3B4A444">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A204AAB"/>
    <w:multiLevelType w:val="hybridMultilevel"/>
    <w:tmpl w:val="9396645A"/>
    <w:lvl w:ilvl="0" w:tplc="E4C62C64">
      <w:start w:val="2"/>
      <w:numFmt w:val="decimalFullWidth"/>
      <w:lvlText w:val="%1"/>
      <w:lvlJc w:val="left"/>
      <w:pPr>
        <w:ind w:left="1274"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6" w15:restartNumberingAfterBreak="0">
    <w:nsid w:val="342524DD"/>
    <w:multiLevelType w:val="hybridMultilevel"/>
    <w:tmpl w:val="9ADA47C4"/>
    <w:lvl w:ilvl="0" w:tplc="B816B5B0">
      <w:start w:val="2"/>
      <w:numFmt w:val="decimalFullWidth"/>
      <w:suff w:val="nothing"/>
      <w:lvlText w:val="%1"/>
      <w:lvlJc w:val="left"/>
      <w:pPr>
        <w:ind w:left="839"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7" w15:restartNumberingAfterBreak="0">
    <w:nsid w:val="3B945AF7"/>
    <w:multiLevelType w:val="hybridMultilevel"/>
    <w:tmpl w:val="E1E2508C"/>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E046069"/>
    <w:multiLevelType w:val="hybridMultilevel"/>
    <w:tmpl w:val="E8744E34"/>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F0C64B3"/>
    <w:multiLevelType w:val="hybridMultilevel"/>
    <w:tmpl w:val="82EAD9B2"/>
    <w:lvl w:ilvl="0" w:tplc="A3B4A444">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F376D2F"/>
    <w:multiLevelType w:val="hybridMultilevel"/>
    <w:tmpl w:val="42422A4E"/>
    <w:lvl w:ilvl="0" w:tplc="6E7277B2">
      <w:start w:val="1"/>
      <w:numFmt w:val="ideographDigital"/>
      <w:lvlText w:val="%1"/>
      <w:lvlJc w:val="left"/>
      <w:pPr>
        <w:ind w:left="6090" w:hanging="420"/>
      </w:pPr>
      <w:rPr>
        <w:rFonts w:hint="eastAsia"/>
        <w:lang w:val="en-US"/>
      </w:rPr>
    </w:lvl>
    <w:lvl w:ilvl="1" w:tplc="04090017" w:tentative="1">
      <w:start w:val="1"/>
      <w:numFmt w:val="aiueoFullWidth"/>
      <w:lvlText w:val="(%2)"/>
      <w:lvlJc w:val="left"/>
      <w:pPr>
        <w:ind w:left="6510" w:hanging="420"/>
      </w:pPr>
    </w:lvl>
    <w:lvl w:ilvl="2" w:tplc="04090011" w:tentative="1">
      <w:start w:val="1"/>
      <w:numFmt w:val="decimalEnclosedCircle"/>
      <w:lvlText w:val="%3"/>
      <w:lvlJc w:val="left"/>
      <w:pPr>
        <w:ind w:left="6930" w:hanging="420"/>
      </w:pPr>
    </w:lvl>
    <w:lvl w:ilvl="3" w:tplc="0409000F" w:tentative="1">
      <w:start w:val="1"/>
      <w:numFmt w:val="decimal"/>
      <w:lvlText w:val="%4."/>
      <w:lvlJc w:val="left"/>
      <w:pPr>
        <w:ind w:left="7350" w:hanging="420"/>
      </w:pPr>
    </w:lvl>
    <w:lvl w:ilvl="4" w:tplc="04090017" w:tentative="1">
      <w:start w:val="1"/>
      <w:numFmt w:val="aiueoFullWidth"/>
      <w:lvlText w:val="(%5)"/>
      <w:lvlJc w:val="left"/>
      <w:pPr>
        <w:ind w:left="7770" w:hanging="420"/>
      </w:pPr>
    </w:lvl>
    <w:lvl w:ilvl="5" w:tplc="04090011" w:tentative="1">
      <w:start w:val="1"/>
      <w:numFmt w:val="decimalEnclosedCircle"/>
      <w:lvlText w:val="%6"/>
      <w:lvlJc w:val="left"/>
      <w:pPr>
        <w:ind w:left="8190" w:hanging="420"/>
      </w:pPr>
    </w:lvl>
    <w:lvl w:ilvl="6" w:tplc="0409000F" w:tentative="1">
      <w:start w:val="1"/>
      <w:numFmt w:val="decimal"/>
      <w:lvlText w:val="%7."/>
      <w:lvlJc w:val="left"/>
      <w:pPr>
        <w:ind w:left="8610" w:hanging="420"/>
      </w:pPr>
    </w:lvl>
    <w:lvl w:ilvl="7" w:tplc="04090017" w:tentative="1">
      <w:start w:val="1"/>
      <w:numFmt w:val="aiueoFullWidth"/>
      <w:lvlText w:val="(%8)"/>
      <w:lvlJc w:val="left"/>
      <w:pPr>
        <w:ind w:left="9030" w:hanging="420"/>
      </w:pPr>
    </w:lvl>
    <w:lvl w:ilvl="8" w:tplc="04090011" w:tentative="1">
      <w:start w:val="1"/>
      <w:numFmt w:val="decimalEnclosedCircle"/>
      <w:lvlText w:val="%9"/>
      <w:lvlJc w:val="left"/>
      <w:pPr>
        <w:ind w:left="9450" w:hanging="420"/>
      </w:pPr>
    </w:lvl>
  </w:abstractNum>
  <w:abstractNum w:abstractNumId="21" w15:restartNumberingAfterBreak="0">
    <w:nsid w:val="45E116B3"/>
    <w:multiLevelType w:val="hybridMultilevel"/>
    <w:tmpl w:val="A7CCB9B2"/>
    <w:lvl w:ilvl="0" w:tplc="E4C62C64">
      <w:start w:val="2"/>
      <w:numFmt w:val="decimalFullWidth"/>
      <w:lvlText w:val="%1"/>
      <w:lvlJc w:val="left"/>
      <w:pPr>
        <w:ind w:left="1274"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22" w15:restartNumberingAfterBreak="0">
    <w:nsid w:val="4FD2651C"/>
    <w:multiLevelType w:val="hybridMultilevel"/>
    <w:tmpl w:val="5F2CB8C8"/>
    <w:lvl w:ilvl="0" w:tplc="DB4CB06C">
      <w:start w:val="1"/>
      <w:numFmt w:val="irohaFullWidth"/>
      <w:lvlText w:val="%1"/>
      <w:lvlJc w:val="left"/>
      <w:pPr>
        <w:ind w:left="4247" w:hanging="420"/>
      </w:pPr>
      <w:rPr>
        <w:rFonts w:hint="eastAsia"/>
      </w:rPr>
    </w:lvl>
    <w:lvl w:ilvl="1" w:tplc="04090017" w:tentative="1">
      <w:start w:val="1"/>
      <w:numFmt w:val="aiueoFullWidth"/>
      <w:lvlText w:val="(%2)"/>
      <w:lvlJc w:val="left"/>
      <w:pPr>
        <w:ind w:left="4526" w:hanging="420"/>
      </w:pPr>
    </w:lvl>
    <w:lvl w:ilvl="2" w:tplc="04090011" w:tentative="1">
      <w:start w:val="1"/>
      <w:numFmt w:val="decimalEnclosedCircle"/>
      <w:lvlText w:val="%3"/>
      <w:lvlJc w:val="left"/>
      <w:pPr>
        <w:ind w:left="4946" w:hanging="420"/>
      </w:pPr>
    </w:lvl>
    <w:lvl w:ilvl="3" w:tplc="0409000F" w:tentative="1">
      <w:start w:val="1"/>
      <w:numFmt w:val="decimal"/>
      <w:lvlText w:val="%4."/>
      <w:lvlJc w:val="left"/>
      <w:pPr>
        <w:ind w:left="5366" w:hanging="420"/>
      </w:pPr>
    </w:lvl>
    <w:lvl w:ilvl="4" w:tplc="04090017" w:tentative="1">
      <w:start w:val="1"/>
      <w:numFmt w:val="aiueoFullWidth"/>
      <w:lvlText w:val="(%5)"/>
      <w:lvlJc w:val="left"/>
      <w:pPr>
        <w:ind w:left="5786" w:hanging="420"/>
      </w:pPr>
    </w:lvl>
    <w:lvl w:ilvl="5" w:tplc="04090011" w:tentative="1">
      <w:start w:val="1"/>
      <w:numFmt w:val="decimalEnclosedCircle"/>
      <w:lvlText w:val="%6"/>
      <w:lvlJc w:val="left"/>
      <w:pPr>
        <w:ind w:left="6206" w:hanging="420"/>
      </w:pPr>
    </w:lvl>
    <w:lvl w:ilvl="6" w:tplc="0409000F" w:tentative="1">
      <w:start w:val="1"/>
      <w:numFmt w:val="decimal"/>
      <w:lvlText w:val="%7."/>
      <w:lvlJc w:val="left"/>
      <w:pPr>
        <w:ind w:left="6626" w:hanging="420"/>
      </w:pPr>
    </w:lvl>
    <w:lvl w:ilvl="7" w:tplc="04090017" w:tentative="1">
      <w:start w:val="1"/>
      <w:numFmt w:val="aiueoFullWidth"/>
      <w:lvlText w:val="(%8)"/>
      <w:lvlJc w:val="left"/>
      <w:pPr>
        <w:ind w:left="7046" w:hanging="420"/>
      </w:pPr>
    </w:lvl>
    <w:lvl w:ilvl="8" w:tplc="04090011" w:tentative="1">
      <w:start w:val="1"/>
      <w:numFmt w:val="decimalEnclosedCircle"/>
      <w:lvlText w:val="%9"/>
      <w:lvlJc w:val="left"/>
      <w:pPr>
        <w:ind w:left="7466" w:hanging="420"/>
      </w:pPr>
    </w:lvl>
  </w:abstractNum>
  <w:abstractNum w:abstractNumId="23" w15:restartNumberingAfterBreak="0">
    <w:nsid w:val="51A626EC"/>
    <w:multiLevelType w:val="hybridMultilevel"/>
    <w:tmpl w:val="E57A1864"/>
    <w:lvl w:ilvl="0" w:tplc="158E6630">
      <w:start w:val="1"/>
      <w:numFmt w:val="ideographDigital"/>
      <w:lvlText w:val="%1"/>
      <w:lvlJc w:val="left"/>
      <w:pPr>
        <w:ind w:left="1271" w:hanging="420"/>
      </w:pPr>
      <w:rPr>
        <w:rFonts w:hint="eastAsia"/>
      </w:rPr>
    </w:lvl>
    <w:lvl w:ilvl="1" w:tplc="04090017" w:tentative="1">
      <w:start w:val="1"/>
      <w:numFmt w:val="aiueoFullWidth"/>
      <w:lvlText w:val="(%2)"/>
      <w:lvlJc w:val="left"/>
      <w:pPr>
        <w:ind w:left="273" w:hanging="420"/>
      </w:pPr>
    </w:lvl>
    <w:lvl w:ilvl="2" w:tplc="04090011" w:tentative="1">
      <w:start w:val="1"/>
      <w:numFmt w:val="decimalEnclosedCircle"/>
      <w:lvlText w:val="%3"/>
      <w:lvlJc w:val="left"/>
      <w:pPr>
        <w:ind w:left="693" w:hanging="420"/>
      </w:pPr>
    </w:lvl>
    <w:lvl w:ilvl="3" w:tplc="0409000F" w:tentative="1">
      <w:start w:val="1"/>
      <w:numFmt w:val="decimal"/>
      <w:lvlText w:val="%4."/>
      <w:lvlJc w:val="left"/>
      <w:pPr>
        <w:ind w:left="1113" w:hanging="420"/>
      </w:pPr>
    </w:lvl>
    <w:lvl w:ilvl="4" w:tplc="04090017" w:tentative="1">
      <w:start w:val="1"/>
      <w:numFmt w:val="aiueoFullWidth"/>
      <w:lvlText w:val="(%5)"/>
      <w:lvlJc w:val="left"/>
      <w:pPr>
        <w:ind w:left="1533" w:hanging="420"/>
      </w:pPr>
    </w:lvl>
    <w:lvl w:ilvl="5" w:tplc="04090011" w:tentative="1">
      <w:start w:val="1"/>
      <w:numFmt w:val="decimalEnclosedCircle"/>
      <w:lvlText w:val="%6"/>
      <w:lvlJc w:val="left"/>
      <w:pPr>
        <w:ind w:left="1953" w:hanging="420"/>
      </w:pPr>
    </w:lvl>
    <w:lvl w:ilvl="6" w:tplc="0409000F" w:tentative="1">
      <w:start w:val="1"/>
      <w:numFmt w:val="decimal"/>
      <w:lvlText w:val="%7."/>
      <w:lvlJc w:val="left"/>
      <w:pPr>
        <w:ind w:left="2373" w:hanging="420"/>
      </w:pPr>
    </w:lvl>
    <w:lvl w:ilvl="7" w:tplc="04090017" w:tentative="1">
      <w:start w:val="1"/>
      <w:numFmt w:val="aiueoFullWidth"/>
      <w:lvlText w:val="(%8)"/>
      <w:lvlJc w:val="left"/>
      <w:pPr>
        <w:ind w:left="2793" w:hanging="420"/>
      </w:pPr>
    </w:lvl>
    <w:lvl w:ilvl="8" w:tplc="04090011" w:tentative="1">
      <w:start w:val="1"/>
      <w:numFmt w:val="decimalEnclosedCircle"/>
      <w:lvlText w:val="%9"/>
      <w:lvlJc w:val="left"/>
      <w:pPr>
        <w:ind w:left="3213" w:hanging="420"/>
      </w:pPr>
    </w:lvl>
  </w:abstractNum>
  <w:abstractNum w:abstractNumId="24" w15:restartNumberingAfterBreak="0">
    <w:nsid w:val="5A221A1A"/>
    <w:multiLevelType w:val="hybridMultilevel"/>
    <w:tmpl w:val="BC745D22"/>
    <w:lvl w:ilvl="0" w:tplc="8B8E55DE">
      <w:start w:val="2"/>
      <w:numFmt w:val="decimalFullWidth"/>
      <w:suff w:val="nothing"/>
      <w:lvlText w:val="%1"/>
      <w:lvlJc w:val="left"/>
      <w:pPr>
        <w:ind w:left="6373"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25" w15:restartNumberingAfterBreak="0">
    <w:nsid w:val="5EB642D5"/>
    <w:multiLevelType w:val="hybridMultilevel"/>
    <w:tmpl w:val="2C82F2A2"/>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EDD0AF5"/>
    <w:multiLevelType w:val="hybridMultilevel"/>
    <w:tmpl w:val="418C143E"/>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1106E3A"/>
    <w:multiLevelType w:val="hybridMultilevel"/>
    <w:tmpl w:val="612C61E4"/>
    <w:lvl w:ilvl="0" w:tplc="EDD83FCC">
      <w:start w:val="1"/>
      <w:numFmt w:val="decimal"/>
      <w:pStyle w:val="a"/>
      <w:lvlText w:val="第%1条"/>
      <w:lvlJc w:val="left"/>
      <w:pPr>
        <w:tabs>
          <w:tab w:val="num" w:pos="907"/>
        </w:tabs>
        <w:ind w:left="170" w:hanging="170"/>
      </w:pPr>
      <w:rPr>
        <w:rFonts w:hint="eastAsia"/>
        <w:lang w:val="en-US"/>
      </w:rPr>
    </w:lvl>
    <w:lvl w:ilvl="1" w:tplc="FFFFFFFF">
      <w:start w:val="2"/>
      <w:numFmt w:val="decimal"/>
      <w:lvlText w:val="%2"/>
      <w:lvlJc w:val="left"/>
      <w:pPr>
        <w:tabs>
          <w:tab w:val="num" w:pos="840"/>
        </w:tabs>
        <w:ind w:left="840" w:hanging="420"/>
      </w:pPr>
      <w:rPr>
        <w:rFonts w:ascii="ＭＳ Ｐ明朝" w:eastAsia="ＭＳ Ｐ明朝" w:hAnsi="ＭＳ Ｐ明朝" w:hint="eastAsia"/>
      </w:rPr>
    </w:lvl>
    <w:lvl w:ilvl="2" w:tplc="FFFFFFFF">
      <w:start w:val="1"/>
      <w:numFmt w:val="bullet"/>
      <w:lvlText w:val="※"/>
      <w:lvlJc w:val="left"/>
      <w:pPr>
        <w:tabs>
          <w:tab w:val="num" w:pos="1260"/>
        </w:tabs>
        <w:ind w:left="1260" w:hanging="420"/>
      </w:pPr>
      <w:rPr>
        <w:rFonts w:ascii="ＭＳ 明朝" w:eastAsia="ＭＳ 明朝" w:hAnsi="ＭＳ 明朝" w:hint="eastAsia"/>
      </w:rPr>
    </w:lvl>
    <w:lvl w:ilvl="3" w:tplc="FFFFFFFF">
      <w:start w:val="2"/>
      <w:numFmt w:val="decimal"/>
      <w:lvlText w:val="%4"/>
      <w:lvlJc w:val="left"/>
      <w:pPr>
        <w:tabs>
          <w:tab w:val="num" w:pos="1680"/>
        </w:tabs>
        <w:ind w:left="1680" w:hanging="420"/>
      </w:pPr>
      <w:rPr>
        <w:rFonts w:hint="eastAsia"/>
      </w:rPr>
    </w:lvl>
    <w:lvl w:ilvl="4" w:tplc="FFFFFFFF">
      <w:start w:val="1"/>
      <w:numFmt w:val="bullet"/>
      <w:lvlText w:val="※"/>
      <w:lvlJc w:val="left"/>
      <w:pPr>
        <w:tabs>
          <w:tab w:val="num" w:pos="2100"/>
        </w:tabs>
        <w:ind w:left="2100" w:hanging="420"/>
      </w:pPr>
      <w:rPr>
        <w:rFonts w:ascii="ＭＳ 明朝" w:eastAsia="ＭＳ 明朝" w:hAnsi="ＭＳ 明朝" w:hint="eastAsia"/>
      </w:rPr>
    </w:lvl>
    <w:lvl w:ilvl="5" w:tplc="FFFFFFFF">
      <w:start w:val="1"/>
      <w:numFmt w:val="ideographDigital"/>
      <w:lvlText w:val="%6"/>
      <w:lvlJc w:val="left"/>
      <w:pPr>
        <w:tabs>
          <w:tab w:val="num" w:pos="2520"/>
        </w:tabs>
        <w:ind w:left="2520" w:hanging="420"/>
      </w:pPr>
      <w:rPr>
        <w:rFonts w:hint="eastAsia"/>
      </w:rPr>
    </w:lvl>
    <w:lvl w:ilvl="6" w:tplc="FFFFFFFF">
      <w:start w:val="2"/>
      <w:numFmt w:val="decimal"/>
      <w:lvlText w:val="%7"/>
      <w:lvlJc w:val="left"/>
      <w:pPr>
        <w:tabs>
          <w:tab w:val="num" w:pos="2940"/>
        </w:tabs>
        <w:ind w:left="2940" w:hanging="420"/>
      </w:pPr>
      <w:rPr>
        <w:rFonts w:hint="eastAsia"/>
      </w:rPr>
    </w:lvl>
    <w:lvl w:ilvl="7" w:tplc="FFFFFFFF">
      <w:start w:val="1"/>
      <w:numFmt w:val="bullet"/>
      <w:lvlText w:val="※"/>
      <w:lvlJc w:val="left"/>
      <w:pPr>
        <w:tabs>
          <w:tab w:val="num" w:pos="3360"/>
        </w:tabs>
        <w:ind w:left="3360" w:hanging="420"/>
      </w:pPr>
      <w:rPr>
        <w:rFonts w:ascii="ＭＳ 明朝" w:eastAsia="ＭＳ 明朝" w:hAnsi="ＭＳ 明朝" w:hint="eastAsia"/>
      </w:rPr>
    </w:lvl>
    <w:lvl w:ilvl="8" w:tplc="FFFFFFFF" w:tentative="1">
      <w:start w:val="1"/>
      <w:numFmt w:val="decimalEnclosedCircle"/>
      <w:lvlText w:val="%9"/>
      <w:lvlJc w:val="left"/>
      <w:pPr>
        <w:tabs>
          <w:tab w:val="num" w:pos="3780"/>
        </w:tabs>
        <w:ind w:left="3780" w:hanging="420"/>
      </w:pPr>
    </w:lvl>
  </w:abstractNum>
  <w:abstractNum w:abstractNumId="28" w15:restartNumberingAfterBreak="0">
    <w:nsid w:val="61390CF3"/>
    <w:multiLevelType w:val="hybridMultilevel"/>
    <w:tmpl w:val="E782E3EE"/>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2756153"/>
    <w:multiLevelType w:val="hybridMultilevel"/>
    <w:tmpl w:val="D4B23E08"/>
    <w:lvl w:ilvl="0" w:tplc="E4C62C64">
      <w:start w:val="2"/>
      <w:numFmt w:val="decimalFullWidth"/>
      <w:lvlText w:val="%1"/>
      <w:lvlJc w:val="left"/>
      <w:pPr>
        <w:ind w:left="1274"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30" w15:restartNumberingAfterBreak="0">
    <w:nsid w:val="6528743B"/>
    <w:multiLevelType w:val="hybridMultilevel"/>
    <w:tmpl w:val="B372D124"/>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5DE3C0A"/>
    <w:multiLevelType w:val="hybridMultilevel"/>
    <w:tmpl w:val="FC3E7748"/>
    <w:lvl w:ilvl="0" w:tplc="595694F6">
      <w:start w:val="2"/>
      <w:numFmt w:val="decimalFullWidth"/>
      <w:lvlText w:val="%1"/>
      <w:lvlJc w:val="left"/>
      <w:pPr>
        <w:ind w:left="4531" w:hanging="420"/>
      </w:pPr>
      <w:rPr>
        <w:rFonts w:hint="eastAsia"/>
      </w:rPr>
    </w:lvl>
    <w:lvl w:ilvl="1" w:tplc="04090017" w:tentative="1">
      <w:start w:val="1"/>
      <w:numFmt w:val="aiueoFullWidth"/>
      <w:lvlText w:val="(%2)"/>
      <w:lvlJc w:val="left"/>
      <w:pPr>
        <w:ind w:left="4951" w:hanging="420"/>
      </w:pPr>
    </w:lvl>
    <w:lvl w:ilvl="2" w:tplc="04090011" w:tentative="1">
      <w:start w:val="1"/>
      <w:numFmt w:val="decimalEnclosedCircle"/>
      <w:lvlText w:val="%3"/>
      <w:lvlJc w:val="left"/>
      <w:pPr>
        <w:ind w:left="5371" w:hanging="420"/>
      </w:pPr>
    </w:lvl>
    <w:lvl w:ilvl="3" w:tplc="0409000F" w:tentative="1">
      <w:start w:val="1"/>
      <w:numFmt w:val="decimal"/>
      <w:lvlText w:val="%4."/>
      <w:lvlJc w:val="left"/>
      <w:pPr>
        <w:ind w:left="5791" w:hanging="420"/>
      </w:pPr>
    </w:lvl>
    <w:lvl w:ilvl="4" w:tplc="04090017" w:tentative="1">
      <w:start w:val="1"/>
      <w:numFmt w:val="aiueoFullWidth"/>
      <w:lvlText w:val="(%5)"/>
      <w:lvlJc w:val="left"/>
      <w:pPr>
        <w:ind w:left="6211" w:hanging="420"/>
      </w:pPr>
    </w:lvl>
    <w:lvl w:ilvl="5" w:tplc="04090011" w:tentative="1">
      <w:start w:val="1"/>
      <w:numFmt w:val="decimalEnclosedCircle"/>
      <w:lvlText w:val="%6"/>
      <w:lvlJc w:val="left"/>
      <w:pPr>
        <w:ind w:left="6631" w:hanging="420"/>
      </w:pPr>
    </w:lvl>
    <w:lvl w:ilvl="6" w:tplc="0409000F" w:tentative="1">
      <w:start w:val="1"/>
      <w:numFmt w:val="decimal"/>
      <w:lvlText w:val="%7."/>
      <w:lvlJc w:val="left"/>
      <w:pPr>
        <w:ind w:left="7051" w:hanging="420"/>
      </w:pPr>
    </w:lvl>
    <w:lvl w:ilvl="7" w:tplc="04090017" w:tentative="1">
      <w:start w:val="1"/>
      <w:numFmt w:val="aiueoFullWidth"/>
      <w:lvlText w:val="(%8)"/>
      <w:lvlJc w:val="left"/>
      <w:pPr>
        <w:ind w:left="7471" w:hanging="420"/>
      </w:pPr>
    </w:lvl>
    <w:lvl w:ilvl="8" w:tplc="04090011" w:tentative="1">
      <w:start w:val="1"/>
      <w:numFmt w:val="decimalEnclosedCircle"/>
      <w:lvlText w:val="%9"/>
      <w:lvlJc w:val="left"/>
      <w:pPr>
        <w:ind w:left="7891" w:hanging="420"/>
      </w:pPr>
    </w:lvl>
  </w:abstractNum>
  <w:abstractNum w:abstractNumId="32" w15:restartNumberingAfterBreak="0">
    <w:nsid w:val="66B61643"/>
    <w:multiLevelType w:val="hybridMultilevel"/>
    <w:tmpl w:val="7340BA8C"/>
    <w:lvl w:ilvl="0" w:tplc="A3B4A444">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7C25634"/>
    <w:multiLevelType w:val="hybridMultilevel"/>
    <w:tmpl w:val="252A2446"/>
    <w:lvl w:ilvl="0" w:tplc="595694F6">
      <w:start w:val="2"/>
      <w:numFmt w:val="decimalFullWidth"/>
      <w:lvlText w:val="%1"/>
      <w:lvlJc w:val="left"/>
      <w:pPr>
        <w:ind w:left="4956" w:hanging="420"/>
      </w:pPr>
      <w:rPr>
        <w:rFonts w:hint="eastAsia"/>
      </w:rPr>
    </w:lvl>
    <w:lvl w:ilvl="1" w:tplc="04090017" w:tentative="1">
      <w:start w:val="1"/>
      <w:numFmt w:val="aiueoFullWidth"/>
      <w:lvlText w:val="(%2)"/>
      <w:lvlJc w:val="left"/>
      <w:pPr>
        <w:ind w:left="5376" w:hanging="420"/>
      </w:pPr>
    </w:lvl>
    <w:lvl w:ilvl="2" w:tplc="04090011" w:tentative="1">
      <w:start w:val="1"/>
      <w:numFmt w:val="decimalEnclosedCircle"/>
      <w:lvlText w:val="%3"/>
      <w:lvlJc w:val="left"/>
      <w:pPr>
        <w:ind w:left="5796" w:hanging="420"/>
      </w:pPr>
    </w:lvl>
    <w:lvl w:ilvl="3" w:tplc="0409000F" w:tentative="1">
      <w:start w:val="1"/>
      <w:numFmt w:val="decimal"/>
      <w:lvlText w:val="%4."/>
      <w:lvlJc w:val="left"/>
      <w:pPr>
        <w:ind w:left="6216" w:hanging="420"/>
      </w:pPr>
    </w:lvl>
    <w:lvl w:ilvl="4" w:tplc="04090017" w:tentative="1">
      <w:start w:val="1"/>
      <w:numFmt w:val="aiueoFullWidth"/>
      <w:lvlText w:val="(%5)"/>
      <w:lvlJc w:val="left"/>
      <w:pPr>
        <w:ind w:left="6636" w:hanging="420"/>
      </w:pPr>
    </w:lvl>
    <w:lvl w:ilvl="5" w:tplc="04090011" w:tentative="1">
      <w:start w:val="1"/>
      <w:numFmt w:val="decimalEnclosedCircle"/>
      <w:lvlText w:val="%6"/>
      <w:lvlJc w:val="left"/>
      <w:pPr>
        <w:ind w:left="7056" w:hanging="420"/>
      </w:pPr>
    </w:lvl>
    <w:lvl w:ilvl="6" w:tplc="0409000F" w:tentative="1">
      <w:start w:val="1"/>
      <w:numFmt w:val="decimal"/>
      <w:lvlText w:val="%7."/>
      <w:lvlJc w:val="left"/>
      <w:pPr>
        <w:ind w:left="7476" w:hanging="420"/>
      </w:pPr>
    </w:lvl>
    <w:lvl w:ilvl="7" w:tplc="04090017" w:tentative="1">
      <w:start w:val="1"/>
      <w:numFmt w:val="aiueoFullWidth"/>
      <w:lvlText w:val="(%8)"/>
      <w:lvlJc w:val="left"/>
      <w:pPr>
        <w:ind w:left="7896" w:hanging="420"/>
      </w:pPr>
    </w:lvl>
    <w:lvl w:ilvl="8" w:tplc="04090011" w:tentative="1">
      <w:start w:val="1"/>
      <w:numFmt w:val="decimalEnclosedCircle"/>
      <w:lvlText w:val="%9"/>
      <w:lvlJc w:val="left"/>
      <w:pPr>
        <w:ind w:left="8316" w:hanging="420"/>
      </w:pPr>
    </w:lvl>
  </w:abstractNum>
  <w:abstractNum w:abstractNumId="34" w15:restartNumberingAfterBreak="0">
    <w:nsid w:val="6EE21AA3"/>
    <w:multiLevelType w:val="hybridMultilevel"/>
    <w:tmpl w:val="C8B08996"/>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B43117C"/>
    <w:multiLevelType w:val="hybridMultilevel"/>
    <w:tmpl w:val="252A2446"/>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7"/>
  </w:num>
  <w:num w:numId="2">
    <w:abstractNumId w:val="8"/>
  </w:num>
  <w:num w:numId="3">
    <w:abstractNumId w:val="13"/>
  </w:num>
  <w:num w:numId="4">
    <w:abstractNumId w:val="16"/>
  </w:num>
  <w:num w:numId="5">
    <w:abstractNumId w:val="15"/>
  </w:num>
  <w:num w:numId="6">
    <w:abstractNumId w:val="24"/>
  </w:num>
  <w:num w:numId="7">
    <w:abstractNumId w:val="21"/>
  </w:num>
  <w:num w:numId="8">
    <w:abstractNumId w:val="29"/>
  </w:num>
  <w:num w:numId="9">
    <w:abstractNumId w:val="2"/>
  </w:num>
  <w:num w:numId="10">
    <w:abstractNumId w:val="12"/>
  </w:num>
  <w:num w:numId="11">
    <w:abstractNumId w:val="0"/>
  </w:num>
  <w:num w:numId="12">
    <w:abstractNumId w:val="22"/>
  </w:num>
  <w:num w:numId="13">
    <w:abstractNumId w:val="20"/>
  </w:num>
  <w:num w:numId="14">
    <w:abstractNumId w:val="3"/>
  </w:num>
  <w:num w:numId="15">
    <w:abstractNumId w:val="31"/>
  </w:num>
  <w:num w:numId="16">
    <w:abstractNumId w:val="6"/>
  </w:num>
  <w:num w:numId="17">
    <w:abstractNumId w:val="7"/>
  </w:num>
  <w:num w:numId="18">
    <w:abstractNumId w:val="23"/>
  </w:num>
  <w:num w:numId="19">
    <w:abstractNumId w:val="18"/>
  </w:num>
  <w:num w:numId="20">
    <w:abstractNumId w:val="11"/>
  </w:num>
  <w:num w:numId="21">
    <w:abstractNumId w:val="33"/>
  </w:num>
  <w:num w:numId="22">
    <w:abstractNumId w:val="35"/>
  </w:num>
  <w:num w:numId="23">
    <w:abstractNumId w:val="28"/>
  </w:num>
  <w:num w:numId="24">
    <w:abstractNumId w:val="5"/>
  </w:num>
  <w:num w:numId="25">
    <w:abstractNumId w:val="17"/>
  </w:num>
  <w:num w:numId="26">
    <w:abstractNumId w:val="30"/>
  </w:num>
  <w:num w:numId="27">
    <w:abstractNumId w:val="10"/>
  </w:num>
  <w:num w:numId="28">
    <w:abstractNumId w:val="34"/>
  </w:num>
  <w:num w:numId="29">
    <w:abstractNumId w:val="4"/>
  </w:num>
  <w:num w:numId="30">
    <w:abstractNumId w:val="25"/>
  </w:num>
  <w:num w:numId="31">
    <w:abstractNumId w:val="14"/>
  </w:num>
  <w:num w:numId="32">
    <w:abstractNumId w:val="9"/>
  </w:num>
  <w:num w:numId="33">
    <w:abstractNumId w:val="1"/>
  </w:num>
  <w:num w:numId="34">
    <w:abstractNumId w:val="32"/>
  </w:num>
  <w:num w:numId="35">
    <w:abstractNumId w:val="19"/>
  </w:num>
  <w:num w:numId="36">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ocumentProtection w:edit="trackedChanges" w:enforcement="1" w:cryptProviderType="rsaAES" w:cryptAlgorithmClass="hash" w:cryptAlgorithmType="typeAny" w:cryptAlgorithmSid="14" w:cryptSpinCount="100000" w:hash="76o3+5grQ+QHSP4nDDbCQyb07EhJR5oqgF73WyodIyZhzF0TnBpagVchIAgb7U4ktF2xjqt61xV47yeHW8zNWw==" w:salt="Nz0BY/uiHzQvWIfy6hi75A=="/>
  <w:defaultTabStop w:val="840"/>
  <w:drawingGridHorizontalSpacing w:val="189"/>
  <w:drawingGridVerticalSpacing w:val="363"/>
  <w:displayHorizontalDrawingGridEvery w:val="0"/>
  <w:characterSpacingControl w:val="compressPunctuation"/>
  <w:hdrShapeDefaults>
    <o:shapedefaults v:ext="edit" spidmax="1433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15F"/>
    <w:rsid w:val="00001D20"/>
    <w:rsid w:val="00013F37"/>
    <w:rsid w:val="00015B08"/>
    <w:rsid w:val="000267B9"/>
    <w:rsid w:val="00035820"/>
    <w:rsid w:val="00082F34"/>
    <w:rsid w:val="00092B3F"/>
    <w:rsid w:val="0009404C"/>
    <w:rsid w:val="000A6EA6"/>
    <w:rsid w:val="000B4E32"/>
    <w:rsid w:val="000C3753"/>
    <w:rsid w:val="000C554C"/>
    <w:rsid w:val="000C5C4F"/>
    <w:rsid w:val="000D5FF9"/>
    <w:rsid w:val="000F27D1"/>
    <w:rsid w:val="000F7B0B"/>
    <w:rsid w:val="001258E4"/>
    <w:rsid w:val="00131402"/>
    <w:rsid w:val="00136E12"/>
    <w:rsid w:val="00140AB0"/>
    <w:rsid w:val="00140FB6"/>
    <w:rsid w:val="00145994"/>
    <w:rsid w:val="00161F28"/>
    <w:rsid w:val="00171FC4"/>
    <w:rsid w:val="00172969"/>
    <w:rsid w:val="00176549"/>
    <w:rsid w:val="00176B73"/>
    <w:rsid w:val="00182A54"/>
    <w:rsid w:val="0018722C"/>
    <w:rsid w:val="001959DC"/>
    <w:rsid w:val="00197C05"/>
    <w:rsid w:val="001A0E9F"/>
    <w:rsid w:val="001C1965"/>
    <w:rsid w:val="001C5623"/>
    <w:rsid w:val="001C7B1C"/>
    <w:rsid w:val="001D6B63"/>
    <w:rsid w:val="001F5D0F"/>
    <w:rsid w:val="00206D25"/>
    <w:rsid w:val="00213347"/>
    <w:rsid w:val="002208CE"/>
    <w:rsid w:val="00222D30"/>
    <w:rsid w:val="0023145C"/>
    <w:rsid w:val="00231822"/>
    <w:rsid w:val="00242DE1"/>
    <w:rsid w:val="002457BA"/>
    <w:rsid w:val="00251131"/>
    <w:rsid w:val="00251ACA"/>
    <w:rsid w:val="00272390"/>
    <w:rsid w:val="00274AE2"/>
    <w:rsid w:val="00284B63"/>
    <w:rsid w:val="002A0584"/>
    <w:rsid w:val="002A3D39"/>
    <w:rsid w:val="002A67C1"/>
    <w:rsid w:val="002B2ACC"/>
    <w:rsid w:val="002C6284"/>
    <w:rsid w:val="002D152E"/>
    <w:rsid w:val="002D7F84"/>
    <w:rsid w:val="002E1BB4"/>
    <w:rsid w:val="002E3394"/>
    <w:rsid w:val="002E3467"/>
    <w:rsid w:val="002E431F"/>
    <w:rsid w:val="002E4FF4"/>
    <w:rsid w:val="002E539E"/>
    <w:rsid w:val="002F0043"/>
    <w:rsid w:val="002F27D1"/>
    <w:rsid w:val="002F35BB"/>
    <w:rsid w:val="003039C5"/>
    <w:rsid w:val="003039E4"/>
    <w:rsid w:val="00311286"/>
    <w:rsid w:val="003114F9"/>
    <w:rsid w:val="00314184"/>
    <w:rsid w:val="00330246"/>
    <w:rsid w:val="00332A16"/>
    <w:rsid w:val="00337570"/>
    <w:rsid w:val="00337BB4"/>
    <w:rsid w:val="003411B3"/>
    <w:rsid w:val="003417F8"/>
    <w:rsid w:val="00346901"/>
    <w:rsid w:val="003555CD"/>
    <w:rsid w:val="00360407"/>
    <w:rsid w:val="00371744"/>
    <w:rsid w:val="003722AA"/>
    <w:rsid w:val="003B0777"/>
    <w:rsid w:val="003B5DA1"/>
    <w:rsid w:val="003B6AB6"/>
    <w:rsid w:val="003B703C"/>
    <w:rsid w:val="003C2F32"/>
    <w:rsid w:val="003D0940"/>
    <w:rsid w:val="003D0A9E"/>
    <w:rsid w:val="003D334A"/>
    <w:rsid w:val="003D5883"/>
    <w:rsid w:val="003D58D5"/>
    <w:rsid w:val="003E2DBA"/>
    <w:rsid w:val="003E4347"/>
    <w:rsid w:val="003F1691"/>
    <w:rsid w:val="003F587D"/>
    <w:rsid w:val="00404418"/>
    <w:rsid w:val="00406A3C"/>
    <w:rsid w:val="004108CC"/>
    <w:rsid w:val="00411526"/>
    <w:rsid w:val="00412161"/>
    <w:rsid w:val="00413421"/>
    <w:rsid w:val="00415798"/>
    <w:rsid w:val="00415C8F"/>
    <w:rsid w:val="00422866"/>
    <w:rsid w:val="00422EBE"/>
    <w:rsid w:val="0042388C"/>
    <w:rsid w:val="00425811"/>
    <w:rsid w:val="004323D6"/>
    <w:rsid w:val="004337A4"/>
    <w:rsid w:val="00441C34"/>
    <w:rsid w:val="00443819"/>
    <w:rsid w:val="00445221"/>
    <w:rsid w:val="00450210"/>
    <w:rsid w:val="004521B7"/>
    <w:rsid w:val="0045683C"/>
    <w:rsid w:val="0045685F"/>
    <w:rsid w:val="004703ED"/>
    <w:rsid w:val="00474BE2"/>
    <w:rsid w:val="00485D2D"/>
    <w:rsid w:val="004870C0"/>
    <w:rsid w:val="004B2371"/>
    <w:rsid w:val="004B5AF4"/>
    <w:rsid w:val="004D2CEF"/>
    <w:rsid w:val="004D4A99"/>
    <w:rsid w:val="004D663F"/>
    <w:rsid w:val="004D741C"/>
    <w:rsid w:val="004E059A"/>
    <w:rsid w:val="004E2CC0"/>
    <w:rsid w:val="004E3414"/>
    <w:rsid w:val="004E3495"/>
    <w:rsid w:val="004F2E39"/>
    <w:rsid w:val="0050593E"/>
    <w:rsid w:val="005246F3"/>
    <w:rsid w:val="00524B10"/>
    <w:rsid w:val="005326DE"/>
    <w:rsid w:val="005352F6"/>
    <w:rsid w:val="00536022"/>
    <w:rsid w:val="00541C26"/>
    <w:rsid w:val="0054685B"/>
    <w:rsid w:val="005526E0"/>
    <w:rsid w:val="005555BB"/>
    <w:rsid w:val="005622ED"/>
    <w:rsid w:val="00562A69"/>
    <w:rsid w:val="0057047A"/>
    <w:rsid w:val="005779CA"/>
    <w:rsid w:val="00577DC5"/>
    <w:rsid w:val="005829E2"/>
    <w:rsid w:val="005959EE"/>
    <w:rsid w:val="00596B7B"/>
    <w:rsid w:val="005B4F9D"/>
    <w:rsid w:val="005C4606"/>
    <w:rsid w:val="005C477D"/>
    <w:rsid w:val="005C6CE2"/>
    <w:rsid w:val="005E0586"/>
    <w:rsid w:val="00601AED"/>
    <w:rsid w:val="00606118"/>
    <w:rsid w:val="00610281"/>
    <w:rsid w:val="006140FC"/>
    <w:rsid w:val="00616BDC"/>
    <w:rsid w:val="00622FDF"/>
    <w:rsid w:val="00635B07"/>
    <w:rsid w:val="00637644"/>
    <w:rsid w:val="00645BF3"/>
    <w:rsid w:val="006466C6"/>
    <w:rsid w:val="006468FE"/>
    <w:rsid w:val="0065515C"/>
    <w:rsid w:val="00655552"/>
    <w:rsid w:val="00660544"/>
    <w:rsid w:val="00661190"/>
    <w:rsid w:val="00662883"/>
    <w:rsid w:val="00662AA4"/>
    <w:rsid w:val="00674065"/>
    <w:rsid w:val="0067606A"/>
    <w:rsid w:val="00681FDE"/>
    <w:rsid w:val="00687D94"/>
    <w:rsid w:val="006B4A41"/>
    <w:rsid w:val="006B64F5"/>
    <w:rsid w:val="006C1257"/>
    <w:rsid w:val="006C3BA3"/>
    <w:rsid w:val="006C48D4"/>
    <w:rsid w:val="006C6FFF"/>
    <w:rsid w:val="006D1C61"/>
    <w:rsid w:val="006F1A73"/>
    <w:rsid w:val="006F3E77"/>
    <w:rsid w:val="006F5446"/>
    <w:rsid w:val="00700074"/>
    <w:rsid w:val="0071008C"/>
    <w:rsid w:val="0071285F"/>
    <w:rsid w:val="00724291"/>
    <w:rsid w:val="007252DF"/>
    <w:rsid w:val="00732699"/>
    <w:rsid w:val="007357D1"/>
    <w:rsid w:val="00737524"/>
    <w:rsid w:val="00745BD3"/>
    <w:rsid w:val="007475C9"/>
    <w:rsid w:val="0075177D"/>
    <w:rsid w:val="00760062"/>
    <w:rsid w:val="00763A1A"/>
    <w:rsid w:val="00767BDD"/>
    <w:rsid w:val="00767D03"/>
    <w:rsid w:val="00771359"/>
    <w:rsid w:val="007819CE"/>
    <w:rsid w:val="00785809"/>
    <w:rsid w:val="007873B9"/>
    <w:rsid w:val="007874A4"/>
    <w:rsid w:val="00796E9D"/>
    <w:rsid w:val="00797F4C"/>
    <w:rsid w:val="007B78AE"/>
    <w:rsid w:val="007C0591"/>
    <w:rsid w:val="007C071B"/>
    <w:rsid w:val="007C1349"/>
    <w:rsid w:val="007C3164"/>
    <w:rsid w:val="007D12F8"/>
    <w:rsid w:val="007D51E2"/>
    <w:rsid w:val="007E0759"/>
    <w:rsid w:val="007E096B"/>
    <w:rsid w:val="007E4588"/>
    <w:rsid w:val="007E4629"/>
    <w:rsid w:val="007E4E34"/>
    <w:rsid w:val="007E6691"/>
    <w:rsid w:val="007E74FC"/>
    <w:rsid w:val="007F1FBC"/>
    <w:rsid w:val="007F2FB6"/>
    <w:rsid w:val="008038B9"/>
    <w:rsid w:val="00806000"/>
    <w:rsid w:val="008137AB"/>
    <w:rsid w:val="0081520C"/>
    <w:rsid w:val="00816E45"/>
    <w:rsid w:val="00821119"/>
    <w:rsid w:val="008352E5"/>
    <w:rsid w:val="00835644"/>
    <w:rsid w:val="00837B43"/>
    <w:rsid w:val="00844C8E"/>
    <w:rsid w:val="00847036"/>
    <w:rsid w:val="00850D31"/>
    <w:rsid w:val="00854433"/>
    <w:rsid w:val="00857313"/>
    <w:rsid w:val="0086137B"/>
    <w:rsid w:val="00873F10"/>
    <w:rsid w:val="00876AA3"/>
    <w:rsid w:val="00880381"/>
    <w:rsid w:val="00886CF4"/>
    <w:rsid w:val="008968F0"/>
    <w:rsid w:val="008970E0"/>
    <w:rsid w:val="008A08D2"/>
    <w:rsid w:val="008A2681"/>
    <w:rsid w:val="008B1B13"/>
    <w:rsid w:val="008B4F17"/>
    <w:rsid w:val="008B5FED"/>
    <w:rsid w:val="008D40DB"/>
    <w:rsid w:val="008D4A8E"/>
    <w:rsid w:val="008E5BF9"/>
    <w:rsid w:val="008E6AF3"/>
    <w:rsid w:val="008F328F"/>
    <w:rsid w:val="008F5F41"/>
    <w:rsid w:val="00900F98"/>
    <w:rsid w:val="009047DA"/>
    <w:rsid w:val="0091073F"/>
    <w:rsid w:val="00910879"/>
    <w:rsid w:val="0091117D"/>
    <w:rsid w:val="00916723"/>
    <w:rsid w:val="00921B80"/>
    <w:rsid w:val="009223E3"/>
    <w:rsid w:val="0092321D"/>
    <w:rsid w:val="00924B52"/>
    <w:rsid w:val="00932340"/>
    <w:rsid w:val="0094769B"/>
    <w:rsid w:val="00950177"/>
    <w:rsid w:val="009545DD"/>
    <w:rsid w:val="009636CA"/>
    <w:rsid w:val="0097284B"/>
    <w:rsid w:val="00972EEB"/>
    <w:rsid w:val="00976F1C"/>
    <w:rsid w:val="00985DBD"/>
    <w:rsid w:val="009A640D"/>
    <w:rsid w:val="009A758B"/>
    <w:rsid w:val="009B083E"/>
    <w:rsid w:val="009B7259"/>
    <w:rsid w:val="009C4033"/>
    <w:rsid w:val="009C5E94"/>
    <w:rsid w:val="009D1BC6"/>
    <w:rsid w:val="009D27E0"/>
    <w:rsid w:val="009D5005"/>
    <w:rsid w:val="009E0971"/>
    <w:rsid w:val="009E09FE"/>
    <w:rsid w:val="009E25C7"/>
    <w:rsid w:val="009E58DB"/>
    <w:rsid w:val="009E6C1B"/>
    <w:rsid w:val="009F1C3A"/>
    <w:rsid w:val="009F1C81"/>
    <w:rsid w:val="00A114E1"/>
    <w:rsid w:val="00A13C51"/>
    <w:rsid w:val="00A2249E"/>
    <w:rsid w:val="00A23933"/>
    <w:rsid w:val="00A36E55"/>
    <w:rsid w:val="00A41EE6"/>
    <w:rsid w:val="00A4698B"/>
    <w:rsid w:val="00A47621"/>
    <w:rsid w:val="00A5353B"/>
    <w:rsid w:val="00A55117"/>
    <w:rsid w:val="00A63845"/>
    <w:rsid w:val="00A64739"/>
    <w:rsid w:val="00A73A6E"/>
    <w:rsid w:val="00A80399"/>
    <w:rsid w:val="00A8101B"/>
    <w:rsid w:val="00A816E8"/>
    <w:rsid w:val="00A84EB0"/>
    <w:rsid w:val="00A86215"/>
    <w:rsid w:val="00A96047"/>
    <w:rsid w:val="00AA2670"/>
    <w:rsid w:val="00AA53D5"/>
    <w:rsid w:val="00AB125F"/>
    <w:rsid w:val="00AC1037"/>
    <w:rsid w:val="00AE099B"/>
    <w:rsid w:val="00AE7A8C"/>
    <w:rsid w:val="00AE7DB9"/>
    <w:rsid w:val="00AF1A61"/>
    <w:rsid w:val="00B06B14"/>
    <w:rsid w:val="00B14A0C"/>
    <w:rsid w:val="00B15538"/>
    <w:rsid w:val="00B231F7"/>
    <w:rsid w:val="00B2393A"/>
    <w:rsid w:val="00B24FA5"/>
    <w:rsid w:val="00B269F4"/>
    <w:rsid w:val="00B278F2"/>
    <w:rsid w:val="00B42DB2"/>
    <w:rsid w:val="00B45F0E"/>
    <w:rsid w:val="00B5330D"/>
    <w:rsid w:val="00B54A4B"/>
    <w:rsid w:val="00B639F6"/>
    <w:rsid w:val="00B775E8"/>
    <w:rsid w:val="00B8103B"/>
    <w:rsid w:val="00B86BAA"/>
    <w:rsid w:val="00B90080"/>
    <w:rsid w:val="00B9177E"/>
    <w:rsid w:val="00BA0AC2"/>
    <w:rsid w:val="00BB4726"/>
    <w:rsid w:val="00BB6D69"/>
    <w:rsid w:val="00BB7B95"/>
    <w:rsid w:val="00BC08B9"/>
    <w:rsid w:val="00BC2952"/>
    <w:rsid w:val="00BC5EAC"/>
    <w:rsid w:val="00BC7E08"/>
    <w:rsid w:val="00BD1351"/>
    <w:rsid w:val="00BD4CC4"/>
    <w:rsid w:val="00BD4DAA"/>
    <w:rsid w:val="00BF10B2"/>
    <w:rsid w:val="00BF315F"/>
    <w:rsid w:val="00BF3DF2"/>
    <w:rsid w:val="00C03187"/>
    <w:rsid w:val="00C05DE0"/>
    <w:rsid w:val="00C1291F"/>
    <w:rsid w:val="00C1659A"/>
    <w:rsid w:val="00C30C3C"/>
    <w:rsid w:val="00C41EE7"/>
    <w:rsid w:val="00C549DC"/>
    <w:rsid w:val="00C5632D"/>
    <w:rsid w:val="00C73E94"/>
    <w:rsid w:val="00C76D64"/>
    <w:rsid w:val="00C77101"/>
    <w:rsid w:val="00C86AA0"/>
    <w:rsid w:val="00C92E43"/>
    <w:rsid w:val="00C92EB1"/>
    <w:rsid w:val="00CB4BCA"/>
    <w:rsid w:val="00CB6DD9"/>
    <w:rsid w:val="00CC1E86"/>
    <w:rsid w:val="00CC5BBA"/>
    <w:rsid w:val="00CC7AFC"/>
    <w:rsid w:val="00CD12E3"/>
    <w:rsid w:val="00CE17EB"/>
    <w:rsid w:val="00CF1BF4"/>
    <w:rsid w:val="00CF5333"/>
    <w:rsid w:val="00CF6DAA"/>
    <w:rsid w:val="00CF7B62"/>
    <w:rsid w:val="00CF7BC6"/>
    <w:rsid w:val="00D0310E"/>
    <w:rsid w:val="00D061B4"/>
    <w:rsid w:val="00D06A89"/>
    <w:rsid w:val="00D077A9"/>
    <w:rsid w:val="00D129B1"/>
    <w:rsid w:val="00D22DD9"/>
    <w:rsid w:val="00D25177"/>
    <w:rsid w:val="00D50085"/>
    <w:rsid w:val="00D51A6F"/>
    <w:rsid w:val="00D5495D"/>
    <w:rsid w:val="00D60895"/>
    <w:rsid w:val="00D64F53"/>
    <w:rsid w:val="00D81633"/>
    <w:rsid w:val="00D83B67"/>
    <w:rsid w:val="00D851F8"/>
    <w:rsid w:val="00D92763"/>
    <w:rsid w:val="00DA7928"/>
    <w:rsid w:val="00DB1008"/>
    <w:rsid w:val="00DB257C"/>
    <w:rsid w:val="00DB2B5E"/>
    <w:rsid w:val="00DB431A"/>
    <w:rsid w:val="00DB5EB0"/>
    <w:rsid w:val="00DC76FB"/>
    <w:rsid w:val="00DC7E3E"/>
    <w:rsid w:val="00DD11E5"/>
    <w:rsid w:val="00DD7D20"/>
    <w:rsid w:val="00DE0557"/>
    <w:rsid w:val="00DE26D3"/>
    <w:rsid w:val="00DF4E03"/>
    <w:rsid w:val="00DF65C0"/>
    <w:rsid w:val="00DF7F16"/>
    <w:rsid w:val="00E003E7"/>
    <w:rsid w:val="00E00901"/>
    <w:rsid w:val="00E12102"/>
    <w:rsid w:val="00E16D71"/>
    <w:rsid w:val="00E2526A"/>
    <w:rsid w:val="00E4074A"/>
    <w:rsid w:val="00E42576"/>
    <w:rsid w:val="00E43563"/>
    <w:rsid w:val="00E54EC4"/>
    <w:rsid w:val="00E60FC6"/>
    <w:rsid w:val="00E616C5"/>
    <w:rsid w:val="00E635E6"/>
    <w:rsid w:val="00EA609A"/>
    <w:rsid w:val="00EA6717"/>
    <w:rsid w:val="00EB0504"/>
    <w:rsid w:val="00EC553B"/>
    <w:rsid w:val="00EC736D"/>
    <w:rsid w:val="00EE3D82"/>
    <w:rsid w:val="00EE4ADB"/>
    <w:rsid w:val="00EF002A"/>
    <w:rsid w:val="00F22219"/>
    <w:rsid w:val="00F4120F"/>
    <w:rsid w:val="00F41B04"/>
    <w:rsid w:val="00F41F35"/>
    <w:rsid w:val="00F42A48"/>
    <w:rsid w:val="00F46282"/>
    <w:rsid w:val="00F4683F"/>
    <w:rsid w:val="00F6444A"/>
    <w:rsid w:val="00F77350"/>
    <w:rsid w:val="00F956FE"/>
    <w:rsid w:val="00FA3653"/>
    <w:rsid w:val="00FA4CDA"/>
    <w:rsid w:val="00FA6881"/>
    <w:rsid w:val="00FA7771"/>
    <w:rsid w:val="00FB2656"/>
    <w:rsid w:val="00FB43A7"/>
    <w:rsid w:val="00FC693B"/>
    <w:rsid w:val="00FC7520"/>
    <w:rsid w:val="00FD2E9A"/>
    <w:rsid w:val="00FD6F81"/>
    <w:rsid w:val="00FE2821"/>
    <w:rsid w:val="00FE49D0"/>
    <w:rsid w:val="00FF0224"/>
    <w:rsid w:val="00FF523B"/>
    <w:rsid w:val="7B4C85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21DCC7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adjustRightInd w:val="0"/>
      <w:jc w:val="both"/>
      <w:textAlignment w:val="baseline"/>
    </w:pPr>
    <w:rPr>
      <w:kern w:val="2"/>
      <w:sz w:val="21"/>
    </w:rPr>
  </w:style>
  <w:style w:type="paragraph" w:styleId="1">
    <w:name w:val="heading 1"/>
    <w:basedOn w:val="a0"/>
    <w:next w:val="10"/>
    <w:qFormat/>
    <w:pPr>
      <w:keepNext/>
      <w:widowControl/>
      <w:spacing w:line="400" w:lineRule="atLeast"/>
      <w:jc w:val="center"/>
      <w:outlineLvl w:val="0"/>
    </w:pPr>
    <w:rPr>
      <w:rFonts w:ascii="ＭＳ 明朝" w:hAnsi="Arial"/>
      <w:noProof/>
      <w:kern w:val="0"/>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本文1"/>
    <w:pPr>
      <w:adjustRightInd w:val="0"/>
      <w:spacing w:line="320" w:lineRule="atLeast"/>
      <w:jc w:val="both"/>
      <w:textAlignment w:val="baseline"/>
    </w:pPr>
    <w:rPr>
      <w:rFonts w:ascii="ＭＳ 明朝"/>
      <w:noProof/>
      <w:sz w:val="21"/>
    </w:rPr>
  </w:style>
  <w:style w:type="paragraph" w:customStyle="1" w:styleId="2">
    <w:name w:val="本文2"/>
    <w:basedOn w:val="10"/>
    <w:next w:val="10"/>
    <w:pPr>
      <w:ind w:firstLine="210"/>
    </w:pPr>
  </w:style>
  <w:style w:type="paragraph" w:customStyle="1" w:styleId="a4">
    <w:name w:val="表文字"/>
    <w:basedOn w:val="10"/>
    <w:pPr>
      <w:autoSpaceDE w:val="0"/>
      <w:autoSpaceDN w:val="0"/>
      <w:spacing w:line="210" w:lineRule="exact"/>
      <w:ind w:left="57" w:right="57"/>
    </w:pPr>
  </w:style>
  <w:style w:type="paragraph" w:customStyle="1" w:styleId="a5">
    <w:name w:val="条"/>
    <w:basedOn w:val="10"/>
    <w:pPr>
      <w:tabs>
        <w:tab w:val="left" w:pos="1049"/>
      </w:tabs>
      <w:ind w:left="210" w:hanging="210"/>
    </w:pPr>
  </w:style>
  <w:style w:type="paragraph" w:customStyle="1" w:styleId="a6">
    <w:name w:val="項"/>
    <w:basedOn w:val="10"/>
    <w:pPr>
      <w:tabs>
        <w:tab w:val="left" w:pos="420"/>
      </w:tabs>
      <w:ind w:left="210" w:hanging="210"/>
    </w:pPr>
  </w:style>
  <w:style w:type="paragraph" w:customStyle="1" w:styleId="a7">
    <w:name w:val="附則"/>
    <w:basedOn w:val="10"/>
    <w:next w:val="2"/>
    <w:pPr>
      <w:ind w:firstLine="630"/>
      <w:jc w:val="left"/>
    </w:pPr>
  </w:style>
  <w:style w:type="character" w:customStyle="1" w:styleId="a8">
    <w:name w:val="行頭ゴシック"/>
    <w:rPr>
      <w:rFonts w:ascii="ＭＳ ゴシック" w:eastAsia="ＭＳ ゴシック"/>
    </w:rPr>
  </w:style>
  <w:style w:type="paragraph" w:customStyle="1" w:styleId="20">
    <w:name w:val="条2"/>
    <w:basedOn w:val="10"/>
    <w:pPr>
      <w:tabs>
        <w:tab w:val="left" w:pos="629"/>
      </w:tabs>
      <w:ind w:left="420" w:hanging="210"/>
    </w:pPr>
  </w:style>
  <w:style w:type="character" w:customStyle="1" w:styleId="a9">
    <w:name w:val="カッコ文字"/>
    <w:rPr>
      <w:rFonts w:ascii="Kakkofont" w:hAnsi="Kakkofont"/>
      <w:color w:val="auto"/>
    </w:rPr>
  </w:style>
  <w:style w:type="paragraph" w:customStyle="1" w:styleId="21">
    <w:name w:val="注2"/>
    <w:basedOn w:val="10"/>
    <w:pPr>
      <w:tabs>
        <w:tab w:val="left" w:pos="1049"/>
      </w:tabs>
      <w:ind w:left="964" w:hanging="227"/>
    </w:pPr>
  </w:style>
  <w:style w:type="paragraph" w:customStyle="1" w:styleId="aa">
    <w:name w:val="注"/>
    <w:basedOn w:val="10"/>
    <w:next w:val="21"/>
    <w:pPr>
      <w:tabs>
        <w:tab w:val="left" w:pos="737"/>
      </w:tabs>
      <w:ind w:left="953" w:hanging="743"/>
    </w:pPr>
  </w:style>
  <w:style w:type="character" w:customStyle="1" w:styleId="ab">
    <w:name w:val="丸文字"/>
    <w:rPr>
      <w:rFonts w:ascii="MaruFont" w:hAnsi="MaruFont"/>
      <w:color w:val="auto"/>
    </w:rPr>
  </w:style>
  <w:style w:type="paragraph" w:customStyle="1" w:styleId="5">
    <w:name w:val="条5"/>
    <w:basedOn w:val="10"/>
    <w:pPr>
      <w:tabs>
        <w:tab w:val="left" w:pos="1259"/>
      </w:tabs>
      <w:ind w:left="1049" w:hanging="210"/>
    </w:pPr>
  </w:style>
  <w:style w:type="paragraph" w:styleId="ac">
    <w:name w:val="Date"/>
    <w:basedOn w:val="a0"/>
    <w:next w:val="a0"/>
  </w:style>
  <w:style w:type="paragraph" w:styleId="ad">
    <w:name w:val="footer"/>
    <w:basedOn w:val="a0"/>
    <w:pPr>
      <w:widowControl/>
      <w:tabs>
        <w:tab w:val="center" w:pos="4252"/>
        <w:tab w:val="right" w:pos="8504"/>
      </w:tabs>
      <w:jc w:val="left"/>
    </w:pPr>
    <w:rPr>
      <w:noProof/>
      <w:kern w:val="0"/>
      <w:sz w:val="20"/>
    </w:rPr>
  </w:style>
  <w:style w:type="character" w:styleId="ae">
    <w:name w:val="page number"/>
    <w:basedOn w:val="a1"/>
  </w:style>
  <w:style w:type="paragraph" w:customStyle="1" w:styleId="af">
    <w:name w:val="様式"/>
    <w:basedOn w:val="10"/>
    <w:next w:val="10"/>
    <w:rPr>
      <w:rFonts w:ascii="ＭＳ ゴシック" w:eastAsia="ＭＳ ゴシック"/>
    </w:rPr>
  </w:style>
  <w:style w:type="paragraph" w:customStyle="1" w:styleId="11">
    <w:name w:val="条1"/>
    <w:basedOn w:val="10"/>
    <w:pPr>
      <w:tabs>
        <w:tab w:val="left" w:pos="839"/>
      </w:tabs>
      <w:ind w:left="210" w:hanging="210"/>
    </w:pPr>
  </w:style>
  <w:style w:type="paragraph" w:styleId="3">
    <w:name w:val="Body Text Indent 3"/>
    <w:basedOn w:val="a0"/>
    <w:pPr>
      <w:widowControl/>
      <w:overflowPunct w:val="0"/>
      <w:autoSpaceDE w:val="0"/>
      <w:autoSpaceDN w:val="0"/>
      <w:ind w:firstLineChars="200" w:firstLine="480"/>
      <w:jc w:val="left"/>
    </w:pPr>
    <w:rPr>
      <w:rFonts w:ascii="ＭＳ Ｐ明朝" w:eastAsia="ＭＳ Ｐ明朝" w:hAnsi="Times New Roman"/>
      <w:kern w:val="0"/>
      <w:sz w:val="24"/>
    </w:rPr>
  </w:style>
  <w:style w:type="paragraph" w:customStyle="1" w:styleId="af0">
    <w:name w:val="一太郎８/９"/>
    <w:pPr>
      <w:widowControl w:val="0"/>
      <w:wordWrap w:val="0"/>
      <w:autoSpaceDE w:val="0"/>
      <w:autoSpaceDN w:val="0"/>
      <w:adjustRightInd w:val="0"/>
      <w:spacing w:line="362" w:lineRule="atLeast"/>
      <w:jc w:val="both"/>
    </w:pPr>
    <w:rPr>
      <w:rFonts w:ascii="Times New Roman" w:hAnsi="Times New Roman"/>
      <w:spacing w:val="13"/>
      <w:sz w:val="21"/>
      <w:szCs w:val="21"/>
    </w:rPr>
  </w:style>
  <w:style w:type="paragraph" w:styleId="af1">
    <w:name w:val="Plain Text"/>
    <w:basedOn w:val="a0"/>
    <w:link w:val="af2"/>
    <w:uiPriority w:val="99"/>
    <w:pPr>
      <w:adjustRightInd/>
      <w:textAlignment w:val="auto"/>
    </w:pPr>
    <w:rPr>
      <w:rFonts w:ascii="ＭＳ 明朝" w:hAnsi="Courier New" w:cs="Century"/>
      <w:szCs w:val="21"/>
    </w:rPr>
  </w:style>
  <w:style w:type="paragraph" w:customStyle="1" w:styleId="a">
    <w:name w:val="条文"/>
    <w:basedOn w:val="a0"/>
    <w:pPr>
      <w:numPr>
        <w:numId w:val="1"/>
      </w:numPr>
      <w:adjustRightInd/>
      <w:textAlignment w:val="auto"/>
    </w:pPr>
    <w:rPr>
      <w:szCs w:val="24"/>
    </w:rPr>
  </w:style>
  <w:style w:type="paragraph" w:customStyle="1" w:styleId="af3">
    <w:name w:val="号"/>
    <w:basedOn w:val="a0"/>
    <w:pPr>
      <w:adjustRightInd/>
      <w:ind w:leftChars="100" w:left="420" w:hangingChars="100" w:hanging="210"/>
      <w:textAlignment w:val="auto"/>
    </w:pPr>
    <w:rPr>
      <w:szCs w:val="24"/>
    </w:rPr>
  </w:style>
  <w:style w:type="paragraph" w:customStyle="1" w:styleId="af4">
    <w:name w:val="※"/>
    <w:basedOn w:val="a0"/>
    <w:pPr>
      <w:adjustRightInd/>
      <w:ind w:left="400" w:hangingChars="200" w:hanging="400"/>
      <w:textAlignment w:val="auto"/>
    </w:pPr>
    <w:rPr>
      <w:i/>
      <w:iCs/>
      <w:color w:val="808080"/>
      <w:sz w:val="20"/>
      <w:szCs w:val="24"/>
    </w:rPr>
  </w:style>
  <w:style w:type="paragraph" w:styleId="af5">
    <w:name w:val="header"/>
    <w:basedOn w:val="a0"/>
    <w:link w:val="af6"/>
    <w:pPr>
      <w:tabs>
        <w:tab w:val="center" w:pos="4252"/>
        <w:tab w:val="right" w:pos="8504"/>
      </w:tabs>
      <w:snapToGrid w:val="0"/>
    </w:pPr>
    <w:rPr>
      <w:lang w:val="x-none" w:eastAsia="x-none"/>
    </w:rPr>
  </w:style>
  <w:style w:type="paragraph" w:customStyle="1" w:styleId="xl30">
    <w:name w:val="xl30"/>
    <w:basedOn w:val="a0"/>
    <w:pPr>
      <w:widowControl/>
      <w:pBdr>
        <w:top w:val="single" w:sz="4" w:space="0" w:color="auto"/>
        <w:left w:val="single" w:sz="4" w:space="0" w:color="auto"/>
        <w:bottom w:val="single" w:sz="4" w:space="0" w:color="auto"/>
      </w:pBdr>
      <w:adjustRightInd/>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styleId="af7">
    <w:name w:val="Body Text Indent"/>
    <w:basedOn w:val="a0"/>
    <w:pPr>
      <w:ind w:leftChars="500" w:left="1050"/>
    </w:pPr>
  </w:style>
  <w:style w:type="paragraph" w:styleId="af8">
    <w:name w:val="Balloon Text"/>
    <w:basedOn w:val="a0"/>
    <w:link w:val="af9"/>
    <w:rPr>
      <w:rFonts w:ascii="Arial" w:eastAsia="ＭＳ ゴシック" w:hAnsi="Arial"/>
      <w:sz w:val="18"/>
      <w:szCs w:val="18"/>
      <w:lang w:val="x-none" w:eastAsia="x-none"/>
    </w:rPr>
  </w:style>
  <w:style w:type="character" w:customStyle="1" w:styleId="af9">
    <w:name w:val="吹き出し (文字)"/>
    <w:link w:val="af8"/>
    <w:rPr>
      <w:rFonts w:ascii="Arial" w:eastAsia="ＭＳ ゴシック" w:hAnsi="Arial" w:cs="Times New Roman"/>
      <w:kern w:val="2"/>
      <w:sz w:val="18"/>
      <w:szCs w:val="18"/>
    </w:rPr>
  </w:style>
  <w:style w:type="character" w:styleId="afa">
    <w:name w:val="annotation reference"/>
    <w:rPr>
      <w:sz w:val="18"/>
      <w:szCs w:val="18"/>
    </w:rPr>
  </w:style>
  <w:style w:type="paragraph" w:styleId="afb">
    <w:name w:val="annotation text"/>
    <w:basedOn w:val="a0"/>
    <w:link w:val="afc"/>
    <w:pPr>
      <w:jc w:val="left"/>
    </w:pPr>
  </w:style>
  <w:style w:type="paragraph" w:styleId="afd">
    <w:name w:val="annotation subject"/>
    <w:basedOn w:val="afb"/>
    <w:next w:val="afb"/>
    <w:semiHidden/>
    <w:rPr>
      <w:b/>
      <w:bCs/>
    </w:rPr>
  </w:style>
  <w:style w:type="paragraph" w:styleId="afe">
    <w:name w:val="Revision"/>
    <w:hidden/>
    <w:uiPriority w:val="99"/>
    <w:semiHidden/>
    <w:rsid w:val="00A63845"/>
    <w:rPr>
      <w:kern w:val="2"/>
      <w:sz w:val="21"/>
    </w:rPr>
  </w:style>
  <w:style w:type="character" w:customStyle="1" w:styleId="af6">
    <w:name w:val="ヘッダー (文字)"/>
    <w:link w:val="af5"/>
    <w:rsid w:val="008970E0"/>
    <w:rPr>
      <w:kern w:val="2"/>
      <w:sz w:val="21"/>
    </w:rPr>
  </w:style>
  <w:style w:type="character" w:customStyle="1" w:styleId="af2">
    <w:name w:val="書式なし (文字)"/>
    <w:link w:val="af1"/>
    <w:uiPriority w:val="99"/>
    <w:rsid w:val="00DB431A"/>
    <w:rPr>
      <w:rFonts w:ascii="ＭＳ 明朝" w:hAnsi="Courier New" w:cs="Century"/>
      <w:kern w:val="2"/>
      <w:sz w:val="21"/>
      <w:szCs w:val="21"/>
    </w:rPr>
  </w:style>
  <w:style w:type="paragraph" w:styleId="aff">
    <w:name w:val="List Paragraph"/>
    <w:basedOn w:val="a0"/>
    <w:uiPriority w:val="34"/>
    <w:qFormat/>
    <w:rsid w:val="004323D6"/>
    <w:pPr>
      <w:ind w:leftChars="400" w:left="840"/>
    </w:pPr>
  </w:style>
  <w:style w:type="character" w:customStyle="1" w:styleId="afc">
    <w:name w:val="コメント文字列 (文字)"/>
    <w:basedOn w:val="a1"/>
    <w:link w:val="afb"/>
    <w:rsid w:val="009C403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093441">
      <w:bodyDiv w:val="1"/>
      <w:marLeft w:val="0"/>
      <w:marRight w:val="0"/>
      <w:marTop w:val="0"/>
      <w:marBottom w:val="0"/>
      <w:divBdr>
        <w:top w:val="none" w:sz="0" w:space="0" w:color="auto"/>
        <w:left w:val="none" w:sz="0" w:space="0" w:color="auto"/>
        <w:bottom w:val="none" w:sz="0" w:space="0" w:color="auto"/>
        <w:right w:val="none" w:sz="0" w:space="0" w:color="auto"/>
      </w:divBdr>
    </w:div>
    <w:div w:id="136775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137C1-7B11-430C-8B95-6B7C78A5A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14638</Words>
  <Characters>852</Characters>
  <Application>Microsoft Office Word</Application>
  <DocSecurity>0</DocSecurity>
  <Lines>7</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2021-11-29T08:08:00Z</dcterms:created>
  <dcterms:modified xsi:type="dcterms:W3CDTF">2022-07-14T06:23:00Z</dcterms:modified>
</cp:coreProperties>
</file>