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43F0" w14:textId="77777777" w:rsidR="00C939F7" w:rsidRPr="001F3EF5" w:rsidRDefault="005B36A7" w:rsidP="00C939F7">
      <w:pPr>
        <w:pStyle w:val="10"/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20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年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月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日</w:t>
      </w:r>
    </w:p>
    <w:p w14:paraId="1D9536DD" w14:textId="77777777"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14:paraId="00668C9D" w14:textId="77777777"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14:paraId="792D0BB8" w14:textId="77777777"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14:paraId="502783E3" w14:textId="77777777"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14:paraId="16FB6EDD" w14:textId="77777777"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</w:p>
    <w:p w14:paraId="46D8CE21" w14:textId="77777777"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2D1BA0">
        <w:rPr>
          <w:rFonts w:hAnsi="ＭＳ 明朝" w:hint="eastAsia"/>
          <w:color w:val="000000"/>
          <w:spacing w:val="140"/>
          <w:fitText w:val="6440" w:id="-1851482880"/>
        </w:rPr>
        <w:t>協働研究所</w:t>
      </w:r>
      <w:r w:rsidR="00D52FD5" w:rsidRPr="002D1BA0">
        <w:rPr>
          <w:rFonts w:hAnsi="ＭＳ 明朝" w:hint="eastAsia"/>
          <w:color w:val="000000"/>
          <w:spacing w:val="140"/>
          <w:fitText w:val="6440" w:id="-1851482880"/>
        </w:rPr>
        <w:t>設置変更</w:t>
      </w:r>
      <w:r w:rsidR="00D52FD5" w:rsidRPr="002D1BA0">
        <w:rPr>
          <w:rFonts w:hAnsi="ＭＳ 明朝" w:hint="eastAsia"/>
          <w:color w:val="000000"/>
          <w:spacing w:val="140"/>
          <w:fitText w:val="6440" w:id="-1851482880"/>
          <w:lang w:eastAsia="zh-TW"/>
        </w:rPr>
        <w:t>申込</w:t>
      </w:r>
      <w:r w:rsidR="00D52FD5" w:rsidRPr="002D1BA0">
        <w:rPr>
          <w:rFonts w:hAnsi="ＭＳ 明朝" w:hint="eastAsia"/>
          <w:color w:val="000000"/>
          <w:fitText w:val="6440" w:id="-1851482880"/>
          <w:lang w:eastAsia="zh-TW"/>
        </w:rPr>
        <w:t>書</w:t>
      </w:r>
    </w:p>
    <w:p w14:paraId="0668AA86" w14:textId="77777777"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>
        <w:rPr>
          <w:rFonts w:hAnsi="ＭＳ 明朝" w:hint="eastAsia"/>
          <w:color w:val="000000"/>
          <w:szCs w:val="21"/>
        </w:rPr>
        <w:t>20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年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月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84"/>
        <w:gridCol w:w="1575"/>
        <w:gridCol w:w="1580"/>
        <w:gridCol w:w="1580"/>
      </w:tblGrid>
      <w:tr w:rsidR="00D52FD5" w:rsidRPr="001F3EF5" w14:paraId="04F65C57" w14:textId="77777777" w:rsidTr="00B0716B">
        <w:trPr>
          <w:trHeight w:hRule="exact" w:val="510"/>
        </w:trPr>
        <w:tc>
          <w:tcPr>
            <w:tcW w:w="2551" w:type="dxa"/>
            <w:vAlign w:val="center"/>
          </w:tcPr>
          <w:p w14:paraId="786284AF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6319" w:type="dxa"/>
            <w:gridSpan w:val="4"/>
            <w:vAlign w:val="center"/>
          </w:tcPr>
          <w:p w14:paraId="76891BA4" w14:textId="77777777" w:rsidR="00D52FD5" w:rsidRPr="001F3EF5" w:rsidRDefault="00C939F7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322DA0" w:rsidRPr="001F3EF5" w14:paraId="09A4E1F6" w14:textId="77777777" w:rsidTr="00133DE3">
        <w:trPr>
          <w:trHeight w:hRule="exact" w:val="1110"/>
        </w:trPr>
        <w:tc>
          <w:tcPr>
            <w:tcW w:w="2551" w:type="dxa"/>
            <w:vAlign w:val="center"/>
          </w:tcPr>
          <w:p w14:paraId="7A412F86" w14:textId="77777777" w:rsidR="00322DA0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319" w:type="dxa"/>
            <w:gridSpan w:val="4"/>
            <w:vAlign w:val="center"/>
          </w:tcPr>
          <w:p w14:paraId="31C9112E" w14:textId="77777777" w:rsidR="00322DA0" w:rsidRPr="001F3EF5" w:rsidRDefault="004F378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B0716B" w:rsidRPr="001F3EF5" w14:paraId="60BF9164" w14:textId="77777777" w:rsidTr="00133DE3">
        <w:trPr>
          <w:trHeight w:hRule="exact" w:val="3351"/>
        </w:trPr>
        <w:tc>
          <w:tcPr>
            <w:tcW w:w="2551" w:type="dxa"/>
            <w:vAlign w:val="center"/>
          </w:tcPr>
          <w:p w14:paraId="157D6273" w14:textId="77777777" w:rsidR="00B0716B" w:rsidRPr="001F3EF5" w:rsidRDefault="00B0716B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協働研究所設置目的、研究目的及び</w:t>
            </w:r>
            <w:r w:rsidR="0035702D">
              <w:rPr>
                <w:rFonts w:hAnsi="ＭＳ 明朝" w:hint="eastAsia"/>
                <w:color w:val="000000"/>
              </w:rPr>
              <w:t>研究</w:t>
            </w:r>
            <w:r w:rsidRPr="001F3EF5">
              <w:rPr>
                <w:rFonts w:hAnsi="ＭＳ 明朝" w:hint="eastAsia"/>
                <w:color w:val="000000"/>
              </w:rPr>
              <w:t>課題</w:t>
            </w:r>
          </w:p>
        </w:tc>
        <w:tc>
          <w:tcPr>
            <w:tcW w:w="6319" w:type="dxa"/>
            <w:gridSpan w:val="4"/>
            <w:vAlign w:val="center"/>
          </w:tcPr>
          <w:p w14:paraId="0636A594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14:paraId="797AE366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7A72A894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BBA1E98" w14:textId="77777777" w:rsid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  <w:p w14:paraId="4E346531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14:paraId="4B1AD693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5FA6B412" w14:textId="77777777" w:rsid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956FB3F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  <w:p w14:paraId="38F15829" w14:textId="77777777" w:rsidR="00B0716B" w:rsidRPr="00B0716B" w:rsidRDefault="003570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14:paraId="1DCFE02F" w14:textId="77777777" w:rsidR="00B0716B" w:rsidRPr="00B0716B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4AD822E5" w14:textId="77777777" w:rsidR="00B0716B" w:rsidRPr="001F3EF5" w:rsidRDefault="00B0716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14:paraId="55E0F21D" w14:textId="77777777" w:rsidTr="00B0716B">
        <w:trPr>
          <w:trHeight w:hRule="exact" w:val="624"/>
        </w:trPr>
        <w:tc>
          <w:tcPr>
            <w:tcW w:w="2551" w:type="dxa"/>
            <w:vAlign w:val="center"/>
          </w:tcPr>
          <w:p w14:paraId="3039A03E" w14:textId="77777777" w:rsidR="00D52FD5" w:rsidRPr="001F3EF5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6319" w:type="dxa"/>
            <w:gridSpan w:val="4"/>
            <w:vAlign w:val="center"/>
          </w:tcPr>
          <w:p w14:paraId="2DC5281E" w14:textId="77777777" w:rsidR="00D52D54" w:rsidRPr="001F3EF5" w:rsidRDefault="00D52D54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  <w:p w14:paraId="7FA0C636" w14:textId="77777777" w:rsidR="00D52FD5" w:rsidRPr="001F3EF5" w:rsidRDefault="00D52D54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</w:tc>
      </w:tr>
      <w:tr w:rsidR="00D52FD5" w:rsidRPr="001F3EF5" w14:paraId="4416CEDB" w14:textId="77777777" w:rsidTr="00133DE3">
        <w:trPr>
          <w:trHeight w:hRule="exact" w:val="1224"/>
        </w:trPr>
        <w:tc>
          <w:tcPr>
            <w:tcW w:w="2551" w:type="dxa"/>
            <w:vAlign w:val="center"/>
          </w:tcPr>
          <w:p w14:paraId="31B51CFA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設置場所</w:t>
            </w:r>
          </w:p>
          <w:p w14:paraId="0C255F84" w14:textId="77777777" w:rsidR="001B496D" w:rsidRPr="001F3EF5" w:rsidRDefault="001B496D" w:rsidP="00133DE3">
            <w:pPr>
              <w:pStyle w:val="a3"/>
              <w:spacing w:line="240" w:lineRule="auto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※本研究所の拠点となる具体的な</w:t>
            </w:r>
          </w:p>
          <w:p w14:paraId="10CE0361" w14:textId="77777777" w:rsidR="001B496D" w:rsidRPr="001F3EF5" w:rsidRDefault="001B496D" w:rsidP="00133DE3">
            <w:pPr>
              <w:pStyle w:val="a3"/>
              <w:spacing w:line="240" w:lineRule="auto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場所を記載願います。</w:t>
            </w:r>
          </w:p>
          <w:p w14:paraId="4A644B19" w14:textId="77777777" w:rsidR="001B496D" w:rsidRPr="001F3EF5" w:rsidRDefault="001B496D" w:rsidP="00133DE3">
            <w:pPr>
              <w:pStyle w:val="a3"/>
              <w:spacing w:line="240" w:lineRule="auto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例</w:t>
            </w:r>
            <w:r w:rsidR="004F3781">
              <w:rPr>
                <w:rFonts w:hAnsi="ＭＳ 明朝" w:hint="eastAsia"/>
                <w:color w:val="000000"/>
                <w:sz w:val="16"/>
                <w:szCs w:val="16"/>
              </w:rPr>
              <w:t>)</w:t>
            </w: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○○棟△階□□号室　など</w:t>
            </w:r>
          </w:p>
        </w:tc>
        <w:tc>
          <w:tcPr>
            <w:tcW w:w="6319" w:type="dxa"/>
            <w:gridSpan w:val="4"/>
            <w:vAlign w:val="center"/>
          </w:tcPr>
          <w:p w14:paraId="04A1D407" w14:textId="77777777" w:rsidR="00A85613" w:rsidRPr="001F3EF5" w:rsidRDefault="00A85613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4F4FD121" w14:textId="77777777" w:rsidR="00D52FD5" w:rsidRPr="001F3EF5" w:rsidRDefault="00A85613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14:paraId="731DC414" w14:textId="77777777" w:rsidTr="004F7EE1">
        <w:trPr>
          <w:cantSplit/>
          <w:trHeight w:val="461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3A0A88AB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</w:t>
            </w:r>
            <w:r w:rsidR="00D52FD5" w:rsidRPr="001F3EF5">
              <w:rPr>
                <w:rFonts w:hAnsi="ＭＳ 明朝" w:hint="eastAsia"/>
                <w:color w:val="000000"/>
              </w:rPr>
              <w:t>に要する経費の負担</w:t>
            </w:r>
            <w:r w:rsidR="00D46F2F">
              <w:rPr>
                <w:rFonts w:hAnsi="ＭＳ 明朝" w:hint="eastAsia"/>
                <w:color w:val="000000"/>
              </w:rPr>
              <w:t>額</w:t>
            </w:r>
            <w:r w:rsidR="004F3781">
              <w:rPr>
                <w:rFonts w:hAnsi="ＭＳ 明朝" w:hint="eastAsia"/>
                <w:color w:val="000000"/>
              </w:rPr>
              <w:t>(</w:t>
            </w:r>
            <w:r w:rsidR="00D52FD5" w:rsidRPr="001F3EF5">
              <w:rPr>
                <w:rFonts w:hAnsi="ＭＳ 明朝" w:hint="eastAsia"/>
                <w:color w:val="000000"/>
              </w:rPr>
              <w:t>消費税額及び地方消費税額を含む</w:t>
            </w:r>
            <w:r w:rsidR="004F3781">
              <w:rPr>
                <w:rFonts w:hAnsi="ＭＳ 明朝" w:hint="eastAsia"/>
                <w:color w:val="000000"/>
              </w:rPr>
              <w:t>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29CB2F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4935A" w14:textId="77777777" w:rsidR="00D52FD5" w:rsidRPr="001F3EF5" w:rsidRDefault="00D52FD5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75D642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14:paraId="2FA997D7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32E23C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68693C" w:rsidRPr="001F3EF5" w14:paraId="5D3DCA89" w14:textId="77777777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57F81A84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1E1F7B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72AA903E" w14:textId="77777777" w:rsidR="0068693C" w:rsidRPr="001F3EF5" w:rsidRDefault="00900F14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C7D35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210C1646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F41DC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2F4E8B3C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04F5D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0531A96F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14:paraId="56D40275" w14:textId="77777777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268FC0FD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B6DDE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14:paraId="29E2D430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2F6B2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14:paraId="6CEF12E2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4AA2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14:paraId="619FFD4B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51B49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14:paraId="11B48EB9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14:paraId="73727698" w14:textId="77777777" w:rsidTr="004F7EE1">
        <w:trPr>
          <w:cantSplit/>
          <w:trHeight w:val="68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6F25A3" w14:textId="77777777" w:rsidR="0068693C" w:rsidRPr="001F3EF5" w:rsidRDefault="0068693C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039D9B" w14:textId="77777777" w:rsidR="0068693C" w:rsidRPr="001F3EF5" w:rsidRDefault="0068693C" w:rsidP="00133DE3">
            <w:pPr>
              <w:pStyle w:val="a3"/>
              <w:spacing w:line="240" w:lineRule="auto"/>
              <w:ind w:right="-84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14:paraId="0AC2106A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FC6276" w14:textId="77777777" w:rsidR="0068693C" w:rsidRPr="001F3EF5" w:rsidRDefault="0068693C" w:rsidP="00133DE3">
            <w:pPr>
              <w:pStyle w:val="a3"/>
              <w:spacing w:line="240" w:lineRule="auto"/>
              <w:ind w:right="-61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14:paraId="5A5A2C4C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23ADF" w14:textId="77777777" w:rsidR="0068693C" w:rsidRPr="001F3EF5" w:rsidRDefault="0068693C" w:rsidP="00133DE3">
            <w:pPr>
              <w:pStyle w:val="a3"/>
              <w:spacing w:line="240" w:lineRule="auto"/>
              <w:ind w:right="-48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14:paraId="63795FFD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6B17" w14:textId="77777777" w:rsidR="0068693C" w:rsidRPr="001F3EF5" w:rsidRDefault="0068693C" w:rsidP="00133DE3">
            <w:pPr>
              <w:pStyle w:val="a3"/>
              <w:spacing w:line="240" w:lineRule="auto"/>
              <w:ind w:right="-25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14:paraId="216D26B3" w14:textId="77777777" w:rsidR="0068693C" w:rsidRPr="001F3EF5" w:rsidRDefault="0068693C" w:rsidP="00133DE3">
            <w:pPr>
              <w:pStyle w:val="a3"/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52FD5" w:rsidRPr="001F3EF5" w14:paraId="7866163F" w14:textId="77777777" w:rsidTr="00133DE3">
        <w:trPr>
          <w:cantSplit/>
          <w:trHeight w:hRule="exact" w:val="498"/>
        </w:trPr>
        <w:tc>
          <w:tcPr>
            <w:tcW w:w="2551" w:type="dxa"/>
            <w:vAlign w:val="center"/>
          </w:tcPr>
          <w:p w14:paraId="093C8FB2" w14:textId="77777777" w:rsidR="00D52FD5" w:rsidRPr="004F3781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6319" w:type="dxa"/>
            <w:gridSpan w:val="4"/>
            <w:vAlign w:val="center"/>
          </w:tcPr>
          <w:p w14:paraId="7361577C" w14:textId="77777777" w:rsidR="00D52FD5" w:rsidRPr="001F3EF5" w:rsidRDefault="004F7EE1" w:rsidP="00133DE3">
            <w:pPr>
              <w:pStyle w:val="a3"/>
              <w:spacing w:line="240" w:lineRule="auto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14:paraId="3B0E7079" w14:textId="77777777" w:rsidTr="00133DE3">
        <w:trPr>
          <w:cantSplit/>
          <w:trHeight w:hRule="exact" w:val="1169"/>
        </w:trPr>
        <w:tc>
          <w:tcPr>
            <w:tcW w:w="2551" w:type="dxa"/>
            <w:vAlign w:val="center"/>
          </w:tcPr>
          <w:p w14:paraId="7F7065CB" w14:textId="77777777" w:rsidR="00D52FD5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契約書協議窓口</w:t>
            </w:r>
          </w:p>
        </w:tc>
        <w:tc>
          <w:tcPr>
            <w:tcW w:w="6319" w:type="dxa"/>
            <w:gridSpan w:val="4"/>
            <w:vAlign w:val="center"/>
          </w:tcPr>
          <w:p w14:paraId="15FE2724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14:paraId="5230566F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>
              <w:rPr>
                <w:rFonts w:hAnsi="ＭＳ 明朝" w:hint="eastAsia"/>
                <w:color w:val="000000"/>
              </w:rPr>
              <w:t>〒</w:t>
            </w:r>
          </w:p>
          <w:p w14:paraId="2370CFAB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電話：</w:t>
            </w:r>
          </w:p>
          <w:p w14:paraId="39DBA9D0" w14:textId="77777777" w:rsidR="00D52FD5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メール：</w:t>
            </w:r>
          </w:p>
        </w:tc>
      </w:tr>
      <w:tr w:rsidR="007C211F" w:rsidRPr="001F3EF5" w14:paraId="176A67A1" w14:textId="77777777" w:rsidTr="00133DE3">
        <w:trPr>
          <w:trHeight w:hRule="exact" w:val="1852"/>
        </w:trPr>
        <w:tc>
          <w:tcPr>
            <w:tcW w:w="2551" w:type="dxa"/>
            <w:vAlign w:val="center"/>
          </w:tcPr>
          <w:p w14:paraId="33FD989E" w14:textId="77777777" w:rsidR="007C211F" w:rsidRPr="001F3EF5" w:rsidRDefault="007C211F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lastRenderedPageBreak/>
              <w:t>その他必要な事項</w:t>
            </w:r>
          </w:p>
        </w:tc>
        <w:tc>
          <w:tcPr>
            <w:tcW w:w="6319" w:type="dxa"/>
            <w:gridSpan w:val="4"/>
            <w:vAlign w:val="center"/>
          </w:tcPr>
          <w:p w14:paraId="22D4A3E4" w14:textId="77777777" w:rsidR="00951F59" w:rsidRDefault="00951F59" w:rsidP="00951F59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14:paraId="52A02809" w14:textId="77777777" w:rsidR="00951F59" w:rsidRDefault="00951F59" w:rsidP="00951F59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  <w:p w14:paraId="73C2E8D0" w14:textId="0D39F246" w:rsidR="007C211F" w:rsidRPr="00350537" w:rsidRDefault="007C211F">
            <w:pPr>
              <w:pStyle w:val="a3"/>
              <w:spacing w:line="240" w:lineRule="auto"/>
              <w:ind w:left="0"/>
              <w:rPr>
                <w:rFonts w:hAnsi="ＭＳ 明朝"/>
              </w:rPr>
            </w:pPr>
          </w:p>
        </w:tc>
      </w:tr>
    </w:tbl>
    <w:p w14:paraId="68165870" w14:textId="77777777" w:rsidR="001C146B" w:rsidRDefault="001C146B" w:rsidP="00133DE3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14:paraId="3C4BAF6F" w14:textId="77777777" w:rsidR="00717673" w:rsidRDefault="00717673" w:rsidP="00133DE3">
      <w:pPr>
        <w:pStyle w:val="10"/>
        <w:spacing w:line="240" w:lineRule="auto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14:paraId="5DD120CF" w14:textId="77777777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FAA2" w14:textId="77777777" w:rsidR="00717673" w:rsidRDefault="00717673" w:rsidP="00133DE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F35E" w14:textId="77777777" w:rsidR="00717673" w:rsidRDefault="00717673" w:rsidP="00133DE3">
            <w:pPr>
              <w:ind w:leftChars="100" w:left="210"/>
            </w:pPr>
          </w:p>
        </w:tc>
      </w:tr>
      <w:tr w:rsidR="00717673" w14:paraId="7C833A85" w14:textId="77777777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7FDD" w14:textId="77777777" w:rsidR="00717673" w:rsidRDefault="00717673" w:rsidP="00133DE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2E1" w14:textId="77777777" w:rsidR="00717673" w:rsidRPr="00D60415" w:rsidRDefault="00717673" w:rsidP="00133DE3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Pr="00133DE3">
              <w:rPr>
                <w:rFonts w:ascii="ＭＳ 明朝" w:hAnsi="ＭＳ 明朝"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17673" w14:paraId="43B83BD0" w14:textId="77777777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F906" w14:textId="77777777" w:rsidR="00717673" w:rsidRDefault="00717673" w:rsidP="00133DE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4CFF" w14:textId="77777777" w:rsidR="00717673" w:rsidRDefault="00717673" w:rsidP="00133DE3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14:paraId="2F64A91B" w14:textId="77777777" w:rsidR="00717673" w:rsidRDefault="00717673" w:rsidP="00133DE3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133DE3">
              <w:rPr>
                <w:rFonts w:ascii="ＭＳ 明朝" w:hAnsi="ＭＳ 明朝" w:hint="eastAsia"/>
              </w:rPr>
              <w:t>17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0DDB6D96" w14:textId="77777777" w:rsidR="001C146B" w:rsidRDefault="001C146B" w:rsidP="00133DE3">
      <w:r>
        <w:br w:type="page"/>
      </w:r>
    </w:p>
    <w:p w14:paraId="3607D0DC" w14:textId="77777777" w:rsidR="00717673" w:rsidRDefault="00717673" w:rsidP="00133DE3"/>
    <w:p w14:paraId="64E458B1" w14:textId="77777777" w:rsidR="00D52FD5" w:rsidRPr="001F3EF5" w:rsidRDefault="00941944" w:rsidP="00133DE3">
      <w:pPr>
        <w:pStyle w:val="1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14:paraId="272B7729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14:paraId="49873935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F3EF5" w14:paraId="3CEEA3B5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93DF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C840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0ADA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319A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</w:t>
            </w:r>
            <w:r w:rsidR="00944988" w:rsidRPr="00133DE3">
              <w:rPr>
                <w:rFonts w:hAnsi="ＭＳ 明朝" w:hint="eastAsia"/>
                <w:color w:val="000000"/>
                <w:szCs w:val="22"/>
              </w:rPr>
              <w:t>具体的な</w:t>
            </w:r>
            <w:r w:rsidRPr="00133DE3">
              <w:rPr>
                <w:rFonts w:hAnsi="ＭＳ 明朝" w:hint="eastAsia"/>
                <w:color w:val="000000"/>
                <w:szCs w:val="22"/>
              </w:rPr>
              <w:t>役割</w:t>
            </w:r>
          </w:p>
        </w:tc>
      </w:tr>
      <w:tr w:rsidR="00F81BFE" w:rsidRPr="001F3EF5" w14:paraId="7A1FFDFA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B2A87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335F" w14:textId="77777777" w:rsidR="00F81BFE" w:rsidRPr="001F3EF5" w:rsidRDefault="00750F6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6B12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8E26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14:paraId="316A7FB3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462C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E49F" w14:textId="77777777" w:rsidR="00F81BFE" w:rsidRPr="001F3EF5" w:rsidRDefault="00462BCC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6B0D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898B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70382D" w:rsidRPr="001F3EF5" w14:paraId="2DF90330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1C693" w14:textId="77777777" w:rsidR="0070382D" w:rsidRPr="001F3EF5" w:rsidRDefault="0070382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D95C" w14:textId="77777777" w:rsidR="0070382D" w:rsidRPr="001F3EF5" w:rsidRDefault="00462BCC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5DBD" w14:textId="77777777" w:rsidR="0070382D" w:rsidRPr="001F3EF5" w:rsidRDefault="007038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E1CB" w14:textId="77777777" w:rsidR="0070382D" w:rsidRPr="001F3EF5" w:rsidRDefault="0070382D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14:paraId="65EF991F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521" w14:textId="77777777" w:rsidR="00F81BFE" w:rsidRPr="001F3EF5" w:rsidRDefault="00E7084A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A1C7" w14:textId="77777777" w:rsidR="00F81BFE" w:rsidRPr="001F3EF5" w:rsidRDefault="00750F6D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FA28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801C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14:paraId="11E4846A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2A21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1519" w14:textId="77777777" w:rsidR="00F81BFE" w:rsidRPr="001F3EF5" w:rsidRDefault="00462BCC" w:rsidP="00133DE3">
            <w:pPr>
              <w:pStyle w:val="a3"/>
              <w:spacing w:line="240" w:lineRule="auto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2325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0BBA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F81BFE" w:rsidRPr="001F3EF5" w14:paraId="20B228E3" w14:textId="77777777" w:rsidTr="00133DE3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87F93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CC31" w14:textId="77777777" w:rsidR="00F81BFE" w:rsidRPr="001F3EF5" w:rsidRDefault="00462BCC" w:rsidP="00133DE3">
            <w:pPr>
              <w:pStyle w:val="a3"/>
              <w:spacing w:line="240" w:lineRule="auto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70EE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417C" w14:textId="77777777" w:rsidR="00F81BFE" w:rsidRPr="001F3EF5" w:rsidRDefault="00F81BFE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14:paraId="6DD74316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氏名の前の※印は代表者を、◎は所長を、○は副所長を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示す。</w:t>
      </w:r>
    </w:p>
    <w:p w14:paraId="76358CCA" w14:textId="77777777" w:rsidR="00D52FD5" w:rsidRPr="001F3EF5" w:rsidRDefault="00D52FD5" w:rsidP="00133DE3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  <w:rFonts w:ascii="ＭＳ 明朝" w:eastAsia="ＭＳ 明朝" w:hAnsi="ＭＳ 明朝"/>
          <w:color w:val="000000"/>
        </w:rPr>
      </w:pPr>
    </w:p>
    <w:p w14:paraId="7F670D80" w14:textId="77777777" w:rsidR="00D52FD5" w:rsidRPr="001F3EF5" w:rsidRDefault="00D52FD5" w:rsidP="00133DE3">
      <w:pPr>
        <w:pStyle w:val="10"/>
        <w:spacing w:line="240" w:lineRule="auto"/>
        <w:rPr>
          <w:rFonts w:hAnsi="ＭＳ 明朝"/>
          <w:color w:val="000000"/>
        </w:rPr>
      </w:pPr>
    </w:p>
    <w:p w14:paraId="2F7DEBE6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変更状況</w:t>
      </w:r>
      <w:r w:rsidR="0029434D" w:rsidRPr="001F3EF5">
        <w:rPr>
          <w:rFonts w:hAnsi="ＭＳ 明朝"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33DE3" w14:paraId="586B20C6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EE6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66F4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575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185" w14:textId="77777777" w:rsidR="00D52FD5" w:rsidRPr="00133DE3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</w:t>
            </w:r>
            <w:r w:rsidR="00944988" w:rsidRPr="00133DE3">
              <w:rPr>
                <w:rFonts w:hAnsi="ＭＳ 明朝" w:hint="eastAsia"/>
                <w:color w:val="000000"/>
                <w:szCs w:val="22"/>
              </w:rPr>
              <w:t>具体的な</w:t>
            </w:r>
            <w:r w:rsidRPr="00133DE3">
              <w:rPr>
                <w:rFonts w:hAnsi="ＭＳ 明朝" w:hint="eastAsia"/>
                <w:color w:val="000000"/>
                <w:szCs w:val="22"/>
              </w:rPr>
              <w:t>役割</w:t>
            </w:r>
          </w:p>
        </w:tc>
      </w:tr>
      <w:tr w:rsidR="00D52FD5" w:rsidRPr="001F3EF5" w14:paraId="502E747C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3462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4F05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E3C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F7FC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14:paraId="5B633607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79A9B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F2D0" w14:textId="77777777" w:rsidR="00D52FD5" w:rsidRPr="001F3EF5" w:rsidRDefault="00D52FD5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12D7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B6EB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14:paraId="6529C938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C90A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E010" w14:textId="77777777" w:rsidR="00D52FD5" w:rsidRPr="001F3EF5" w:rsidRDefault="00D52FD5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ADE4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C2C5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D52FD5" w:rsidRPr="001F3EF5" w14:paraId="572A267E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5864" w14:textId="77777777" w:rsidR="00D52FD5" w:rsidRPr="001F3EF5" w:rsidRDefault="009D271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AF25" w14:textId="77777777" w:rsidR="00D52FD5" w:rsidRPr="001F3EF5" w:rsidRDefault="00D52FD5" w:rsidP="00133DE3">
            <w:pPr>
              <w:pStyle w:val="a3"/>
              <w:spacing w:line="240" w:lineRule="auto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0ED5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ECE7" w14:textId="77777777" w:rsidR="00D52FD5" w:rsidRPr="001F3EF5" w:rsidRDefault="00D52FD5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34779B" w:rsidRPr="001F3EF5" w14:paraId="6E981550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3A20B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338D" w14:textId="77777777" w:rsidR="0034779B" w:rsidRPr="001F3EF5" w:rsidRDefault="0034779B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5A7F" w14:textId="77777777"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B5C5" w14:textId="77777777"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34779B" w:rsidRPr="001F3EF5" w14:paraId="122E0748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9A98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8EDC" w14:textId="77777777" w:rsidR="0034779B" w:rsidRPr="001F3EF5" w:rsidRDefault="0034779B" w:rsidP="00133DE3">
            <w:pPr>
              <w:pStyle w:val="a3"/>
              <w:spacing w:line="240" w:lineRule="auto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F5E" w14:textId="77777777"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ECED" w14:textId="77777777" w:rsidR="0034779B" w:rsidRPr="001F3EF5" w:rsidRDefault="0034779B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14:paraId="0ADA1E11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141D" w14:textId="77777777" w:rsidR="00893702" w:rsidRDefault="00893702">
      <w:r>
        <w:separator/>
      </w:r>
    </w:p>
  </w:endnote>
  <w:endnote w:type="continuationSeparator" w:id="0">
    <w:p w14:paraId="2BA0E813" w14:textId="77777777" w:rsidR="00893702" w:rsidRDefault="0089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8782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61743B80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1B89" w14:textId="77777777" w:rsidR="00893702" w:rsidRDefault="00893702">
      <w:r>
        <w:separator/>
      </w:r>
    </w:p>
  </w:footnote>
  <w:footnote w:type="continuationSeparator" w:id="0">
    <w:p w14:paraId="47F590D5" w14:textId="77777777" w:rsidR="00893702" w:rsidRDefault="0089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CBC5" w14:textId="03101FEF"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</w:t>
    </w:r>
    <w:r w:rsidR="009C1D1C">
      <w:rPr>
        <w:rFonts w:hint="eastAsia"/>
        <w:sz w:val="20"/>
      </w:rPr>
      <w:t>1</w:t>
    </w:r>
    <w:r w:rsidR="005B36A7">
      <w:rPr>
        <w:rFonts w:hint="eastAsia"/>
        <w:sz w:val="20"/>
      </w:rPr>
      <w:t>.</w:t>
    </w:r>
    <w:r w:rsidR="00770F5A">
      <w:rPr>
        <w:sz w:val="20"/>
      </w:rPr>
      <w:t>5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ECEE029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040B0"/>
    <w:rsid w:val="000202F7"/>
    <w:rsid w:val="00022D76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F0319"/>
    <w:rsid w:val="001002A8"/>
    <w:rsid w:val="00103504"/>
    <w:rsid w:val="001040A6"/>
    <w:rsid w:val="00114F0C"/>
    <w:rsid w:val="0013126A"/>
    <w:rsid w:val="001312CA"/>
    <w:rsid w:val="00133DE3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C0E9F"/>
    <w:rsid w:val="002D1BA0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4779B"/>
    <w:rsid w:val="00350537"/>
    <w:rsid w:val="0035702D"/>
    <w:rsid w:val="00360F29"/>
    <w:rsid w:val="0036138C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421B3"/>
    <w:rsid w:val="00454B48"/>
    <w:rsid w:val="00462BCC"/>
    <w:rsid w:val="00492DA7"/>
    <w:rsid w:val="004B7123"/>
    <w:rsid w:val="004B7E33"/>
    <w:rsid w:val="004C48F9"/>
    <w:rsid w:val="004F3492"/>
    <w:rsid w:val="004F3781"/>
    <w:rsid w:val="004F7B30"/>
    <w:rsid w:val="004F7EE1"/>
    <w:rsid w:val="0051566C"/>
    <w:rsid w:val="005329DC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0F5A"/>
    <w:rsid w:val="00771492"/>
    <w:rsid w:val="0078192A"/>
    <w:rsid w:val="007845F1"/>
    <w:rsid w:val="007A103A"/>
    <w:rsid w:val="007A32CC"/>
    <w:rsid w:val="007B205B"/>
    <w:rsid w:val="007C211F"/>
    <w:rsid w:val="007E766B"/>
    <w:rsid w:val="00804841"/>
    <w:rsid w:val="008200B1"/>
    <w:rsid w:val="0083316D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51F59"/>
    <w:rsid w:val="00974427"/>
    <w:rsid w:val="00975E96"/>
    <w:rsid w:val="009B3399"/>
    <w:rsid w:val="009B7594"/>
    <w:rsid w:val="009C1D1C"/>
    <w:rsid w:val="009D271D"/>
    <w:rsid w:val="00A20A42"/>
    <w:rsid w:val="00A428A3"/>
    <w:rsid w:val="00A4699E"/>
    <w:rsid w:val="00A62AD8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B05B1"/>
    <w:rsid w:val="00DC1888"/>
    <w:rsid w:val="00DC79F4"/>
    <w:rsid w:val="00DE36A4"/>
    <w:rsid w:val="00DF1B1C"/>
    <w:rsid w:val="00DF4F0C"/>
    <w:rsid w:val="00E462DF"/>
    <w:rsid w:val="00E53B6B"/>
    <w:rsid w:val="00E601B4"/>
    <w:rsid w:val="00E611A9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3030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F5B-054C-4A99-BE95-91332A57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2021-01-25T02:32:00Z</dcterms:created>
  <dcterms:modified xsi:type="dcterms:W3CDTF">2021-05-12T23:54:00Z</dcterms:modified>
</cp:coreProperties>
</file>